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撤销武汉华馨健康咨询服务有限公司</w:t>
      </w:r>
      <w:r>
        <w:rPr>
          <w:rFonts w:hint="eastAsia" w:ascii="方正小标宋_GBK" w:hAnsi="方正小标宋_GBK" w:eastAsia="方正小标宋_GBK" w:cs="方正小标宋_GBK"/>
          <w:b w:val="0"/>
          <w:bCs w:val="0"/>
          <w:sz w:val="44"/>
          <w:szCs w:val="44"/>
          <w:lang w:val="en-US" w:eastAsia="zh-CN"/>
        </w:rPr>
        <w:t>住所</w:t>
      </w:r>
      <w:bookmarkStart w:id="0" w:name="_GoBack"/>
      <w:bookmarkEnd w:id="0"/>
      <w:r>
        <w:rPr>
          <w:rFonts w:hint="eastAsia" w:ascii="方正小标宋_GBK" w:hAnsi="方正小标宋_GBK" w:eastAsia="方正小标宋_GBK" w:cs="方正小标宋_GBK"/>
          <w:b w:val="0"/>
          <w:bCs w:val="0"/>
          <w:sz w:val="44"/>
          <w:szCs w:val="44"/>
          <w:lang w:val="en-US" w:eastAsia="zh-CN"/>
        </w:rPr>
        <w:t>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19</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lang w:val="en-US" w:eastAsia="zh-CN"/>
        </w:rPr>
        <w:t>2025年8月7日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武汉华馨健康咨询服务有限公司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ADC1EDF"/>
    <w:rsid w:val="1D470667"/>
    <w:rsid w:val="2DBC36CD"/>
    <w:rsid w:val="31097215"/>
    <w:rsid w:val="314B6FC4"/>
    <w:rsid w:val="34CC187A"/>
    <w:rsid w:val="355D0328"/>
    <w:rsid w:val="35F93CD8"/>
    <w:rsid w:val="3CCE00C3"/>
    <w:rsid w:val="3D1837B0"/>
    <w:rsid w:val="3F705F39"/>
    <w:rsid w:val="450572FF"/>
    <w:rsid w:val="46DD1CE3"/>
    <w:rsid w:val="49282C84"/>
    <w:rsid w:val="50E104DF"/>
    <w:rsid w:val="52911BE2"/>
    <w:rsid w:val="52A066C9"/>
    <w:rsid w:val="5586174D"/>
    <w:rsid w:val="5BC70B1C"/>
    <w:rsid w:val="5C627D9A"/>
    <w:rsid w:val="5D0B5067"/>
    <w:rsid w:val="5DBF512A"/>
    <w:rsid w:val="5E1B2CA8"/>
    <w:rsid w:val="6EEC15CA"/>
    <w:rsid w:val="6F5F003D"/>
    <w:rsid w:val="6FA579AE"/>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590</Words>
  <Characters>612</Characters>
  <Paragraphs>13</Paragraphs>
  <TotalTime>17</TotalTime>
  <ScaleCrop>false</ScaleCrop>
  <LinksUpToDate>false</LinksUpToDate>
  <CharactersWithSpaces>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2026-05-06T07:14:56Z</cp:lastPrinted>
  <dcterms:modified xsi:type="dcterms:W3CDTF">2026-05-06T07:17:10Z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