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武汉宏欣泰机械贸易有限公司</w:t>
      </w:r>
      <w:r>
        <w:rPr>
          <w:rFonts w:hint="eastAsia" w:ascii="方正小标宋_GBK" w:hAnsi="方正小标宋_GBK" w:eastAsia="方正小标宋_GBK" w:cs="方正小标宋_GBK"/>
          <w:sz w:val="44"/>
          <w:szCs w:val="44"/>
          <w:lang w:val="en-US" w:eastAsia="zh-CN" w:bidi="ar"/>
        </w:rPr>
        <w:t>法定代表人、股东、执行董事、总经理登记（备案）</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15</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bookmarkStart w:id="0" w:name="_GoBack"/>
      <w:bookmarkEnd w:id="0"/>
    </w:p>
    <w:p w14:paraId="2812A14D">
      <w:pPr>
        <w:keepNext w:val="0"/>
        <w:keepLines w:val="0"/>
        <w:pageBreakBefore w:val="0"/>
        <w:widowControl/>
        <w:shd w:val="clear" w:color="auto" w:fill="FFFFFF"/>
        <w:kinsoku/>
        <w:wordWrap w:val="0"/>
        <w:overflowPunct/>
        <w:topLinePunct w:val="0"/>
        <w:autoSpaceDE/>
        <w:autoSpaceDN/>
        <w:bidi w:val="0"/>
        <w:adjustRightInd/>
        <w:snapToGrid/>
        <w:spacing w:line="480" w:lineRule="atLeast"/>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武汉宏欣泰机械贸易有限公司</w:t>
      </w:r>
      <w:r>
        <w:rPr>
          <w:rFonts w:hint="eastAsia" w:ascii="仿宋" w:hAnsi="仿宋" w:eastAsia="仿宋" w:cs="宋体"/>
          <w:color w:val="000000"/>
          <w:kern w:val="0"/>
          <w:sz w:val="32"/>
          <w:szCs w:val="32"/>
        </w:rPr>
        <w:t>及相关利害关系人：</w:t>
      </w:r>
    </w:p>
    <w:p w14:paraId="39915ED0">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武汉宏欣泰机械贸易有限公司涉嫌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法定代表人、股东、执行董事、总经理登记（备案）</w:t>
      </w:r>
      <w:r>
        <w:rPr>
          <w:rFonts w:hint="eastAsia" w:ascii="仿宋" w:hAnsi="仿宋" w:eastAsia="仿宋" w:cs="宋体"/>
          <w:color w:val="000000"/>
          <w:kern w:val="0"/>
          <w:sz w:val="32"/>
          <w:szCs w:val="32"/>
        </w:rPr>
        <w:t>一案，现已调查终结。本局拟根据《中华人民共和国行政许可法》第六十九条第二款</w:t>
      </w:r>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rPr>
        <w:t>的规定，撤销</w:t>
      </w:r>
      <w:r>
        <w:rPr>
          <w:rFonts w:hint="eastAsia" w:ascii="仿宋" w:hAnsi="仿宋" w:eastAsia="仿宋" w:cs="宋体"/>
          <w:color w:val="000000"/>
          <w:kern w:val="0"/>
          <w:sz w:val="32"/>
          <w:szCs w:val="32"/>
          <w:lang w:eastAsia="zh-CN"/>
        </w:rPr>
        <w:t>吴建军</w:t>
      </w:r>
      <w:r>
        <w:rPr>
          <w:rFonts w:hint="eastAsia" w:ascii="仿宋" w:hAnsi="仿宋" w:eastAsia="仿宋" w:cs="宋体"/>
          <w:color w:val="000000"/>
          <w:kern w:val="0"/>
          <w:sz w:val="32"/>
          <w:szCs w:val="32"/>
          <w:lang w:val="en-US" w:eastAsia="zh-CN"/>
        </w:rPr>
        <w:t>2018年6月23日</w:t>
      </w:r>
      <w:r>
        <w:rPr>
          <w:rFonts w:hint="eastAsia" w:ascii="仿宋" w:hAnsi="仿宋" w:eastAsia="仿宋" w:cs="宋体"/>
          <w:color w:val="000000"/>
          <w:kern w:val="0"/>
          <w:sz w:val="32"/>
          <w:szCs w:val="32"/>
          <w:lang w:eastAsia="zh-CN"/>
        </w:rPr>
        <w:t>在武汉宏欣泰机械贸易有限公司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法定代表人、股东、执行董事、总经理登记（备案）</w:t>
      </w:r>
      <w:r>
        <w:rPr>
          <w:rFonts w:hint="eastAsia" w:ascii="仿宋" w:hAnsi="仿宋" w:eastAsia="仿宋" w:cs="宋体"/>
          <w:color w:val="000000"/>
          <w:kern w:val="0"/>
          <w:sz w:val="32"/>
          <w:szCs w:val="32"/>
        </w:rPr>
        <w:t>。现将本局拟作出撤销决定的事实、理由、依据告知如下：</w:t>
      </w:r>
    </w:p>
    <w:p w14:paraId="75AE8C94">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武汉宏欣泰机械贸易有限公司</w:t>
      </w:r>
      <w:r>
        <w:rPr>
          <w:rFonts w:hint="eastAsia" w:ascii="仿宋" w:hAnsi="仿宋" w:eastAsia="仿宋" w:cs="宋体"/>
          <w:color w:val="000000"/>
          <w:kern w:val="0"/>
          <w:sz w:val="32"/>
          <w:szCs w:val="32"/>
          <w:lang w:val="en-US" w:eastAsia="zh-CN"/>
        </w:rPr>
        <w:t>涉嫌提交虚假材料取得市场主体法定代表人、股东、执行董事、总经理登记（备案）一案，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在冒用吴建军身份信息取得公司法定代表人、股东、执行董事、总经理登记（备案）的行为</w:t>
      </w:r>
      <w:r>
        <w:rPr>
          <w:rFonts w:hint="eastAsia" w:ascii="仿宋" w:hAnsi="仿宋" w:eastAsia="仿宋" w:cs="宋体"/>
          <w:color w:val="000000"/>
          <w:kern w:val="0"/>
          <w:sz w:val="32"/>
          <w:szCs w:val="32"/>
        </w:rPr>
        <w:t>。</w:t>
      </w:r>
    </w:p>
    <w:p w14:paraId="75F5EC27">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吴建军</w:t>
      </w:r>
      <w:r>
        <w:rPr>
          <w:rFonts w:hint="eastAsia" w:ascii="仿宋" w:hAnsi="仿宋" w:eastAsia="仿宋" w:cs="宋体"/>
          <w:color w:val="000000"/>
          <w:kern w:val="0"/>
          <w:sz w:val="32"/>
          <w:szCs w:val="32"/>
          <w:lang w:val="en-US" w:eastAsia="zh-CN"/>
        </w:rPr>
        <w:t>2018年6月23日</w:t>
      </w:r>
      <w:r>
        <w:rPr>
          <w:rFonts w:hint="eastAsia" w:ascii="仿宋" w:hAnsi="仿宋" w:eastAsia="仿宋" w:cs="宋体"/>
          <w:color w:val="000000"/>
          <w:kern w:val="0"/>
          <w:sz w:val="32"/>
          <w:szCs w:val="32"/>
          <w:lang w:eastAsia="zh-CN"/>
        </w:rPr>
        <w:t>在武汉宏欣泰机械贸易有限公司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法定代表人、股东、执行董事、总经理登记（备案）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武汉宏欣泰机械贸易有限公司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武汉宏欣泰机械贸易有限公司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48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480"/>
        <w:jc w:val="righ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480"/>
        <w:jc w:val="center"/>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16</w:t>
      </w:r>
      <w:r>
        <w:rPr>
          <w:rFonts w:hint="eastAsia" w:ascii="仿宋" w:hAnsi="仿宋" w:eastAsia="仿宋" w:cs="宋体"/>
          <w:color w:val="000000"/>
          <w:kern w:val="0"/>
          <w:sz w:val="32"/>
          <w:szCs w:val="32"/>
        </w:rPr>
        <w:t>日    </w:t>
      </w:r>
    </w:p>
    <w:p w14:paraId="779659B5">
      <w:pPr>
        <w:keepNext w:val="0"/>
        <w:keepLines w:val="0"/>
        <w:pageBreakBefore w:val="0"/>
        <w:kinsoku/>
        <w:wordWrap w:val="0"/>
        <w:overflowPunct/>
        <w:topLinePunct w:val="0"/>
        <w:autoSpaceDE/>
        <w:autoSpaceDN/>
        <w:bidi w:val="0"/>
        <w:adjustRightInd/>
        <w:snapToGrid/>
        <w:textAlignment w:val="auto"/>
      </w:pPr>
    </w:p>
    <w:p w14:paraId="27CD9C11">
      <w:pPr>
        <w:keepNext w:val="0"/>
        <w:keepLines w:val="0"/>
        <w:pageBreakBefore w:val="0"/>
        <w:kinsoku/>
        <w:wordWrap w:val="0"/>
        <w:overflowPunct/>
        <w:topLinePunct w:val="0"/>
        <w:autoSpaceDE/>
        <w:autoSpaceDN/>
        <w:bidi w:val="0"/>
        <w:adjustRightInd/>
        <w:snapToGrid/>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9B30A8C"/>
    <w:rsid w:val="0B5323BE"/>
    <w:rsid w:val="0BAD6CE1"/>
    <w:rsid w:val="0BE343A9"/>
    <w:rsid w:val="0BFF0CCC"/>
    <w:rsid w:val="0C6222FF"/>
    <w:rsid w:val="0D241027"/>
    <w:rsid w:val="0DA150A1"/>
    <w:rsid w:val="0DD73C46"/>
    <w:rsid w:val="0FFC7BF2"/>
    <w:rsid w:val="136D2BC5"/>
    <w:rsid w:val="13B65639"/>
    <w:rsid w:val="14602A16"/>
    <w:rsid w:val="179B50EB"/>
    <w:rsid w:val="186E59A5"/>
    <w:rsid w:val="19D44DCE"/>
    <w:rsid w:val="1AC179D3"/>
    <w:rsid w:val="1B8975FF"/>
    <w:rsid w:val="1F1848D8"/>
    <w:rsid w:val="205666AB"/>
    <w:rsid w:val="22040684"/>
    <w:rsid w:val="22A72AC2"/>
    <w:rsid w:val="22E37C20"/>
    <w:rsid w:val="249666AA"/>
    <w:rsid w:val="269934FC"/>
    <w:rsid w:val="2BD81E4C"/>
    <w:rsid w:val="2EFB6DA3"/>
    <w:rsid w:val="2F9C4D38"/>
    <w:rsid w:val="3042213C"/>
    <w:rsid w:val="30885814"/>
    <w:rsid w:val="30BF6C37"/>
    <w:rsid w:val="339B7498"/>
    <w:rsid w:val="34E96833"/>
    <w:rsid w:val="353123D0"/>
    <w:rsid w:val="373D374F"/>
    <w:rsid w:val="373F28FB"/>
    <w:rsid w:val="381A40E6"/>
    <w:rsid w:val="38D56A50"/>
    <w:rsid w:val="38DB367F"/>
    <w:rsid w:val="395D5086"/>
    <w:rsid w:val="3CAD043B"/>
    <w:rsid w:val="3DA81FA9"/>
    <w:rsid w:val="3E5C0681"/>
    <w:rsid w:val="4037255F"/>
    <w:rsid w:val="41170C88"/>
    <w:rsid w:val="41A45BC8"/>
    <w:rsid w:val="42E74E71"/>
    <w:rsid w:val="431C1B20"/>
    <w:rsid w:val="43883F22"/>
    <w:rsid w:val="440A6A93"/>
    <w:rsid w:val="44237F67"/>
    <w:rsid w:val="476D4D2D"/>
    <w:rsid w:val="4B2C60A9"/>
    <w:rsid w:val="4B4049E4"/>
    <w:rsid w:val="4D697F25"/>
    <w:rsid w:val="4EF3195A"/>
    <w:rsid w:val="4F210DEA"/>
    <w:rsid w:val="506A5354"/>
    <w:rsid w:val="519C54AA"/>
    <w:rsid w:val="53104E81"/>
    <w:rsid w:val="54DB49FD"/>
    <w:rsid w:val="55571271"/>
    <w:rsid w:val="5584375A"/>
    <w:rsid w:val="55A6215A"/>
    <w:rsid w:val="560B126A"/>
    <w:rsid w:val="562B5D06"/>
    <w:rsid w:val="58190736"/>
    <w:rsid w:val="58902B1E"/>
    <w:rsid w:val="58CE390C"/>
    <w:rsid w:val="5F123F0E"/>
    <w:rsid w:val="62190424"/>
    <w:rsid w:val="63FB1C42"/>
    <w:rsid w:val="643E3F21"/>
    <w:rsid w:val="64C16ABB"/>
    <w:rsid w:val="69A3324B"/>
    <w:rsid w:val="6BD126F0"/>
    <w:rsid w:val="6E28614D"/>
    <w:rsid w:val="6EA55FCA"/>
    <w:rsid w:val="6F9533DB"/>
    <w:rsid w:val="6FFF5D1B"/>
    <w:rsid w:val="71EC6494"/>
    <w:rsid w:val="722021E3"/>
    <w:rsid w:val="73263118"/>
    <w:rsid w:val="762C3C4F"/>
    <w:rsid w:val="765C34D4"/>
    <w:rsid w:val="76987548"/>
    <w:rsid w:val="774F7B7A"/>
    <w:rsid w:val="77515F10"/>
    <w:rsid w:val="77580438"/>
    <w:rsid w:val="77E837A3"/>
    <w:rsid w:val="7B604218"/>
    <w:rsid w:val="7DB0771E"/>
    <w:rsid w:val="7DB33D76"/>
    <w:rsid w:val="7ED70184"/>
    <w:rsid w:val="7F170008"/>
    <w:rsid w:val="7F5E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809</Words>
  <Characters>843</Characters>
  <Lines>5</Lines>
  <Paragraphs>1</Paragraphs>
  <TotalTime>2</TotalTime>
  <ScaleCrop>false</ScaleCrop>
  <LinksUpToDate>false</LinksUpToDate>
  <CharactersWithSpaces>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望舒战贯石</cp:lastModifiedBy>
  <dcterms:modified xsi:type="dcterms:W3CDTF">2026-04-17T01:52:35Z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BA1CD0C124514453A40D1687C8BB19AE_13</vt:lpwstr>
  </property>
  <property fmtid="{D5CDD505-2E9C-101B-9397-08002B2CF9AE}" pid="4" name="KSOTemplateDocerSaveRecord">
    <vt:lpwstr>eyJoZGlkIjoiMmQ4YjMwMjBhMjg2N2U3NWIwZDY2ZDVmMTc4NjJkY2MiLCJ1c2VySWQiOiIxMjg4MzMyMzIyIn0=</vt:lpwstr>
  </property>
</Properties>
</file>