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013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default" w:ascii="方正小标宋_GBK" w:hAnsi="方正小标宋_GBK" w:eastAsia="方正小标宋_GBK" w:cs="方正小标宋_GBK"/>
          <w:sz w:val="44"/>
          <w:szCs w:val="44"/>
          <w:lang w:val="en-US" w:eastAsia="zh-CN" w:bidi="ar"/>
        </w:rPr>
      </w:pP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武汉米雅信息咨询有限公司</w:t>
      </w:r>
      <w:r>
        <w:rPr>
          <w:rFonts w:hint="eastAsia" w:ascii="方正小标宋_GBK" w:hAnsi="方正小标宋_GBK" w:eastAsia="方正小标宋_GBK" w:cs="方正小标宋_GBK"/>
          <w:sz w:val="44"/>
          <w:szCs w:val="44"/>
          <w:lang w:val="en-US" w:eastAsia="zh-CN" w:bidi="ar"/>
        </w:rPr>
        <w:t>监事备案</w:t>
      </w:r>
    </w:p>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highlight w:val="none"/>
          <w:lang w:val="en-US" w:eastAsia="zh-CN" w:bidi="ar"/>
        </w:rPr>
        <w:t>25</w:t>
      </w:r>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武汉米雅信息咨询有限公司</w:t>
      </w:r>
      <w:r>
        <w:rPr>
          <w:rFonts w:hint="eastAsia" w:ascii="仿宋" w:hAnsi="仿宋" w:eastAsia="仿宋" w:cs="宋体"/>
          <w:color w:val="000000"/>
          <w:kern w:val="0"/>
          <w:sz w:val="32"/>
          <w:szCs w:val="32"/>
        </w:rPr>
        <w:t>及相关利害关系人：</w:t>
      </w:r>
    </w:p>
    <w:p w14:paraId="39915ED0">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武汉米雅信息咨询有限公司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eastAsia="zh-CN"/>
        </w:rPr>
        <w:t>万红</w:t>
      </w:r>
      <w:r>
        <w:rPr>
          <w:rFonts w:hint="eastAsia" w:ascii="仿宋" w:hAnsi="仿宋" w:eastAsia="仿宋" w:cs="宋体"/>
          <w:color w:val="000000"/>
          <w:kern w:val="0"/>
          <w:sz w:val="32"/>
          <w:szCs w:val="32"/>
          <w:lang w:val="en-US" w:eastAsia="zh-CN"/>
        </w:rPr>
        <w:t>2016年5月19日</w:t>
      </w:r>
      <w:r>
        <w:rPr>
          <w:rFonts w:hint="eastAsia" w:ascii="仿宋" w:hAnsi="仿宋" w:eastAsia="仿宋" w:cs="宋体"/>
          <w:color w:val="000000"/>
          <w:kern w:val="0"/>
          <w:sz w:val="32"/>
          <w:szCs w:val="32"/>
          <w:lang w:eastAsia="zh-CN"/>
        </w:rPr>
        <w:t>在武汉米雅信息咨询有限公司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。现将本局拟作出撤销决定的事实、理由、依据告知如下：</w:t>
      </w:r>
    </w:p>
    <w:p w14:paraId="75AE8C94">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武汉米雅信息咨询有限公司</w:t>
      </w:r>
      <w:r>
        <w:rPr>
          <w:rFonts w:hint="eastAsia" w:ascii="仿宋" w:hAnsi="仿宋" w:eastAsia="仿宋" w:cs="宋体"/>
          <w:color w:val="000000"/>
          <w:kern w:val="0"/>
          <w:sz w:val="32"/>
          <w:szCs w:val="32"/>
          <w:lang w:val="en-US" w:eastAsia="zh-CN"/>
        </w:rPr>
        <w:t>涉嫌提交虚假材料取得市场主体</w:t>
      </w:r>
      <w:r>
        <w:rPr>
          <w:rFonts w:hint="eastAsia" w:ascii="仿宋" w:hAnsi="仿宋" w:eastAsia="仿宋" w:cs="宋体"/>
          <w:color w:val="000000"/>
          <w:kern w:val="0"/>
          <w:sz w:val="32"/>
          <w:szCs w:val="32"/>
          <w:lang w:val="en-US" w:eastAsia="zh-CN"/>
        </w:rPr>
        <w:t>监事备案一案，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信息、税务、社保信息等情况进行了调查，并通过电话通知、发送工作联系函等方式联系相关利害关系人进行配合调查。我局工作人员对该公司登记住所进行现场检查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在冒用万红身份信息取得公司监事备案的事实</w:t>
      </w:r>
      <w:r>
        <w:rPr>
          <w:rFonts w:hint="eastAsia" w:ascii="仿宋" w:hAnsi="仿宋" w:eastAsia="仿宋" w:cs="宋体"/>
          <w:color w:val="000000"/>
          <w:kern w:val="0"/>
          <w:sz w:val="32"/>
          <w:szCs w:val="32"/>
        </w:rPr>
        <w:t>。</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万红</w:t>
      </w:r>
      <w:r>
        <w:rPr>
          <w:rFonts w:hint="eastAsia" w:ascii="仿宋" w:hAnsi="仿宋" w:eastAsia="仿宋" w:cs="宋体"/>
          <w:color w:val="000000"/>
          <w:kern w:val="0"/>
          <w:sz w:val="32"/>
          <w:szCs w:val="32"/>
          <w:lang w:val="en-US" w:eastAsia="zh-CN"/>
        </w:rPr>
        <w:t>2016年5月19日</w:t>
      </w:r>
      <w:r>
        <w:rPr>
          <w:rFonts w:hint="eastAsia" w:ascii="仿宋" w:hAnsi="仿宋" w:eastAsia="仿宋" w:cs="宋体"/>
          <w:color w:val="000000"/>
          <w:kern w:val="0"/>
          <w:sz w:val="32"/>
          <w:szCs w:val="32"/>
          <w:lang w:eastAsia="zh-CN"/>
        </w:rPr>
        <w:t>在武汉米雅信息咨询有限公司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武汉米雅信息咨询有限公司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武汉米雅信息咨询有限公司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9</w:t>
      </w:r>
      <w:bookmarkStart w:id="0" w:name="_GoBack"/>
      <w:bookmarkEnd w:id="0"/>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30F4AD8"/>
    <w:rsid w:val="0412507E"/>
    <w:rsid w:val="047C692A"/>
    <w:rsid w:val="07531542"/>
    <w:rsid w:val="07710E43"/>
    <w:rsid w:val="07E62DB9"/>
    <w:rsid w:val="09B30A8C"/>
    <w:rsid w:val="0B5323BE"/>
    <w:rsid w:val="0BAD6CE1"/>
    <w:rsid w:val="0BFF0CCC"/>
    <w:rsid w:val="0D241027"/>
    <w:rsid w:val="0DA150A1"/>
    <w:rsid w:val="0DD73C46"/>
    <w:rsid w:val="0FFC7BF2"/>
    <w:rsid w:val="136D2BC5"/>
    <w:rsid w:val="13B65639"/>
    <w:rsid w:val="14602A16"/>
    <w:rsid w:val="19D44DCE"/>
    <w:rsid w:val="1AC179D3"/>
    <w:rsid w:val="1B8975FF"/>
    <w:rsid w:val="1F1848D8"/>
    <w:rsid w:val="205666AB"/>
    <w:rsid w:val="22040684"/>
    <w:rsid w:val="22A72AC2"/>
    <w:rsid w:val="22E37C20"/>
    <w:rsid w:val="269934FC"/>
    <w:rsid w:val="2EFB6DA3"/>
    <w:rsid w:val="2F9C4D38"/>
    <w:rsid w:val="3042213C"/>
    <w:rsid w:val="30BF6C37"/>
    <w:rsid w:val="339B7498"/>
    <w:rsid w:val="34E96833"/>
    <w:rsid w:val="353123D0"/>
    <w:rsid w:val="373D374F"/>
    <w:rsid w:val="381A40E6"/>
    <w:rsid w:val="38D56A50"/>
    <w:rsid w:val="3DA81FA9"/>
    <w:rsid w:val="3E5C0681"/>
    <w:rsid w:val="4037255F"/>
    <w:rsid w:val="42E74E71"/>
    <w:rsid w:val="431C1B20"/>
    <w:rsid w:val="440A6A93"/>
    <w:rsid w:val="44237F67"/>
    <w:rsid w:val="476D4D2D"/>
    <w:rsid w:val="4B2C60A9"/>
    <w:rsid w:val="4D697F25"/>
    <w:rsid w:val="4EF3195A"/>
    <w:rsid w:val="4F210DEA"/>
    <w:rsid w:val="519C54AA"/>
    <w:rsid w:val="53104E81"/>
    <w:rsid w:val="54DB49FD"/>
    <w:rsid w:val="55571271"/>
    <w:rsid w:val="5584375A"/>
    <w:rsid w:val="560B126A"/>
    <w:rsid w:val="562B5D06"/>
    <w:rsid w:val="58190736"/>
    <w:rsid w:val="58902B1E"/>
    <w:rsid w:val="5F123F0E"/>
    <w:rsid w:val="643E3F21"/>
    <w:rsid w:val="64C16ABB"/>
    <w:rsid w:val="6BD126F0"/>
    <w:rsid w:val="6EA55FCA"/>
    <w:rsid w:val="6F9533DB"/>
    <w:rsid w:val="6FFF5D1B"/>
    <w:rsid w:val="71EC6494"/>
    <w:rsid w:val="722021E3"/>
    <w:rsid w:val="73263118"/>
    <w:rsid w:val="762C3C4F"/>
    <w:rsid w:val="765C34D4"/>
    <w:rsid w:val="76987548"/>
    <w:rsid w:val="774F7B7A"/>
    <w:rsid w:val="77580438"/>
    <w:rsid w:val="77E837A3"/>
    <w:rsid w:val="7B604218"/>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676</Words>
  <Characters>707</Characters>
  <Lines>5</Lines>
  <Paragraphs>1</Paragraphs>
  <TotalTime>0</TotalTime>
  <ScaleCrop>false</ScaleCrop>
  <LinksUpToDate>false</LinksUpToDate>
  <CharactersWithSpaces>743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dcterms:modified xsi:type="dcterms:W3CDTF">2025-09-09T07:23:51Z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eyJoZGlkIjoiMGZlYjMwYzQ3OTQxNzcyY2QxYWU0ZGQ4YTFmZTI1YWIiLCJ1c2VySWQiOiIxNDgzMTczMTUxIn0=</vt:lpwstr>
  </property>
</Properties>
</file>