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1CFEC8AF">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w:t>
      </w:r>
      <w:r>
        <w:rPr>
          <w:rFonts w:hint="eastAsia" w:ascii="方正小标宋_GBK" w:hAnsi="方正小标宋_GBK" w:eastAsia="方正小标宋_GBK" w:cs="方正小标宋_GBK"/>
          <w:bCs/>
          <w:sz w:val="44"/>
          <w:szCs w:val="44"/>
          <w:lang w:val="en-US" w:eastAsia="zh-CN" w:bidi="ar"/>
        </w:rPr>
        <w:t>精瑞佳家饰用品</w:t>
      </w:r>
      <w:r>
        <w:rPr>
          <w:rFonts w:hint="eastAsia" w:ascii="方正小标宋_GBK" w:hAnsi="方正小标宋_GBK" w:eastAsia="方正小标宋_GBK" w:cs="方正小标宋_GBK"/>
          <w:bCs/>
          <w:sz w:val="44"/>
          <w:szCs w:val="44"/>
          <w:lang w:eastAsia="zh-CN" w:bidi="ar"/>
        </w:rPr>
        <w:t>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法定代表人、执行董事兼总经理变更登记</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9</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w:t>
      </w:r>
      <w:r>
        <w:rPr>
          <w:rFonts w:hint="eastAsia" w:ascii="仿宋" w:hAnsi="仿宋" w:eastAsia="仿宋" w:cs="仿宋_GB2312"/>
          <w:kern w:val="0"/>
          <w:sz w:val="32"/>
          <w:szCs w:val="32"/>
          <w:lang w:val="en-US" w:eastAsia="zh-CN" w:bidi="ar"/>
        </w:rPr>
        <w:t>精瑞佳家饰用品</w:t>
      </w:r>
      <w:r>
        <w:rPr>
          <w:rFonts w:hint="eastAsia" w:ascii="仿宋" w:hAnsi="仿宋" w:eastAsia="仿宋" w:cs="仿宋_GB2312"/>
          <w:kern w:val="0"/>
          <w:sz w:val="32"/>
          <w:szCs w:val="32"/>
          <w:lang w:eastAsia="zh-CN" w:bidi="ar"/>
        </w:rPr>
        <w:t>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rPr>
        <w:t>91420105737521150K</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w:t>
      </w:r>
      <w:r>
        <w:rPr>
          <w:rFonts w:hint="eastAsia" w:ascii="仿宋" w:hAnsi="仿宋" w:eastAsia="仿宋" w:cs="仿宋_GB2312"/>
          <w:sz w:val="32"/>
          <w:szCs w:val="32"/>
          <w:lang w:eastAsia="zh-CN"/>
        </w:rPr>
        <w:t>汉阳区三里坡姚湾167号</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何光海</w:t>
      </w:r>
    </w:p>
    <w:p w14:paraId="131E8B0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w:t>
      </w:r>
      <w:r>
        <w:rPr>
          <w:rFonts w:hint="eastAsia" w:ascii="仿宋" w:hAnsi="仿宋" w:eastAsia="仿宋" w:cs="仿宋_GB2312"/>
          <w:sz w:val="32"/>
          <w:szCs w:val="32"/>
          <w:lang w:val="en-US" w:eastAsia="zh-CN"/>
        </w:rPr>
        <w:t>02</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28</w:t>
      </w:r>
      <w:r>
        <w:rPr>
          <w:rFonts w:hint="eastAsia" w:ascii="仿宋" w:hAnsi="仿宋" w:eastAsia="仿宋" w:cs="仿宋_GB2312"/>
          <w:sz w:val="32"/>
          <w:szCs w:val="32"/>
          <w:lang w:eastAsia="zh-CN"/>
        </w:rPr>
        <w:t>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工艺文化用品、家饰装饰用品、服装鞋帽、汽车配件、金属材料、五金交电、日用百货批零兼营</w:t>
      </w:r>
      <w:r>
        <w:rPr>
          <w:rFonts w:hint="eastAsia" w:ascii="仿宋" w:hAnsi="仿宋" w:eastAsia="仿宋" w:cs="仿宋_GB2312"/>
          <w:sz w:val="32"/>
          <w:szCs w:val="32"/>
        </w:rPr>
        <w:t>（依法须经</w:t>
      </w:r>
      <w:r>
        <w:rPr>
          <w:rFonts w:hint="eastAsia" w:ascii="仿宋" w:hAnsi="仿宋" w:eastAsia="仿宋" w:cs="仿宋_GB2312"/>
          <w:sz w:val="32"/>
          <w:szCs w:val="32"/>
          <w:lang w:val="en-US" w:eastAsia="zh-CN"/>
        </w:rPr>
        <w:t>审批</w:t>
      </w:r>
      <w:r>
        <w:rPr>
          <w:rFonts w:hint="eastAsia" w:ascii="仿宋" w:hAnsi="仿宋" w:eastAsia="仿宋" w:cs="仿宋_GB2312"/>
          <w:sz w:val="32"/>
          <w:szCs w:val="32"/>
        </w:rPr>
        <w:t>的项目，经相关部门</w:t>
      </w:r>
      <w:r>
        <w:rPr>
          <w:rFonts w:hint="eastAsia" w:ascii="仿宋" w:hAnsi="仿宋" w:eastAsia="仿宋" w:cs="仿宋_GB2312"/>
          <w:sz w:val="32"/>
          <w:szCs w:val="32"/>
          <w:lang w:val="en-US" w:eastAsia="zh-CN"/>
        </w:rPr>
        <w:t>审批</w:t>
      </w:r>
      <w:r>
        <w:rPr>
          <w:rFonts w:hint="eastAsia" w:ascii="仿宋" w:hAnsi="仿宋" w:eastAsia="仿宋" w:cs="仿宋_GB2312"/>
          <w:sz w:val="32"/>
          <w:szCs w:val="32"/>
        </w:rPr>
        <w:t>后方可开展经营活动）。</w:t>
      </w:r>
    </w:p>
    <w:p w14:paraId="08F2D193">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黑体" w:hAnsi="黑体" w:eastAsia="黑体" w:cs="黑体"/>
          <w:sz w:val="32"/>
          <w:szCs w:val="32"/>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w:t>
      </w:r>
      <w:r>
        <w:rPr>
          <w:rFonts w:hint="eastAsia" w:ascii="仿宋" w:hAnsi="仿宋" w:eastAsia="仿宋" w:cs="仿宋_GB2312"/>
          <w:sz w:val="32"/>
          <w:szCs w:val="32"/>
          <w:lang w:val="en-US" w:eastAsia="zh-CN"/>
        </w:rPr>
        <w:t>精瑞佳家饰用品</w:t>
      </w:r>
      <w:r>
        <w:rPr>
          <w:rFonts w:hint="eastAsia" w:ascii="仿宋" w:hAnsi="仿宋" w:eastAsia="仿宋" w:cs="仿宋_GB2312"/>
          <w:sz w:val="32"/>
          <w:szCs w:val="32"/>
          <w:lang w:eastAsia="zh-CN"/>
        </w:rPr>
        <w:t>有限公司</w:t>
      </w:r>
      <w:r>
        <w:rPr>
          <w:rFonts w:hint="eastAsia" w:ascii="仿宋" w:hAnsi="仿宋" w:eastAsia="仿宋" w:cs="仿宋_GB2312"/>
          <w:sz w:val="32"/>
          <w:szCs w:val="32"/>
          <w:lang w:val="en-US" w:eastAsia="zh-CN"/>
        </w:rPr>
        <w:t>涉嫌提交虚假材料取得市场主体变更登记的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该公司现已</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w:t>
      </w:r>
      <w:r>
        <w:rPr>
          <w:rFonts w:hint="eastAsia" w:ascii="仿宋" w:hAnsi="仿宋" w:eastAsia="仿宋" w:cs="仿宋_GB2312"/>
          <w:kern w:val="0"/>
          <w:sz w:val="32"/>
          <w:szCs w:val="32"/>
          <w:lang w:val="en-US" w:eastAsia="zh-CN" w:bidi="ar"/>
        </w:rPr>
        <w:t>精瑞佳家饰用品</w:t>
      </w:r>
      <w:r>
        <w:rPr>
          <w:rFonts w:hint="eastAsia" w:ascii="仿宋" w:hAnsi="仿宋" w:eastAsia="仿宋" w:cs="仿宋_GB2312"/>
          <w:kern w:val="0"/>
          <w:sz w:val="32"/>
          <w:szCs w:val="32"/>
          <w:lang w:eastAsia="zh-CN" w:bidi="ar"/>
        </w:rPr>
        <w:t>有限公司</w:t>
      </w:r>
      <w:r>
        <w:rPr>
          <w:rFonts w:hint="eastAsia" w:ascii="仿宋" w:hAnsi="仿宋" w:eastAsia="仿宋" w:cs="仿宋_GB2312"/>
          <w:kern w:val="0"/>
          <w:sz w:val="32"/>
          <w:szCs w:val="32"/>
          <w:lang w:val="en-US" w:eastAsia="zh-CN" w:bidi="ar"/>
        </w:rPr>
        <w:t>存在冒用何光海身份信息取得法定代表人、执行董事兼总经理变更登记的行为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w:t>
      </w:r>
      <w:r>
        <w:rPr>
          <w:rFonts w:hint="eastAsia" w:ascii="仿宋" w:hAnsi="仿宋" w:eastAsia="仿宋" w:cs="仿宋_GB2312"/>
          <w:kern w:val="0"/>
          <w:sz w:val="32"/>
          <w:szCs w:val="32"/>
          <w:lang w:val="en-US" w:eastAsia="zh-CN" w:bidi="ar"/>
        </w:rPr>
        <w:t>精瑞佳家饰用品</w:t>
      </w:r>
      <w:r>
        <w:rPr>
          <w:rFonts w:hint="eastAsia" w:ascii="仿宋" w:hAnsi="仿宋" w:eastAsia="仿宋" w:cs="仿宋_GB2312"/>
          <w:kern w:val="0"/>
          <w:sz w:val="32"/>
          <w:szCs w:val="32"/>
          <w:lang w:eastAsia="zh-CN" w:bidi="ar"/>
        </w:rPr>
        <w:t>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变更登记</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撤销何光海</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eastAsia="zh-CN"/>
        </w:rPr>
        <w:t>年1月</w:t>
      </w:r>
      <w:r>
        <w:rPr>
          <w:rFonts w:hint="eastAsia" w:ascii="仿宋" w:hAnsi="仿宋" w:eastAsia="仿宋" w:cs="仿宋_GB2312"/>
          <w:sz w:val="32"/>
          <w:szCs w:val="32"/>
          <w:lang w:val="en-US" w:eastAsia="zh-CN"/>
        </w:rPr>
        <w:t>13</w:t>
      </w:r>
      <w:r>
        <w:rPr>
          <w:rFonts w:hint="eastAsia" w:ascii="仿宋" w:hAnsi="仿宋" w:eastAsia="仿宋" w:cs="仿宋_GB2312"/>
          <w:sz w:val="32"/>
          <w:szCs w:val="32"/>
          <w:lang w:eastAsia="zh-CN"/>
        </w:rPr>
        <w:t>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w:t>
      </w:r>
      <w:r>
        <w:rPr>
          <w:rFonts w:hint="eastAsia" w:ascii="仿宋" w:hAnsi="仿宋" w:eastAsia="仿宋" w:cs="仿宋_GB2312"/>
          <w:kern w:val="0"/>
          <w:sz w:val="32"/>
          <w:szCs w:val="32"/>
          <w:lang w:val="en-US" w:eastAsia="zh-CN" w:bidi="ar"/>
        </w:rPr>
        <w:t>精瑞佳家饰用品</w:t>
      </w:r>
      <w:r>
        <w:rPr>
          <w:rFonts w:hint="eastAsia" w:ascii="仿宋" w:hAnsi="仿宋" w:eastAsia="仿宋" w:cs="仿宋_GB2312"/>
          <w:kern w:val="0"/>
          <w:sz w:val="32"/>
          <w:szCs w:val="32"/>
          <w:lang w:eastAsia="zh-CN" w:bidi="ar"/>
        </w:rPr>
        <w:t>有限公司</w:t>
      </w:r>
      <w:r>
        <w:rPr>
          <w:rFonts w:hint="eastAsia" w:ascii="仿宋" w:hAnsi="仿宋" w:eastAsia="仿宋" w:cs="仿宋_GB2312"/>
          <w:kern w:val="0"/>
          <w:sz w:val="32"/>
          <w:szCs w:val="32"/>
          <w:lang w:val="en-US" w:eastAsia="zh-CN" w:bidi="ar"/>
        </w:rPr>
        <w:t>取得</w:t>
      </w:r>
      <w:r>
        <w:rPr>
          <w:rFonts w:hint="eastAsia" w:ascii="仿宋" w:hAnsi="仿宋" w:eastAsia="仿宋" w:cs="仿宋_GB2312"/>
          <w:kern w:val="0"/>
          <w:sz w:val="32"/>
          <w:szCs w:val="32"/>
          <w:lang w:eastAsia="zh-CN" w:bidi="ar"/>
        </w:rPr>
        <w:t>的</w:t>
      </w:r>
      <w:r>
        <w:rPr>
          <w:rFonts w:hint="eastAsia" w:ascii="仿宋" w:hAnsi="仿宋" w:eastAsia="仿宋" w:cs="仿宋_GB2312"/>
          <w:kern w:val="0"/>
          <w:sz w:val="32"/>
          <w:szCs w:val="32"/>
          <w:lang w:val="en-US" w:eastAsia="zh-CN" w:bidi="ar"/>
        </w:rPr>
        <w:t>法定代表人、执行董事兼总经理变更登记。</w:t>
      </w:r>
    </w:p>
    <w:p w14:paraId="2FC71886">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w:t>
      </w:r>
      <w:r>
        <w:rPr>
          <w:rFonts w:hint="eastAsia" w:ascii="仿宋" w:hAnsi="仿宋" w:eastAsia="仿宋" w:cs="仿宋_GB2312"/>
          <w:kern w:val="0"/>
          <w:sz w:val="32"/>
          <w:szCs w:val="32"/>
          <w:lang w:val="en-US" w:eastAsia="zh-CN" w:bidi="ar"/>
        </w:rPr>
        <w:t>精瑞佳家饰用品</w:t>
      </w:r>
      <w:r>
        <w:rPr>
          <w:rFonts w:hint="eastAsia" w:ascii="仿宋" w:hAnsi="仿宋" w:eastAsia="仿宋" w:cs="仿宋_GB2312"/>
          <w:kern w:val="0"/>
          <w:sz w:val="32"/>
          <w:szCs w:val="32"/>
          <w:lang w:eastAsia="zh-CN" w:bidi="ar"/>
        </w:rPr>
        <w:t>有限公司</w:t>
      </w:r>
      <w:r>
        <w:rPr>
          <w:rFonts w:hint="eastAsia" w:ascii="仿宋" w:hAnsi="仿宋" w:eastAsia="仿宋" w:cs="仿宋_GB2312"/>
          <w:kern w:val="0"/>
          <w:sz w:val="32"/>
          <w:szCs w:val="32"/>
          <w:lang w:val="en-US" w:eastAsia="zh-CN" w:bidi="ar"/>
        </w:rPr>
        <w:t>法定代表人、执行董事兼总经理</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8</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w:t>
      </w:r>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63C0465"/>
    <w:rsid w:val="0723518C"/>
    <w:rsid w:val="078801B7"/>
    <w:rsid w:val="08283748"/>
    <w:rsid w:val="082C116D"/>
    <w:rsid w:val="085E2DF0"/>
    <w:rsid w:val="088E7BAD"/>
    <w:rsid w:val="08B3413D"/>
    <w:rsid w:val="09F003C1"/>
    <w:rsid w:val="0B903ADE"/>
    <w:rsid w:val="0BF92DC2"/>
    <w:rsid w:val="0CB36DA2"/>
    <w:rsid w:val="0D2C4601"/>
    <w:rsid w:val="0DC356F2"/>
    <w:rsid w:val="0E524E90"/>
    <w:rsid w:val="0EFD76DC"/>
    <w:rsid w:val="10DA4756"/>
    <w:rsid w:val="10E05FDA"/>
    <w:rsid w:val="119E3883"/>
    <w:rsid w:val="12234368"/>
    <w:rsid w:val="139908C5"/>
    <w:rsid w:val="15C24CAF"/>
    <w:rsid w:val="164F1703"/>
    <w:rsid w:val="17BC7866"/>
    <w:rsid w:val="18733150"/>
    <w:rsid w:val="18BD09F9"/>
    <w:rsid w:val="1A8A4238"/>
    <w:rsid w:val="1B50612D"/>
    <w:rsid w:val="1B5657D0"/>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237076B"/>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FC47B3F"/>
    <w:rsid w:val="30680048"/>
    <w:rsid w:val="30A57A79"/>
    <w:rsid w:val="31F42F2F"/>
    <w:rsid w:val="321F28AA"/>
    <w:rsid w:val="33E8493F"/>
    <w:rsid w:val="3490318B"/>
    <w:rsid w:val="35B62879"/>
    <w:rsid w:val="360B5832"/>
    <w:rsid w:val="36AB7BB2"/>
    <w:rsid w:val="36D87F64"/>
    <w:rsid w:val="374B008F"/>
    <w:rsid w:val="37AA203F"/>
    <w:rsid w:val="37F42FDC"/>
    <w:rsid w:val="37F83899"/>
    <w:rsid w:val="38040FD8"/>
    <w:rsid w:val="384C35F4"/>
    <w:rsid w:val="39B16755"/>
    <w:rsid w:val="3A074705"/>
    <w:rsid w:val="3A161619"/>
    <w:rsid w:val="3A3D071C"/>
    <w:rsid w:val="3ABE06CC"/>
    <w:rsid w:val="3B8C756F"/>
    <w:rsid w:val="3C532D6E"/>
    <w:rsid w:val="3C905422"/>
    <w:rsid w:val="3D636A43"/>
    <w:rsid w:val="3E8A3B75"/>
    <w:rsid w:val="3F6C0E48"/>
    <w:rsid w:val="3F6D76B7"/>
    <w:rsid w:val="3FAF1A7E"/>
    <w:rsid w:val="3FE931E1"/>
    <w:rsid w:val="41660988"/>
    <w:rsid w:val="41C5148F"/>
    <w:rsid w:val="458B346A"/>
    <w:rsid w:val="46492C34"/>
    <w:rsid w:val="479922B5"/>
    <w:rsid w:val="47FA3AE7"/>
    <w:rsid w:val="485138AA"/>
    <w:rsid w:val="490B2FC6"/>
    <w:rsid w:val="49CF3698"/>
    <w:rsid w:val="4C7C0CEF"/>
    <w:rsid w:val="4C8147A2"/>
    <w:rsid w:val="4D4815F3"/>
    <w:rsid w:val="4D96D9CB"/>
    <w:rsid w:val="4E54639F"/>
    <w:rsid w:val="4EDF6CE6"/>
    <w:rsid w:val="4F8B7E11"/>
    <w:rsid w:val="500967C7"/>
    <w:rsid w:val="50416BC4"/>
    <w:rsid w:val="51966C1F"/>
    <w:rsid w:val="519D207E"/>
    <w:rsid w:val="5267042F"/>
    <w:rsid w:val="52972C9C"/>
    <w:rsid w:val="529D5F13"/>
    <w:rsid w:val="539A28EE"/>
    <w:rsid w:val="540455DC"/>
    <w:rsid w:val="55CF06F1"/>
    <w:rsid w:val="56C62F76"/>
    <w:rsid w:val="571050A0"/>
    <w:rsid w:val="58795DD7"/>
    <w:rsid w:val="589D4F13"/>
    <w:rsid w:val="59AE7C27"/>
    <w:rsid w:val="5A3860AD"/>
    <w:rsid w:val="5A8D48CB"/>
    <w:rsid w:val="5ACF0064"/>
    <w:rsid w:val="5BA222C1"/>
    <w:rsid w:val="5C166CB5"/>
    <w:rsid w:val="5C4354DD"/>
    <w:rsid w:val="5DA81741"/>
    <w:rsid w:val="5EA54E21"/>
    <w:rsid w:val="5ED90C69"/>
    <w:rsid w:val="5F356D58"/>
    <w:rsid w:val="5F772A3B"/>
    <w:rsid w:val="5FE11E97"/>
    <w:rsid w:val="5FFA811C"/>
    <w:rsid w:val="603C0DA2"/>
    <w:rsid w:val="61172AE5"/>
    <w:rsid w:val="62C94493"/>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AE85F7E"/>
    <w:rsid w:val="6B5A387B"/>
    <w:rsid w:val="6C8015B4"/>
    <w:rsid w:val="6CD3265F"/>
    <w:rsid w:val="6D621EBD"/>
    <w:rsid w:val="6DB34AC8"/>
    <w:rsid w:val="6DEF7365"/>
    <w:rsid w:val="6DF56417"/>
    <w:rsid w:val="6F0821E3"/>
    <w:rsid w:val="6F674E23"/>
    <w:rsid w:val="703379DD"/>
    <w:rsid w:val="70A67440"/>
    <w:rsid w:val="70E50622"/>
    <w:rsid w:val="723C777C"/>
    <w:rsid w:val="73AA7407"/>
    <w:rsid w:val="73C816EB"/>
    <w:rsid w:val="74B9011A"/>
    <w:rsid w:val="74DC7244"/>
    <w:rsid w:val="75D74E50"/>
    <w:rsid w:val="767F124A"/>
    <w:rsid w:val="76D90848"/>
    <w:rsid w:val="77562253"/>
    <w:rsid w:val="7760037C"/>
    <w:rsid w:val="791970FC"/>
    <w:rsid w:val="79FA4569"/>
    <w:rsid w:val="7A4A0BC3"/>
    <w:rsid w:val="7A6D020A"/>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658</Words>
  <Characters>691</Characters>
  <Lines>8</Lines>
  <Paragraphs>2</Paragraphs>
  <TotalTime>0</TotalTime>
  <ScaleCrop>false</ScaleCrop>
  <LinksUpToDate>false</LinksUpToDate>
  <CharactersWithSpaces>726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XIEYUTIAN</cp:lastModifiedBy>
  <cp:lastPrinted>2024-11-08T07:36:00Z</cp:lastPrinted>
  <dcterms:modified xsi:type="dcterms:W3CDTF">2025-08-01T08:37:07Z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B8F35F5A6C044CDBAE597053E758D091_13</vt:lpwstr>
  </property>
  <property fmtid="{D5CDD505-2E9C-101B-9397-08002B2CF9AE}" pid="4" name="KSOTemplateDocerSaveRecord">
    <vt:lpwstr>eyJoZGlkIjoiMmQ4YjMwMjBhMjg2N2U3NWIwZDY2ZDVmMTc4NjJkY2MiLCJ1c2VySWQiOiIxMjg4MzMyMzIyIn0=</vt:lpwstr>
  </property>
</Properties>
</file>