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D80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theme="minorEastAsia"/>
          <w:color w:val="000000"/>
          <w:sz w:val="40"/>
          <w:szCs w:val="40"/>
        </w:rPr>
        <w:t>关于</w:t>
      </w:r>
      <w:r>
        <w:rPr>
          <w:rFonts w:hint="eastAsia" w:ascii="方正小标宋简体" w:hAnsi="方正小标宋简体" w:eastAsia="方正小标宋简体" w:cstheme="minorEastAsia"/>
          <w:color w:val="000000"/>
          <w:sz w:val="40"/>
          <w:szCs w:val="40"/>
          <w:lang w:eastAsia="zh-CN"/>
        </w:rPr>
        <w:t>2024年</w:t>
      </w:r>
      <w:r>
        <w:rPr>
          <w:rFonts w:hint="eastAsia" w:ascii="方正小标宋简体" w:hAnsi="方正小标宋简体" w:eastAsia="方正小标宋简体" w:cstheme="minorEastAsia"/>
          <w:color w:val="000000"/>
          <w:sz w:val="40"/>
          <w:szCs w:val="40"/>
        </w:rPr>
        <w:t>度武汉市</w:t>
      </w:r>
      <w:r>
        <w:rPr>
          <w:rFonts w:hint="eastAsia" w:ascii="方正小标宋简体" w:hAnsi="方正小标宋简体" w:eastAsia="方正小标宋简体" w:cstheme="minorEastAsia"/>
          <w:color w:val="000000"/>
          <w:sz w:val="40"/>
          <w:szCs w:val="40"/>
          <w:lang w:val="en-US" w:eastAsia="zh-CN"/>
        </w:rPr>
        <w:t>汉阳</w:t>
      </w:r>
      <w:r>
        <w:rPr>
          <w:rFonts w:hint="eastAsia" w:ascii="方正小标宋简体" w:hAnsi="方正小标宋简体" w:eastAsia="方正小标宋简体" w:cstheme="minorEastAsia"/>
          <w:color w:val="000000"/>
          <w:sz w:val="40"/>
          <w:szCs w:val="40"/>
        </w:rPr>
        <w:t>区中小学教师中级职称评审通过人员名单的公示</w:t>
      </w:r>
    </w:p>
    <w:p w14:paraId="58523680">
      <w:pPr>
        <w:pStyle w:val="6"/>
        <w:wordWrap w:val="0"/>
        <w:spacing w:before="0" w:after="0" w:line="580" w:lineRule="exact"/>
        <w:jc w:val="center"/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</w:pPr>
    </w:p>
    <w:p w14:paraId="7F2B6174">
      <w:pPr>
        <w:pStyle w:val="6"/>
        <w:wordWrap w:val="0"/>
        <w:spacing w:line="580" w:lineRule="exact"/>
        <w:rPr>
          <w:rFonts w:asciiTheme="minorEastAsia" w:hAnsiTheme="minorEastAsia" w:eastAsiaTheme="minorEastAsia" w:cstheme="minorEastAsia"/>
          <w:color w:val="000000"/>
        </w:rPr>
      </w:pPr>
    </w:p>
    <w:p w14:paraId="24284C52">
      <w:pPr>
        <w:pStyle w:val="6"/>
        <w:wordWrap w:val="0"/>
        <w:spacing w:before="0" w:after="0" w:line="580" w:lineRule="exact"/>
        <w:ind w:firstLine="640" w:firstLineChars="200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根据职称评审工作相关规定，现将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2024年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度武汉市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汉阳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区中小学教师中级职称评审通过人员名单进行公示。公示时间为</w:t>
      </w:r>
      <w:r>
        <w:rPr>
          <w:rFonts w:hint="eastAsia" w:eastAsiaTheme="minorEastAsia"/>
          <w:color w:val="000000"/>
          <w:sz w:val="32"/>
          <w:u w:val="none"/>
          <w:lang w:eastAsia="zh-CN"/>
        </w:rPr>
        <w:t>2024年</w:t>
      </w:r>
      <w:r>
        <w:rPr>
          <w:color w:val="000000"/>
          <w:sz w:val="32"/>
          <w:u w:val="none"/>
        </w:rPr>
        <w:t>12月2</w:t>
      </w:r>
      <w:r>
        <w:rPr>
          <w:rFonts w:hint="eastAsia"/>
          <w:color w:val="000000"/>
          <w:sz w:val="32"/>
          <w:u w:val="none"/>
          <w:lang w:val="en-US" w:eastAsia="zh-CN"/>
        </w:rPr>
        <w:t>6</w:t>
      </w:r>
      <w:r>
        <w:rPr>
          <w:color w:val="000000"/>
          <w:sz w:val="32"/>
          <w:u w:val="none"/>
        </w:rPr>
        <w:t>日至202</w:t>
      </w:r>
      <w:r>
        <w:rPr>
          <w:rFonts w:hint="eastAsia"/>
          <w:color w:val="000000"/>
          <w:sz w:val="32"/>
          <w:u w:val="none"/>
          <w:lang w:val="en-US" w:eastAsia="zh-CN"/>
        </w:rPr>
        <w:t>5</w:t>
      </w:r>
      <w:r>
        <w:rPr>
          <w:color w:val="000000"/>
          <w:sz w:val="32"/>
          <w:u w:val="none"/>
        </w:rPr>
        <w:t>年1月</w:t>
      </w:r>
      <w:r>
        <w:rPr>
          <w:rFonts w:hint="eastAsia"/>
          <w:color w:val="000000"/>
          <w:sz w:val="32"/>
          <w:u w:val="none"/>
          <w:lang w:val="en-US" w:eastAsia="zh-CN"/>
        </w:rPr>
        <w:t>2</w:t>
      </w:r>
      <w:r>
        <w:rPr>
          <w:color w:val="000000"/>
          <w:sz w:val="32"/>
          <w:u w:val="none"/>
        </w:rPr>
        <w:t>日。</w:t>
      </w:r>
    </w:p>
    <w:p w14:paraId="1C5E534B">
      <w:pPr>
        <w:pStyle w:val="6"/>
        <w:wordWrap w:val="0"/>
        <w:spacing w:before="0" w:after="0" w:line="580" w:lineRule="exact"/>
        <w:ind w:firstLine="640" w:firstLineChars="200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公示期间，如对公示对象有异议的，请书面反映。反应情况应实事求是，并提供详实的佐证材料，以便调查核实。</w:t>
      </w:r>
    </w:p>
    <w:p w14:paraId="1B149273">
      <w:pPr>
        <w:pStyle w:val="6"/>
        <w:wordWrap w:val="0"/>
        <w:spacing w:before="0" w:after="0" w:line="580" w:lineRule="exact"/>
        <w:ind w:firstLine="640" w:firstLineChars="200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附：公示人员名单</w:t>
      </w:r>
      <w:bookmarkStart w:id="0" w:name="_GoBack"/>
      <w:bookmarkEnd w:id="0"/>
    </w:p>
    <w:p w14:paraId="48F90151">
      <w:pPr>
        <w:pStyle w:val="6"/>
        <w:wordWrap w:val="0"/>
        <w:spacing w:before="0" w:after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 w14:paraId="1E9BC390">
      <w:pPr>
        <w:pStyle w:val="6"/>
        <w:wordWrap w:val="0"/>
        <w:spacing w:before="0" w:after="0" w:line="580" w:lineRule="exact"/>
        <w:ind w:firstLine="640" w:firstLineChars="200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联系电话：</w:t>
      </w:r>
      <w:r>
        <w:rPr>
          <w:color w:val="000000"/>
          <w:sz w:val="32"/>
          <w:u w:val="none"/>
        </w:rPr>
        <w:t>84833777</w:t>
      </w:r>
    </w:p>
    <w:p w14:paraId="5D9D10BC">
      <w:pPr>
        <w:pStyle w:val="6"/>
        <w:wordWrap w:val="0"/>
        <w:spacing w:before="0" w:after="0" w:line="580" w:lineRule="exact"/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联系地址：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武汉市汉阳区芳草路特1号知音大厦310室</w:t>
      </w:r>
    </w:p>
    <w:p w14:paraId="44465897">
      <w:pPr>
        <w:spacing w:line="580" w:lineRule="exact"/>
        <w:ind w:left="1386" w:leftChars="660"/>
        <w:jc w:val="left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</w:p>
    <w:p w14:paraId="6D1F21DA">
      <w:pPr>
        <w:pStyle w:val="6"/>
        <w:wordWrap/>
        <w:spacing w:line="580" w:lineRule="exact"/>
        <w:ind w:right="420" w:rightChars="200"/>
        <w:jc w:val="right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汉阳区中小学教师中级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职称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评审委员会</w:t>
      </w:r>
    </w:p>
    <w:p w14:paraId="30CCA701">
      <w:pPr>
        <w:tabs>
          <w:tab w:val="left" w:pos="3845"/>
        </w:tabs>
        <w:wordWrap w:val="0"/>
        <w:spacing w:line="580" w:lineRule="exact"/>
        <w:jc w:val="right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2024年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12月2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</w:t>
      </w:r>
    </w:p>
    <w:p w14:paraId="2322FB49">
      <w:pPr>
        <w:widowControl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asciiTheme="minorEastAsia" w:hAnsiTheme="minorEastAsia" w:eastAsiaTheme="minorEastAsia" w:cstheme="minorEastAsia"/>
          <w:sz w:val="32"/>
          <w:szCs w:val="32"/>
        </w:rPr>
        <w:br w:type="page"/>
      </w:r>
    </w:p>
    <w:p w14:paraId="4EDD1A1C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附：</w:t>
      </w:r>
    </w:p>
    <w:p w14:paraId="4137B6A8">
      <w:pPr>
        <w:tabs>
          <w:tab w:val="left" w:pos="3845"/>
        </w:tabs>
        <w:spacing w:line="580" w:lineRule="exact"/>
        <w:jc w:val="center"/>
        <w:rPr>
          <w:rFonts w:hint="eastAsia" w:ascii="方正小标宋简体" w:hAnsi="方正小标宋简体" w:eastAsia="方正小标宋简体" w:cs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theme="minorEastAsia"/>
          <w:sz w:val="32"/>
          <w:szCs w:val="32"/>
        </w:rPr>
        <w:t>公示人员名单</w:t>
      </w:r>
    </w:p>
    <w:tbl>
      <w:tblPr>
        <w:tblStyle w:val="7"/>
        <w:tblW w:w="75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37"/>
        <w:gridCol w:w="3864"/>
        <w:gridCol w:w="1560"/>
      </w:tblGrid>
      <w:tr w14:paraId="7271A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A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参评职务</w:t>
            </w:r>
          </w:p>
        </w:tc>
      </w:tr>
      <w:tr w14:paraId="614C8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C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曾璐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5F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E590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24957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E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成雨濛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DC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527D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0E53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6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郭羽希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94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11EA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9203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E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谢小静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99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4A96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370F6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8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潘晶晶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96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武汉市第二十三中学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FF75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8D4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9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周望春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CC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武汉市建港中学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05A1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3453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7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邓翔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3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武汉市建港中学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7A0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0F4B7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1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刘亦奇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A0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武汉市晴川高级中学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8C1F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2B22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8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熊妮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94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武汉市晴川初级中学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638D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482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C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徐曼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13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武汉市晴川初级中学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2F9A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A6B2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9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邓越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08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武汉市晴川初级中学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8F5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DB6F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C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代宇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5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武汉市晴川初级中学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1A87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702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2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方文君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B5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武汉市晴川初级中学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DBF4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4DDE5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0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闾冬莲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E7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武汉市晴川初级中学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21DB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47803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B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李银凤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5B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武汉市翠微中学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F153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0B1C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0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李超豪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B5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武汉市翠微中学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EAFD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0AA0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8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ED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武汉市楚才中学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DB4F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4ABA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B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殷磊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91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武汉市楚才中学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C64A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1739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1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6E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武汉市二桥中学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148F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256C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6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刘思颖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98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武汉市二桥中学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85A0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7666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3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孙巧荣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D8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武汉市二桥中学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5E2F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D4D1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C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张宇斌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2D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武汉市二桥中学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B64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0CE2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6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程静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93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武汉市二桥中学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CE8B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0C4B2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E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陈凤娇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24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武汉市二桥中学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A344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7D2A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2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孙活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5D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武汉市二桥中学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FADB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513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2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81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武汉市二桥中学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D14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3368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A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甘群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2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武汉市二桥中学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7C1B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3F8F5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1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13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武汉市二桥中学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C730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1BD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8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朱豆豆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BC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武汉市二桥中学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CB3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0625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4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02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武汉市琴断口中学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375F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4B3F8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8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梅晶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CC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武汉市第三寄宿中学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5FD6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18EB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5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80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武汉市第三寄宿中学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EF03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0B27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9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史玲玲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85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武汉市第三寄宿中学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5030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3FE6E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B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12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武汉市第三寄宿中学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8BE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13A8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E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章锦勇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2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武汉市第三寄宿中学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68AA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2CBD8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7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94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武汉市第三寄宿中学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1DDC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01B6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F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冯怡婷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37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武汉市第三寄宿中学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7825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4605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A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44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武汉市第三寄宿中学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2E81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46FE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1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彭莹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71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武汉市第三寄宿中学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2B81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AF2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B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C6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武汉市第三寄宿中学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7CA4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AD42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7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9F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武汉市第三寄宿中学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04E0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30BB0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1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李嫚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4F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武汉市第三寄宿中学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D4DB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6D7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6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刘杰亮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F3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武汉市第三寄宿中学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D11D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480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3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60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武汉市第三寄宿中学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92C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33115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2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8D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武汉市第三寄宿中学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CF23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82D8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9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洪炜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D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武汉市汉阳区楚才小学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770A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1C42C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C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10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武汉市汉阳区楚才小学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4DD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2742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6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冯旋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CB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武汉市汉阳区楚才小学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801E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377F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B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70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武汉市汉阳区楚才小学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6A58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480B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4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魏雪毓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3B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武汉市汉阳区西大街小学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DB85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1D93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E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梅凤华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94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武汉市汉阳区西大街小学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0B37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B23C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8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陈婵娟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CF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武汉市汉阳区西大街小学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388E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3278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2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F1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武汉市汉阳区西大街小学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7361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1395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A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B9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武汉市汉阳区西大街小学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2A7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4181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6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B4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武汉市汉阳区西大街小学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3624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054E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F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A9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武汉市汉阳区西大街小学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908F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8B9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9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喻瑶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D8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武汉市汉阳区西大街小学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964E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9F26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A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李祎蒙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E2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武汉市汉阳区西大街小学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77A7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17AD9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E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王犇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D8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武汉市汉阳区西大街小学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62E4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04758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0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徐雯雯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28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武汉市汉阳区西大街小学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1A48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06D79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F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邓伊鸣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AD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武汉市汉阳区西大街小学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833F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1B1C1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3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尹棠晰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C4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武汉市汉阳区西大街小学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C80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23CA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7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92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武汉市汉阳区西大英才小学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9849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8696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1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A2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武汉市汉阳区西大英才小学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73E4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2D4A5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6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朱利梅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EB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武汉市汉阳区西大英才小学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9E81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2702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2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蒋文倩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C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武汉市汉阳区西大英才小学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15EE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30CC8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4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陈烨情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7C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武汉市汉阳区西大英才小学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BAC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210D7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5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罗芷莹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8C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武汉市汉阳区西大英才小学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9DFE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3B46F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8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任菲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5D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武汉市汉阳区西大英才小学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6AC8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1CF60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F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夏秋阳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8E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武汉市汉阳区西大英才小学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CF42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18E7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6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张雪琪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BF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武汉市汉阳区西大英才小学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9F25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5EAB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6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芦娜娜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57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武汉市汉阳区夏明翰小学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3F78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1E14B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1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赵青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F6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武汉市汉阳区夏明翰小学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412C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7C3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3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宋亚楠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EC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武汉市汉阳区钟家村第二小学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5DEA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27F22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4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C1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武汉市汉阳区玫瑰园小学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C28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2DA50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A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李沁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FD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武汉市汉阳区玫瑰园小学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5490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4EA8F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2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50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武汉市汉阳区玫瑰园小学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95BB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F37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D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E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武汉市汉阳区玫瑰园小学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BC13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7222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F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孙培培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6B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武汉市汉阳区玫瑰园小学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AC8C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1C9F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3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曾芝容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E2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武汉市汉阳区芳草小学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4F50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1213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C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高婷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0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武汉市汉阳区芳草小学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80A6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988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C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伍婧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2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武汉市汉阳区芳草小学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1A5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4706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6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3C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武汉市汉阳区芳草小学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E2E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2E7E0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E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张家兰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59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武汉市汉阳区芳草小学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CDAC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8B58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7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黄鑫睿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5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武汉市汉阳区芳草小学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58A5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4B94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C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李燕杰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FC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武汉市汉阳区芳草小学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E283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0842A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1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EF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武汉市汉阳区芳草小学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099D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F210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0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石欢欢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3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武汉市汉阳区芳草小学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C0B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8B53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6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56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武汉市汉阳区芳草小学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6925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4D3C7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F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B2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武汉市汉阳区芳草小学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9DF4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3AD0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7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赵雅璇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C5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武汉市汉阳区芳草小学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E989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33B7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5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朱露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98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武汉市汉阳区芳草小学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D7D8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9B9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2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51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武汉市汉阳区德才小学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99BB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B1A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A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程婷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24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武汉市汉阳区德才小学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4E58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516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F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9F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武汉市汉阳区德才小学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6BF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6A1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E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黄萍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0E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武汉市汉阳区德才小学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2D5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4EBF5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4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8E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武汉市汉阳区德才小学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2333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4927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3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张文妮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9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武汉市汉阳区德才小学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DCB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847B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F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周婷婷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AA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武汉市汉阳区德才小学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C8E8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14D1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4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梅丽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F2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83F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1E7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3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汪茜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B9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BC93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261E3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A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向洋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D4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4E3A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59F5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4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许瑶艺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2C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68BA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17607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9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吕璐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2C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武汉市汉阳区知音小学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5D32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A62F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1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马麒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D1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武汉市汉阳区知音小学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275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F15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1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成瑞雯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27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武汉市汉阳区墨水湖小学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517B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1F928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6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郭文佳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8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武汉市汉阳区墨水湖小学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BFFB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3B38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A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87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武汉市汉阳区墨水湖小学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8B5C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1404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B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江明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B8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武汉市汉阳区晴川实验小学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6580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1F189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6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DD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武汉市汉阳区五里墩小学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C194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4903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D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王桂华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08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武汉市汉阳区五里墩小学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7C32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8C5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1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李重旭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2E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武汉市汉阳区钟家村实验小学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DD9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42E63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3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熊佳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15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武汉市汉阳区钟家村实验小学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B557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269F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C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黄锋锋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80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武汉市汉阳区钟家村实验小学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6BE5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42BE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3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吴薇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A4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武汉市汉阳区钟家村实验小学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3BB8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0D93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B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汪小玲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4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武汉市汉阳区钟家村实验小学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8D27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08F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4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杜鹃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C2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武汉市汉阳区钟家村实验小学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2A8F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33BE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5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牛雅雯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35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武汉市汉阳区七里小学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3A1F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D27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3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张菁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68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武汉市汉阳区七里小学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A4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34A8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9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22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武汉市汉阳区致远小学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A71C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4D183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D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陈冲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9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武汉市汉阳区玉龙小学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75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130A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8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莫琼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55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武汉市汉阳区玉龙小学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EFEC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A7C9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7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3F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武汉市汉阳区陈家咀小学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21C3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3E0D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F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施华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8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武汉市汉阳区陈家咀小学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1017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676C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D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王玲芝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0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武汉市汉阳区黄金口小学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7CA6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99D7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C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B4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武汉市汉阳区快活岭小学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5217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35D74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B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方珊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C7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武汉市汉阳区快活岭小学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B3DC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30BE5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E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王艳平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A5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武汉市汉阳区快活岭小学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9D83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29B6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D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田华琴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21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武汉市汉阳区钟家村小学新区分校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BD6E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82DF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6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聂西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89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武汉市汉阳区钟家村小学新区分校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3D5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250D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E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61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武汉市汉阳区钟家村小学新区分校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A18E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0807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4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童闪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0B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武汉市汉阳区钟家村小学新区分校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CAA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4CAA8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7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汪丹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4A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武汉市汉阳区钟家村小学新区分校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0DB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49C03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2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欧章瑶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86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汉阳区钟家村明德小学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8D1F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140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2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颜晨浩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66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汉阳区西大街至诚小学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3D76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0B5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2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李疏影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D7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武汉市汉阳区钟家村第一小学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AFB0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91A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D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6C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武汉市汉阳区钟家村第一小学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DE84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0C4A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7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漆思思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0B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武汉市汉阳区钟家村第一小学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C6B9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835E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0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黄璐瑶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5D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武汉市汉阳区钟家村第一小学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3EC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CB9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9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D6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武汉市汉阳区德才博雅小学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7CDD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34FF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C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王美筠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66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武汉市汉阳区琴台小学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E748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3009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B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严梦慈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E7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武汉市汉阳区金桥小学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DC16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87D1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3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程璟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6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武汉市汉阳区金桥小学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D43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194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6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何小玲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4A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武汉市汉阳区晨光幼儿园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735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B2DF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A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2C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武汉市汉阳区晨光幼儿园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4BAB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EA56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C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朱伊雯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FF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武汉市汉阳区江汉二桥幼儿园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B083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E5D8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1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邓轶群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2A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武汉市汉阳区玉龙幼儿园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4C7D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5792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C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王邓金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1F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武汉市汉阳区知音幼儿园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B6C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F42F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6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刘慧聪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29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武汉市汉阳区机关幼儿园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0886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21330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1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杨凡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EE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武汉市汉阳区机关幼儿园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AA1D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A42F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5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吴炎坤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B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武汉市汉阳区玫瑰第二幼儿园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4895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1B12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C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胡梦鋆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C4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武汉市汉阳区晴川阁幼儿园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8E85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79DD7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B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黄纯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04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武汉市汉阳区晴川阁幼儿园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C116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6FA5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2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冯丽娜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5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湖北省聋儿康复中心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58F7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38C0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D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吴娜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2F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湖北省聋儿康复中心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590A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  <w:tr w14:paraId="004B6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D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1E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湖北省聋儿康复中心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4E6E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</w:tr>
    </w:tbl>
    <w:p w14:paraId="644B9341">
      <w:pPr>
        <w:tabs>
          <w:tab w:val="left" w:pos="3845"/>
        </w:tabs>
        <w:spacing w:line="580" w:lineRule="exact"/>
        <w:jc w:val="center"/>
        <w:rPr>
          <w:rFonts w:hint="eastAsia" w:ascii="方正小标宋简体" w:hAnsi="方正小标宋简体" w:eastAsia="方正小标宋简体" w:cstheme="minorEastAsia"/>
          <w:sz w:val="32"/>
          <w:szCs w:val="32"/>
        </w:rPr>
      </w:pPr>
    </w:p>
    <w:p w14:paraId="32E01FC5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ZTYyNWJmNzc2OGMyZmFjNTUyMTg1ZjM2OWIwMTkifQ=="/>
  </w:docVars>
  <w:rsids>
    <w:rsidRoot w:val="00324506"/>
    <w:rsid w:val="00324506"/>
    <w:rsid w:val="004524D2"/>
    <w:rsid w:val="0049709F"/>
    <w:rsid w:val="00946661"/>
    <w:rsid w:val="00F66C38"/>
    <w:rsid w:val="04087308"/>
    <w:rsid w:val="05E00D75"/>
    <w:rsid w:val="08371BD3"/>
    <w:rsid w:val="091F5C18"/>
    <w:rsid w:val="1511095B"/>
    <w:rsid w:val="1545722C"/>
    <w:rsid w:val="1618473A"/>
    <w:rsid w:val="19E03C2D"/>
    <w:rsid w:val="1A96414B"/>
    <w:rsid w:val="1ADF52D0"/>
    <w:rsid w:val="1D057863"/>
    <w:rsid w:val="1FF303AB"/>
    <w:rsid w:val="24C1559A"/>
    <w:rsid w:val="2823612C"/>
    <w:rsid w:val="2ECC3329"/>
    <w:rsid w:val="35603618"/>
    <w:rsid w:val="38B12F82"/>
    <w:rsid w:val="3CE21FCE"/>
    <w:rsid w:val="3F3D38C3"/>
    <w:rsid w:val="41624C20"/>
    <w:rsid w:val="472218C7"/>
    <w:rsid w:val="4F357701"/>
    <w:rsid w:val="53A57625"/>
    <w:rsid w:val="55BF0197"/>
    <w:rsid w:val="57724C69"/>
    <w:rsid w:val="599C0E6D"/>
    <w:rsid w:val="5B661732"/>
    <w:rsid w:val="6252597D"/>
    <w:rsid w:val="64B730CD"/>
    <w:rsid w:val="6AFE2ED7"/>
    <w:rsid w:val="70CB28C3"/>
    <w:rsid w:val="715B78CB"/>
    <w:rsid w:val="73CC016A"/>
    <w:rsid w:val="73D128A2"/>
    <w:rsid w:val="7569262C"/>
    <w:rsid w:val="76772D26"/>
    <w:rsid w:val="7C3A5AD2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25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331</Words>
  <Characters>359</Characters>
  <Lines>2</Lines>
  <Paragraphs>1</Paragraphs>
  <TotalTime>27</TotalTime>
  <ScaleCrop>false</ScaleCrop>
  <LinksUpToDate>false</LinksUpToDate>
  <CharactersWithSpaces>366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肖勇</cp:lastModifiedBy>
  <cp:lastPrinted>2023-12-28T00:40:00Z</cp:lastPrinted>
  <dcterms:modified xsi:type="dcterms:W3CDTF">2024-12-26T06:31:48Z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0F0A59E55C834DBBB0741B8934DF3725_13</vt:lpwstr>
  </property>
</Properties>
</file>