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7" w:line="240" w:lineRule="exact"/>
        <w:rPr>
          <w:sz w:val="24"/>
          <w:szCs w:val="24"/>
        </w:rPr>
      </w:pPr>
    </w:p>
    <w:p w:rsidR="00B8723F" w:rsidRDefault="00411F68">
      <w:pPr>
        <w:spacing w:line="268" w:lineRule="auto"/>
        <w:ind w:left="951" w:right="1704"/>
        <w:jc w:val="center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湖</w:t>
      </w:r>
      <w:r>
        <w:rPr>
          <w:rFonts w:eastAsia="Calibri"/>
          <w:color w:val="000000"/>
          <w:spacing w:val="2"/>
          <w:sz w:val="44"/>
          <w:szCs w:val="44"/>
        </w:rPr>
        <w:t>北</w:t>
      </w:r>
      <w:r>
        <w:rPr>
          <w:rFonts w:eastAsia="Calibri"/>
          <w:color w:val="000000"/>
          <w:spacing w:val="1"/>
          <w:sz w:val="44"/>
          <w:szCs w:val="44"/>
        </w:rPr>
        <w:t>省</w:t>
      </w:r>
      <w:r>
        <w:rPr>
          <w:rFonts w:eastAsia="Calibri"/>
          <w:color w:val="000000"/>
          <w:sz w:val="44"/>
          <w:szCs w:val="44"/>
        </w:rPr>
        <w:t>武</w:t>
      </w:r>
      <w:r>
        <w:rPr>
          <w:rFonts w:eastAsia="Calibri"/>
          <w:color w:val="000000"/>
          <w:spacing w:val="2"/>
          <w:sz w:val="44"/>
          <w:szCs w:val="44"/>
        </w:rPr>
        <w:t>汉</w:t>
      </w:r>
      <w:r>
        <w:rPr>
          <w:rFonts w:eastAsia="Calibri"/>
          <w:color w:val="000000"/>
          <w:spacing w:val="1"/>
          <w:sz w:val="44"/>
          <w:szCs w:val="44"/>
        </w:rPr>
        <w:t>市</w:t>
      </w:r>
      <w:r>
        <w:rPr>
          <w:rFonts w:eastAsia="Calibri"/>
          <w:color w:val="000000"/>
          <w:sz w:val="44"/>
          <w:szCs w:val="44"/>
        </w:rPr>
        <w:t>汉</w:t>
      </w:r>
      <w:r>
        <w:rPr>
          <w:rFonts w:eastAsia="Calibri"/>
          <w:color w:val="000000"/>
          <w:spacing w:val="2"/>
          <w:sz w:val="44"/>
          <w:szCs w:val="44"/>
        </w:rPr>
        <w:t>阳</w:t>
      </w:r>
      <w:r>
        <w:rPr>
          <w:rFonts w:eastAsia="Calibri"/>
          <w:color w:val="000000"/>
          <w:sz w:val="44"/>
          <w:szCs w:val="44"/>
        </w:rPr>
        <w:t>区</w:t>
      </w:r>
      <w:r>
        <w:rPr>
          <w:rFonts w:eastAsia="Calibri"/>
          <w:color w:val="000000"/>
          <w:spacing w:val="1"/>
          <w:sz w:val="44"/>
          <w:szCs w:val="44"/>
        </w:rPr>
        <w:t>江</w:t>
      </w:r>
      <w:r>
        <w:rPr>
          <w:rFonts w:eastAsia="Calibri"/>
          <w:color w:val="000000"/>
          <w:spacing w:val="2"/>
          <w:sz w:val="44"/>
          <w:szCs w:val="44"/>
        </w:rPr>
        <w:t>汉</w:t>
      </w:r>
      <w:r>
        <w:rPr>
          <w:rFonts w:eastAsia="Calibri"/>
          <w:color w:val="000000"/>
          <w:sz w:val="44"/>
          <w:szCs w:val="44"/>
        </w:rPr>
        <w:t>二</w:t>
      </w:r>
      <w:r>
        <w:rPr>
          <w:rFonts w:eastAsia="Calibri"/>
          <w:color w:val="000000"/>
          <w:spacing w:val="3"/>
          <w:sz w:val="44"/>
          <w:szCs w:val="44"/>
        </w:rPr>
        <w:t>桥</w:t>
      </w:r>
      <w:r>
        <w:rPr>
          <w:rFonts w:eastAsia="Calibri"/>
          <w:color w:val="000000"/>
          <w:sz w:val="44"/>
          <w:szCs w:val="44"/>
        </w:rPr>
        <w:t>街道 履</w:t>
      </w:r>
      <w:r>
        <w:rPr>
          <w:rFonts w:eastAsia="Calibri"/>
          <w:color w:val="000000"/>
          <w:spacing w:val="2"/>
          <w:sz w:val="44"/>
          <w:szCs w:val="44"/>
        </w:rPr>
        <w:t>行</w:t>
      </w:r>
      <w:r>
        <w:rPr>
          <w:rFonts w:eastAsia="Calibri"/>
          <w:color w:val="000000"/>
          <w:sz w:val="44"/>
          <w:szCs w:val="44"/>
        </w:rPr>
        <w:t>职</w:t>
      </w:r>
      <w:r>
        <w:rPr>
          <w:rFonts w:eastAsia="Calibri"/>
          <w:color w:val="000000"/>
          <w:spacing w:val="1"/>
          <w:sz w:val="44"/>
          <w:szCs w:val="44"/>
        </w:rPr>
        <w:t>责</w:t>
      </w:r>
      <w:r>
        <w:rPr>
          <w:rFonts w:eastAsia="Calibri"/>
          <w:color w:val="000000"/>
          <w:spacing w:val="2"/>
          <w:sz w:val="44"/>
          <w:szCs w:val="44"/>
        </w:rPr>
        <w:t>事</w:t>
      </w:r>
      <w:r>
        <w:rPr>
          <w:rFonts w:eastAsia="Calibri"/>
          <w:color w:val="000000"/>
          <w:sz w:val="44"/>
          <w:szCs w:val="44"/>
        </w:rPr>
        <w:t>项</w:t>
      </w:r>
      <w:r>
        <w:rPr>
          <w:rFonts w:eastAsia="Calibri"/>
          <w:color w:val="000000"/>
          <w:spacing w:val="1"/>
          <w:sz w:val="44"/>
          <w:szCs w:val="44"/>
        </w:rPr>
        <w:t>清</w:t>
      </w:r>
      <w:r>
        <w:rPr>
          <w:rFonts w:eastAsia="Calibri"/>
          <w:color w:val="000000"/>
          <w:sz w:val="44"/>
          <w:szCs w:val="44"/>
        </w:rPr>
        <w:t>单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3411" w:right="-20"/>
        <w:rPr>
          <w:color w:val="000000"/>
          <w:sz w:val="32"/>
          <w:szCs w:val="32"/>
        </w:rPr>
        <w:sectPr w:rsidR="00B8723F">
          <w:type w:val="continuous"/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2025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z w:val="32"/>
          <w:szCs w:val="32"/>
        </w:rPr>
        <w:t>年</w:t>
      </w:r>
      <w:r>
        <w:rPr>
          <w:rFonts w:eastAsia="Calibri"/>
          <w:color w:val="000000"/>
          <w:spacing w:val="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z w:val="32"/>
          <w:szCs w:val="32"/>
        </w:rPr>
        <w:t>月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7" w:line="240" w:lineRule="exact"/>
        <w:rPr>
          <w:sz w:val="24"/>
          <w:szCs w:val="24"/>
        </w:rPr>
      </w:pPr>
    </w:p>
    <w:p w:rsidR="00B8723F" w:rsidRDefault="00411F68">
      <w:pPr>
        <w:tabs>
          <w:tab w:val="left" w:pos="4469"/>
        </w:tabs>
        <w:spacing w:line="240" w:lineRule="auto"/>
        <w:ind w:left="3595" w:right="-20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说</w:t>
      </w:r>
      <w:r>
        <w:rPr>
          <w:rFonts w:eastAsia="Calibri"/>
          <w:color w:val="000000"/>
          <w:sz w:val="44"/>
          <w:szCs w:val="44"/>
        </w:rPr>
        <w:tab/>
        <w:t>明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73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江汉二桥街道位于武汉市汉阳区西北部</w:t>
      </w:r>
      <w:r>
        <w:rPr>
          <w:rFonts w:ascii="FangSong" w:eastAsia="FangSong" w:hAnsi="FangSong" w:cs="FangSong"/>
          <w:color w:val="000000"/>
          <w:spacing w:val="-1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毗邻王家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湾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商</w:t>
      </w:r>
    </w:p>
    <w:p w:rsidR="00B8723F" w:rsidRDefault="00B8723F">
      <w:pPr>
        <w:spacing w:after="1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圈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东临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赫山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路与琴断口街道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晴川街道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接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壤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靠汉阳大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西至玉龙路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与永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丰街道相邻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依汉江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知音桥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汉江</w:t>
      </w:r>
    </w:p>
    <w:p w:rsidR="00B8723F" w:rsidRDefault="00B8723F">
      <w:pPr>
        <w:spacing w:after="14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湾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桥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联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通汉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口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。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道行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划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面</w:t>
      </w:r>
      <w:r>
        <w:rPr>
          <w:rFonts w:ascii="FangSong" w:eastAsia="FangSong" w:hAnsi="FangSong" w:cs="FangSong"/>
          <w:color w:val="000000"/>
          <w:spacing w:val="86"/>
          <w:w w:val="99"/>
          <w:sz w:val="32"/>
          <w:szCs w:val="32"/>
        </w:rPr>
        <w:t>积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3.88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8"/>
          <w:w w:val="99"/>
          <w:sz w:val="32"/>
          <w:szCs w:val="32"/>
        </w:rPr>
        <w:t>平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方千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米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下</w:t>
      </w:r>
      <w:r>
        <w:rPr>
          <w:rFonts w:ascii="FangSong" w:eastAsia="FangSong" w:hAnsi="FangSong" w:cs="FangSong"/>
          <w:color w:val="000000"/>
          <w:spacing w:val="85"/>
          <w:w w:val="99"/>
          <w:sz w:val="32"/>
          <w:szCs w:val="32"/>
        </w:rPr>
        <w:t>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0</w:t>
      </w:r>
    </w:p>
    <w:p w:rsidR="00B8723F" w:rsidRDefault="00B8723F">
      <w:pPr>
        <w:spacing w:after="11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个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社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及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武汉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和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阳经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贸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集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团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常住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总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人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口</w:t>
      </w:r>
      <w:r>
        <w:rPr>
          <w:rFonts w:ascii="FangSong" w:eastAsia="FangSong" w:hAnsi="FangSong" w:cs="FangSong"/>
          <w:color w:val="000000"/>
          <w:spacing w:val="86"/>
          <w:w w:val="99"/>
          <w:sz w:val="32"/>
          <w:szCs w:val="32"/>
        </w:rPr>
        <w:t>近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万。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辖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区配套资源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丰富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拥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有二桥中学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玫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瑰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园小学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玫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瑰幼儿园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86"/>
          <w:w w:val="99"/>
          <w:sz w:val="32"/>
          <w:szCs w:val="32"/>
        </w:rPr>
        <w:t>等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余所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教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育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机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构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，汉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湾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花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田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花海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及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水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玫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瑰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乐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园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生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态资源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王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家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湾商圈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玫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瑰街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万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科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滨江里商业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等商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业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资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源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。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近年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来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汉二桥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道荣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获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平安武汉建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设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先进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单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位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武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汉市第七次全国人口普查贡献突出集体</w:t>
      </w:r>
      <w:r>
        <w:rPr>
          <w:rFonts w:ascii="FangSong" w:eastAsia="FangSong" w:hAnsi="FangSong" w:cs="FangSong"/>
          <w:color w:val="000000"/>
          <w:spacing w:val="-14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市第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四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次全国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经济普查贡献突出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集体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阳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区文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明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街道</w:t>
      </w:r>
      <w:r>
        <w:rPr>
          <w:rFonts w:ascii="FangSong" w:eastAsia="FangSong" w:hAnsi="FangSong" w:cs="FangSong"/>
          <w:color w:val="000000"/>
          <w:spacing w:val="-8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汉阳区招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商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引资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突出贡献集体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全区党的二十大维稳安保工作先进集体</w:t>
      </w:r>
      <w:r>
        <w:rPr>
          <w:rFonts w:ascii="FangSong" w:eastAsia="FangSong" w:hAnsi="FangSong" w:cs="FangSong"/>
          <w:color w:val="000000"/>
          <w:spacing w:val="-7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阳区加快建设现代产业体系先进集体等荣誉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称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号</w:t>
      </w:r>
      <w:r>
        <w:rPr>
          <w:rFonts w:ascii="FangSong" w:eastAsia="FangSong" w:hAnsi="FangSong" w:cs="FangSong"/>
          <w:color w:val="000000"/>
          <w:spacing w:val="-14"/>
          <w:w w:val="99"/>
          <w:sz w:val="32"/>
          <w:szCs w:val="32"/>
        </w:rPr>
        <w:t>。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内知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音</w:t>
      </w:r>
      <w:r>
        <w:rPr>
          <w:rFonts w:ascii="FangSong" w:eastAsia="FangSong" w:hAnsi="FangSong" w:cs="FangSong"/>
          <w:color w:val="000000"/>
          <w:spacing w:val="11"/>
          <w:w w:val="99"/>
          <w:sz w:val="32"/>
          <w:szCs w:val="32"/>
        </w:rPr>
        <w:t>东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苑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社</w:t>
      </w:r>
      <w:r>
        <w:rPr>
          <w:rFonts w:ascii="FangSong" w:eastAsia="FangSong" w:hAnsi="FangSong" w:cs="FangSong"/>
          <w:color w:val="000000"/>
          <w:spacing w:val="12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镇</w:t>
      </w:r>
      <w:r>
        <w:rPr>
          <w:rFonts w:ascii="FangSong" w:eastAsia="FangSong" w:hAnsi="FangSong" w:cs="FangSong"/>
          <w:color w:val="000000"/>
          <w:spacing w:val="11"/>
          <w:w w:val="99"/>
          <w:sz w:val="32"/>
          <w:szCs w:val="32"/>
        </w:rPr>
        <w:t>老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旧</w:t>
      </w:r>
      <w:r>
        <w:rPr>
          <w:rFonts w:ascii="FangSong" w:eastAsia="FangSong" w:hAnsi="FangSong" w:cs="FangSong"/>
          <w:color w:val="000000"/>
          <w:spacing w:val="11"/>
          <w:w w:val="99"/>
          <w:sz w:val="32"/>
          <w:szCs w:val="32"/>
        </w:rPr>
        <w:t>小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区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改</w:t>
      </w:r>
      <w:r>
        <w:rPr>
          <w:rFonts w:ascii="FangSong" w:eastAsia="FangSong" w:hAnsi="FangSong" w:cs="FangSong"/>
          <w:color w:val="000000"/>
          <w:spacing w:val="11"/>
          <w:w w:val="99"/>
          <w:sz w:val="32"/>
          <w:szCs w:val="32"/>
        </w:rPr>
        <w:t>造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目</w:t>
      </w:r>
      <w:r>
        <w:rPr>
          <w:rFonts w:ascii="FangSong" w:eastAsia="FangSong" w:hAnsi="FangSong" w:cs="FangSong"/>
          <w:color w:val="000000"/>
          <w:spacing w:val="12"/>
          <w:w w:val="99"/>
          <w:sz w:val="32"/>
          <w:szCs w:val="32"/>
        </w:rPr>
        <w:t>入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选</w:t>
      </w:r>
      <w:r w:rsidR="00B40E98">
        <w:rPr>
          <w:rFonts w:ascii="宋体" w:eastAsia="宋体" w:hAnsi="宋体" w:cs="宋体" w:hint="eastAsia"/>
          <w:color w:val="000000"/>
          <w:spacing w:val="14"/>
          <w:w w:val="99"/>
          <w:sz w:val="32"/>
          <w:szCs w:val="32"/>
        </w:rPr>
        <w:t>住建部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城</w:t>
      </w:r>
      <w:r>
        <w:rPr>
          <w:rFonts w:ascii="FangSong" w:eastAsia="FangSong" w:hAnsi="FangSong" w:cs="FangSong"/>
          <w:color w:val="000000"/>
          <w:spacing w:val="11"/>
          <w:w w:val="99"/>
          <w:sz w:val="32"/>
          <w:szCs w:val="32"/>
        </w:rPr>
        <w:t>镇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老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旧小区改造类典型案例并向全国推介</w:t>
      </w:r>
      <w:r>
        <w:rPr>
          <w:rFonts w:ascii="FangSong" w:eastAsia="FangSong" w:hAnsi="FangSong" w:cs="FangSong"/>
          <w:color w:val="000000"/>
          <w:spacing w:val="-1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玫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瑰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街被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评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为武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十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lastRenderedPageBreak/>
        <w:t>大特色美食街区</w:t>
      </w:r>
      <w:r>
        <w:rPr>
          <w:rFonts w:ascii="FangSong" w:eastAsia="FangSong" w:hAnsi="FangSong" w:cs="FangSong"/>
          <w:color w:val="000000"/>
          <w:spacing w:val="-1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郭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茨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口一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刻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钟便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民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生活圈荣获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武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汉市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首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批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一刻钟便民生活圈试点。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73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街道清单试点工作开展以来</w:t>
      </w:r>
      <w:r>
        <w:rPr>
          <w:rFonts w:ascii="FangSong" w:eastAsia="FangSong" w:hAnsi="FangSong" w:cs="FangSong"/>
          <w:color w:val="000000"/>
          <w:spacing w:val="-16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二桥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道切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实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扛起使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  <w:sectPr w:rsidR="00B8723F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命和担当，全街上下凝心聚力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务实笃行，坚持群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众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视角、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自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而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上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。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第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一阶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段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采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取</w:t>
      </w:r>
      <w:r>
        <w:rPr>
          <w:rFonts w:ascii="FangSong" w:eastAsia="FangSong" w:hAnsi="FangSong" w:cs="FangSong"/>
          <w:color w:val="000000"/>
          <w:spacing w:val="5"/>
          <w:w w:val="99"/>
          <w:sz w:val="32"/>
          <w:szCs w:val="32"/>
        </w:rPr>
        <w:t>“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职</w:t>
      </w:r>
      <w:r>
        <w:rPr>
          <w:rFonts w:ascii="FangSong" w:eastAsia="FangSong" w:hAnsi="FangSong" w:cs="FangSong"/>
          <w:color w:val="000000"/>
          <w:spacing w:val="5"/>
          <w:w w:val="99"/>
          <w:sz w:val="32"/>
          <w:szCs w:val="32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任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务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32"/>
          <w:szCs w:val="32"/>
        </w:rPr>
        <w:t>+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颗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粒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任务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”</w:t>
      </w:r>
      <w:r>
        <w:rPr>
          <w:rFonts w:ascii="FangSong" w:eastAsia="FangSong" w:hAnsi="FangSong" w:cs="FangSong"/>
          <w:color w:val="000000"/>
          <w:spacing w:val="4"/>
          <w:w w:val="99"/>
          <w:sz w:val="32"/>
          <w:szCs w:val="32"/>
        </w:rPr>
        <w:t>模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式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，</w:t>
      </w: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全口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径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梳理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出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街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工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作任</w:t>
      </w:r>
      <w:r>
        <w:rPr>
          <w:rFonts w:ascii="FangSong" w:eastAsia="FangSong" w:hAnsi="FangSong" w:cs="FangSong"/>
          <w:color w:val="000000"/>
          <w:spacing w:val="86"/>
          <w:w w:val="99"/>
          <w:sz w:val="32"/>
          <w:szCs w:val="32"/>
        </w:rPr>
        <w:t>务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72</w:t>
      </w:r>
      <w:r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。第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阶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段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，充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分</w:t>
      </w:r>
      <w:r>
        <w:rPr>
          <w:rFonts w:ascii="FangSong" w:eastAsia="FangSong" w:hAnsi="FangSong" w:cs="FangSong"/>
          <w:color w:val="000000"/>
          <w:spacing w:val="6"/>
          <w:w w:val="99"/>
          <w:sz w:val="32"/>
          <w:szCs w:val="32"/>
        </w:rPr>
        <w:t>听</w:t>
      </w:r>
      <w:r>
        <w:rPr>
          <w:rFonts w:ascii="FangSong" w:eastAsia="FangSong" w:hAnsi="FangSong" w:cs="FangSong"/>
          <w:color w:val="000000"/>
          <w:spacing w:val="7"/>
          <w:w w:val="99"/>
          <w:sz w:val="32"/>
          <w:szCs w:val="32"/>
        </w:rPr>
        <w:t>取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社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区书记、群众代表、企业代表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意见建议，深入评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估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分析，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将相邻相近</w:t>
      </w:r>
      <w:r>
        <w:rPr>
          <w:rFonts w:ascii="FangSong" w:eastAsia="FangSong" w:hAnsi="FangSong" w:cs="FangSong"/>
          <w:color w:val="000000"/>
          <w:spacing w:val="-11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同质同类或上游下游的工作任务</w:t>
      </w:r>
      <w:r>
        <w:rPr>
          <w:rFonts w:ascii="FangSong" w:eastAsia="FangSong" w:hAnsi="FangSong" w:cs="FangSong"/>
          <w:color w:val="000000"/>
          <w:spacing w:val="-11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并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形</w:t>
      </w:r>
      <w:r>
        <w:rPr>
          <w:rFonts w:ascii="FangSong" w:eastAsia="FangSong" w:hAnsi="FangSong" w:cs="FangSong"/>
          <w:color w:val="000000"/>
          <w:spacing w:val="-108"/>
          <w:w w:val="99"/>
          <w:sz w:val="32"/>
          <w:szCs w:val="32"/>
        </w:rPr>
        <w:t>成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“一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件事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”、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归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类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重组“一类事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”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，形成清单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初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稿</w:t>
      </w:r>
      <w:r>
        <w:rPr>
          <w:rFonts w:ascii="FangSong" w:eastAsia="FangSong" w:hAnsi="FangSong" w:cs="FangSong"/>
          <w:color w:val="000000"/>
          <w:spacing w:val="78"/>
          <w:w w:val="99"/>
          <w:sz w:val="32"/>
          <w:szCs w:val="32"/>
        </w:rPr>
        <w:t>共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307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。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其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中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基本履职事</w:t>
      </w:r>
      <w:r>
        <w:rPr>
          <w:rFonts w:ascii="FangSong" w:eastAsia="FangSong" w:hAnsi="FangSong" w:cs="FangSong"/>
          <w:color w:val="000000"/>
          <w:spacing w:val="78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合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履职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78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94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上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级部门收</w:t>
      </w:r>
    </w:p>
    <w:p w:rsidR="00B8723F" w:rsidRDefault="00B8723F">
      <w:pPr>
        <w:spacing w:after="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回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79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项。</w:t>
      </w: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left="73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基本履</w:t>
      </w:r>
      <w:r>
        <w:rPr>
          <w:rFonts w:ascii="FangSong" w:eastAsia="FangSong" w:hAnsi="FangSong" w:cs="FangSong"/>
          <w:color w:val="000000"/>
          <w:spacing w:val="16"/>
          <w:w w:val="99"/>
          <w:sz w:val="32"/>
          <w:szCs w:val="32"/>
        </w:rPr>
        <w:t>职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事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清单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是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汉</w:t>
      </w:r>
      <w:r>
        <w:rPr>
          <w:rFonts w:ascii="FangSong" w:eastAsia="FangSong" w:hAnsi="FangSong" w:cs="FangSong"/>
          <w:color w:val="000000"/>
          <w:spacing w:val="16"/>
          <w:w w:val="99"/>
          <w:sz w:val="32"/>
          <w:szCs w:val="32"/>
        </w:rPr>
        <w:t>二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桥街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道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职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责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范围</w:t>
      </w:r>
      <w:r>
        <w:rPr>
          <w:rFonts w:ascii="FangSong" w:eastAsia="FangSong" w:hAnsi="FangSong" w:cs="FangSong"/>
          <w:color w:val="000000"/>
          <w:spacing w:val="16"/>
          <w:w w:val="99"/>
          <w:sz w:val="32"/>
          <w:szCs w:val="32"/>
        </w:rPr>
        <w:t>内</w:t>
      </w:r>
      <w:r>
        <w:rPr>
          <w:rFonts w:ascii="FangSong" w:eastAsia="FangSong" w:hAnsi="FangSong" w:cs="FangSong"/>
          <w:color w:val="000000"/>
          <w:spacing w:val="13"/>
          <w:w w:val="99"/>
          <w:sz w:val="32"/>
          <w:szCs w:val="32"/>
        </w:rPr>
        <w:t>必</w:t>
      </w:r>
      <w:r>
        <w:rPr>
          <w:rFonts w:ascii="FangSong" w:eastAsia="FangSong" w:hAnsi="FangSong" w:cs="FangSong"/>
          <w:color w:val="000000"/>
          <w:spacing w:val="14"/>
          <w:w w:val="99"/>
          <w:sz w:val="32"/>
          <w:szCs w:val="32"/>
        </w:rPr>
        <w:t>须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直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接承担的职责事项，包括党的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建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设、经济发展、民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生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服务、</w:t>
      </w:r>
    </w:p>
    <w:p w:rsidR="00B8723F" w:rsidRDefault="00B8723F">
      <w:pPr>
        <w:spacing w:after="1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平安法治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生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态环保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城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乡建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设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文化旅游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、综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合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政</w:t>
      </w:r>
      <w:r>
        <w:rPr>
          <w:rFonts w:ascii="FangSong" w:eastAsia="FangSong" w:hAnsi="FangSong" w:cs="FangSong"/>
          <w:color w:val="000000"/>
          <w:spacing w:val="77"/>
          <w:w w:val="99"/>
          <w:sz w:val="32"/>
          <w:szCs w:val="32"/>
        </w:rPr>
        <w:t>务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个</w:t>
      </w: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领域，共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基本履职事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项。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left="73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配合履职事项清单是以上级部门为主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履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行职责</w:t>
      </w:r>
      <w:r>
        <w:rPr>
          <w:rFonts w:ascii="FangSong" w:eastAsia="FangSong" w:hAnsi="FangSong" w:cs="FangSong"/>
          <w:color w:val="000000"/>
          <w:spacing w:val="-1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需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江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汉</w:t>
      </w: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二桥街道配合的事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项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现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设定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依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据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主次责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任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履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职保障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等要素，包括党的建设、经济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发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展、民生服务、平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法治、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生态环保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城乡建设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文化旅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游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个领域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共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配合履职事</w:t>
      </w:r>
    </w:p>
    <w:p w:rsidR="00B8723F" w:rsidRDefault="00B8723F">
      <w:pPr>
        <w:spacing w:after="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spacing w:val="81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项。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left="739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上级部门收回事项清单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体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现设定依据</w:t>
      </w:r>
      <w:r>
        <w:rPr>
          <w:rFonts w:ascii="FangSong" w:eastAsia="FangSong" w:hAnsi="FangSong" w:cs="FangSong"/>
          <w:color w:val="000000"/>
          <w:spacing w:val="-15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承接部门及工作</w:t>
      </w:r>
    </w:p>
    <w:p w:rsidR="00B8723F" w:rsidRDefault="00B8723F">
      <w:pPr>
        <w:spacing w:after="1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方式</w:t>
      </w:r>
      <w:r>
        <w:rPr>
          <w:rFonts w:ascii="FangSong" w:eastAsia="FangSong" w:hAnsi="FangSong" w:cs="FangSong"/>
          <w:color w:val="000000"/>
          <w:spacing w:val="-4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收回理由等要素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包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括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经济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发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展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民生服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务</w:t>
      </w:r>
      <w:r>
        <w:rPr>
          <w:rFonts w:ascii="FangSong" w:eastAsia="FangSong" w:hAnsi="FangSong" w:cs="FangSong"/>
          <w:color w:val="000000"/>
          <w:spacing w:val="-2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平安法</w:t>
      </w:r>
    </w:p>
    <w:p w:rsidR="00B8723F" w:rsidRDefault="00B8723F">
      <w:pPr>
        <w:spacing w:after="1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</w:pP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lastRenderedPageBreak/>
        <w:t>治</w:t>
      </w:r>
      <w:r>
        <w:rPr>
          <w:rFonts w:ascii="FangSong" w:eastAsia="FangSong" w:hAnsi="FangSong" w:cs="FangSong"/>
          <w:color w:val="000000"/>
          <w:spacing w:val="-3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生态环保</w:t>
      </w:r>
      <w:r>
        <w:rPr>
          <w:rFonts w:ascii="FangSong" w:eastAsia="FangSong" w:hAnsi="FangSong" w:cs="FangSong"/>
          <w:color w:val="000000"/>
          <w:spacing w:val="-6"/>
          <w:w w:val="99"/>
          <w:sz w:val="32"/>
          <w:szCs w:val="32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乡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建</w:t>
      </w:r>
      <w:r>
        <w:rPr>
          <w:rFonts w:ascii="FangSong" w:eastAsia="FangSong" w:hAnsi="FangSong" w:cs="FangSong"/>
          <w:color w:val="000000"/>
          <w:spacing w:val="80"/>
          <w:w w:val="99"/>
          <w:sz w:val="32"/>
          <w:szCs w:val="32"/>
        </w:rPr>
        <w:t>设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个领域</w:t>
      </w:r>
      <w:r>
        <w:rPr>
          <w:rFonts w:ascii="FangSong" w:eastAsia="FangSong" w:hAnsi="FangSong" w:cs="FangSong"/>
          <w:color w:val="000000"/>
          <w:spacing w:val="-5"/>
          <w:w w:val="99"/>
          <w:sz w:val="32"/>
          <w:szCs w:val="32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32"/>
          <w:szCs w:val="32"/>
        </w:rPr>
        <w:t>共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有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上级部门收</w:t>
      </w:r>
      <w:r>
        <w:rPr>
          <w:rFonts w:ascii="FangSong" w:eastAsia="FangSong" w:hAnsi="FangSong" w:cs="FangSong"/>
          <w:color w:val="000000"/>
          <w:spacing w:val="1"/>
          <w:w w:val="99"/>
          <w:sz w:val="32"/>
          <w:szCs w:val="32"/>
        </w:rPr>
        <w:t>回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的事</w:t>
      </w: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left="98" w:right="-20"/>
        <w:rPr>
          <w:rFonts w:ascii="FangSong" w:eastAsia="FangSong" w:hAnsi="FangSong" w:cs="FangSong"/>
          <w:color w:val="000000"/>
          <w:w w:val="99"/>
          <w:sz w:val="32"/>
          <w:szCs w:val="32"/>
        </w:rPr>
        <w:sectPr w:rsidR="00B8723F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FangSong" w:eastAsia="FangSong" w:hAnsi="FangSong" w:cs="FangSong"/>
          <w:color w:val="000000"/>
          <w:spacing w:val="81"/>
          <w:w w:val="99"/>
          <w:sz w:val="32"/>
          <w:szCs w:val="32"/>
        </w:rPr>
        <w:t>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28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32"/>
          <w:szCs w:val="32"/>
        </w:rPr>
        <w:t>项。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220" w:lineRule="exact"/>
      </w:pPr>
    </w:p>
    <w:p w:rsidR="00B8723F" w:rsidRDefault="00411F68">
      <w:pPr>
        <w:tabs>
          <w:tab w:val="left" w:pos="4411"/>
        </w:tabs>
        <w:spacing w:line="240" w:lineRule="auto"/>
        <w:ind w:left="377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目</w:t>
      </w:r>
      <w:r>
        <w:rPr>
          <w:rFonts w:eastAsia="Calibri"/>
          <w:color w:val="000000"/>
          <w:sz w:val="32"/>
          <w:szCs w:val="32"/>
        </w:rPr>
        <w:tab/>
        <w:t>录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578" w:right="-20"/>
        <w:rPr>
          <w:rFonts w:ascii="FangSong" w:eastAsia="FangSong" w:hAnsi="FangSong" w:cs="FangSong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4"/>
          <w:szCs w:val="24"/>
        </w:rPr>
        <w:t>基</w:t>
      </w:r>
      <w:r>
        <w:rPr>
          <w:rFonts w:ascii="FangSong" w:eastAsia="FangSong" w:hAnsi="FangSong" w:cs="FangSong"/>
          <w:color w:val="000000"/>
          <w:sz w:val="24"/>
          <w:szCs w:val="24"/>
        </w:rPr>
        <w:t>本履职事项清单……</w:t>
      </w:r>
      <w:r>
        <w:rPr>
          <w:rFonts w:ascii="FangSong" w:eastAsia="FangSong" w:hAnsi="FangSong" w:cs="FangSong"/>
          <w:color w:val="000000"/>
          <w:w w:val="99"/>
          <w:sz w:val="24"/>
          <w:szCs w:val="24"/>
        </w:rPr>
        <w:t>…</w:t>
      </w:r>
      <w:r>
        <w:rPr>
          <w:rFonts w:ascii="FangSong" w:eastAsia="FangSong" w:hAnsi="FangSong" w:cs="FangSong"/>
          <w:color w:val="000000"/>
          <w:sz w:val="24"/>
          <w:szCs w:val="24"/>
        </w:rPr>
        <w:t>………………………………………………</w:t>
      </w:r>
      <w:r>
        <w:rPr>
          <w:rFonts w:ascii="FangSong" w:eastAsia="FangSong" w:hAnsi="FangSong" w:cs="FangSong"/>
          <w:color w:val="000000"/>
          <w:spacing w:val="-97"/>
          <w:sz w:val="24"/>
          <w:szCs w:val="24"/>
        </w:rPr>
        <w:t>…</w:t>
      </w:r>
      <w:r>
        <w:rPr>
          <w:rFonts w:ascii="FangSong" w:eastAsia="FangSong" w:hAnsi="FangSong" w:cs="FangSong"/>
          <w:color w:val="000000"/>
          <w:spacing w:val="-2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FangSong" w:eastAsia="FangSong" w:hAnsi="FangSong" w:cs="FangSong"/>
          <w:color w:val="000000"/>
          <w:sz w:val="24"/>
          <w:szCs w:val="24"/>
        </w:rPr>
        <w:t>）</w:t>
      </w:r>
    </w:p>
    <w:p w:rsidR="00B8723F" w:rsidRDefault="00B8723F">
      <w:pPr>
        <w:spacing w:after="70" w:line="240" w:lineRule="exact"/>
        <w:rPr>
          <w:rFonts w:ascii="FangSong" w:eastAsia="FangSong" w:hAnsi="FangSong" w:cs="FangSong"/>
          <w:sz w:val="24"/>
          <w:szCs w:val="24"/>
        </w:rPr>
      </w:pPr>
    </w:p>
    <w:p w:rsidR="00B8723F" w:rsidRDefault="00411F68">
      <w:pPr>
        <w:spacing w:line="240" w:lineRule="auto"/>
        <w:ind w:left="578" w:right="-20"/>
        <w:rPr>
          <w:rFonts w:ascii="FangSong" w:eastAsia="FangSong" w:hAnsi="FangSong" w:cs="FangSong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4"/>
          <w:szCs w:val="24"/>
        </w:rPr>
        <w:t>配</w:t>
      </w:r>
      <w:r>
        <w:rPr>
          <w:rFonts w:ascii="FangSong" w:eastAsia="FangSong" w:hAnsi="FangSong" w:cs="FangSong"/>
          <w:color w:val="000000"/>
          <w:sz w:val="24"/>
          <w:szCs w:val="24"/>
        </w:rPr>
        <w:t>合履职事项清单……</w:t>
      </w:r>
      <w:r>
        <w:rPr>
          <w:rFonts w:ascii="FangSong" w:eastAsia="FangSong" w:hAnsi="FangSong" w:cs="FangSong"/>
          <w:color w:val="000000"/>
          <w:w w:val="99"/>
          <w:sz w:val="24"/>
          <w:szCs w:val="24"/>
        </w:rPr>
        <w:t>…</w:t>
      </w:r>
      <w:r>
        <w:rPr>
          <w:rFonts w:ascii="FangSong" w:eastAsia="FangSong" w:hAnsi="FangSong" w:cs="FangSong"/>
          <w:color w:val="000000"/>
          <w:sz w:val="24"/>
          <w:szCs w:val="24"/>
        </w:rPr>
        <w:t>………………………………………………</w:t>
      </w:r>
      <w:r>
        <w:rPr>
          <w:rFonts w:ascii="FangSong" w:eastAsia="FangSong" w:hAnsi="FangSong" w:cs="FangSong"/>
          <w:color w:val="000000"/>
          <w:spacing w:val="-97"/>
          <w:sz w:val="24"/>
          <w:szCs w:val="24"/>
        </w:rPr>
        <w:t>…</w:t>
      </w:r>
      <w:r>
        <w:rPr>
          <w:rFonts w:ascii="FangSong" w:eastAsia="FangSong" w:hAnsi="FangSong" w:cs="FangSong"/>
          <w:color w:val="000000"/>
          <w:spacing w:val="-2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FangSong" w:eastAsia="FangSong" w:hAnsi="FangSong" w:cs="FangSong"/>
          <w:color w:val="000000"/>
          <w:sz w:val="24"/>
          <w:szCs w:val="24"/>
        </w:rPr>
        <w:t>）</w:t>
      </w:r>
    </w:p>
    <w:p w:rsidR="00B8723F" w:rsidRDefault="00B8723F">
      <w:pPr>
        <w:spacing w:after="71" w:line="240" w:lineRule="exact"/>
        <w:rPr>
          <w:rFonts w:ascii="FangSong" w:eastAsia="FangSong" w:hAnsi="FangSong" w:cs="FangSong"/>
          <w:sz w:val="24"/>
          <w:szCs w:val="24"/>
        </w:rPr>
      </w:pPr>
    </w:p>
    <w:p w:rsidR="00B8723F" w:rsidRDefault="00411F68">
      <w:pPr>
        <w:spacing w:line="240" w:lineRule="auto"/>
        <w:ind w:left="578" w:right="-20"/>
        <w:rPr>
          <w:rFonts w:ascii="FangSong" w:eastAsia="FangSong" w:hAnsi="FangSong" w:cs="FangSong"/>
          <w:color w:val="000000"/>
          <w:sz w:val="24"/>
          <w:szCs w:val="24"/>
        </w:rPr>
        <w:sectPr w:rsidR="00B8723F">
          <w:pgSz w:w="11905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z w:val="24"/>
          <w:szCs w:val="24"/>
        </w:rPr>
        <w:t>上级部门收回事项清单………………………………………………</w:t>
      </w:r>
      <w:r>
        <w:rPr>
          <w:rFonts w:ascii="FangSong" w:eastAsia="FangSong" w:hAnsi="FangSong" w:cs="FangSong"/>
          <w:color w:val="000000"/>
          <w:spacing w:val="-33"/>
          <w:sz w:val="24"/>
          <w:szCs w:val="24"/>
        </w:rPr>
        <w:t>…</w:t>
      </w:r>
      <w:r>
        <w:rPr>
          <w:rFonts w:ascii="FangSong" w:eastAsia="FangSong" w:hAnsi="FangSong" w:cs="FangSong"/>
          <w:color w:val="000000"/>
          <w:spacing w:val="-2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FangSong" w:eastAsia="FangSong" w:hAnsi="FangSong" w:cs="FangSong"/>
          <w:color w:val="000000"/>
          <w:sz w:val="24"/>
          <w:szCs w:val="24"/>
        </w:rPr>
        <w:t>）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7" w:line="220" w:lineRule="exact"/>
      </w:pPr>
    </w:p>
    <w:p w:rsidR="00B8723F" w:rsidRDefault="00411F68">
      <w:pPr>
        <w:spacing w:line="240" w:lineRule="auto"/>
        <w:ind w:left="2491" w:right="-20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基</w:t>
      </w:r>
      <w:r>
        <w:rPr>
          <w:rFonts w:eastAsia="Calibri"/>
          <w:color w:val="000000"/>
          <w:spacing w:val="2"/>
          <w:sz w:val="44"/>
          <w:szCs w:val="44"/>
        </w:rPr>
        <w:t>本</w:t>
      </w:r>
      <w:r>
        <w:rPr>
          <w:rFonts w:eastAsia="Calibri"/>
          <w:color w:val="000000"/>
          <w:sz w:val="44"/>
          <w:szCs w:val="44"/>
        </w:rPr>
        <w:t>履</w:t>
      </w:r>
      <w:r>
        <w:rPr>
          <w:rFonts w:eastAsia="Calibri"/>
          <w:color w:val="000000"/>
          <w:spacing w:val="1"/>
          <w:sz w:val="44"/>
          <w:szCs w:val="44"/>
        </w:rPr>
        <w:t>职</w:t>
      </w:r>
      <w:r>
        <w:rPr>
          <w:rFonts w:eastAsia="Calibri"/>
          <w:color w:val="000000"/>
          <w:spacing w:val="2"/>
          <w:sz w:val="44"/>
          <w:szCs w:val="44"/>
        </w:rPr>
        <w:t>事</w:t>
      </w:r>
      <w:r>
        <w:rPr>
          <w:rFonts w:eastAsia="Calibri"/>
          <w:color w:val="000000"/>
          <w:sz w:val="44"/>
          <w:szCs w:val="44"/>
        </w:rPr>
        <w:t>项</w:t>
      </w:r>
      <w:r>
        <w:rPr>
          <w:rFonts w:eastAsia="Calibri"/>
          <w:color w:val="000000"/>
          <w:spacing w:val="1"/>
          <w:sz w:val="44"/>
          <w:szCs w:val="44"/>
        </w:rPr>
        <w:t>清</w:t>
      </w:r>
      <w:r>
        <w:rPr>
          <w:rFonts w:eastAsia="Calibri"/>
          <w:color w:val="000000"/>
          <w:sz w:val="44"/>
          <w:szCs w:val="44"/>
        </w:rPr>
        <w:t>单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0" w:line="240" w:lineRule="exact"/>
        <w:rPr>
          <w:sz w:val="24"/>
          <w:szCs w:val="24"/>
        </w:rPr>
      </w:pPr>
    </w:p>
    <w:p w:rsidR="00B8723F" w:rsidRDefault="00411F68">
      <w:pPr>
        <w:tabs>
          <w:tab w:val="left" w:pos="4303"/>
        </w:tabs>
        <w:spacing w:line="240" w:lineRule="auto"/>
        <w:ind w:left="25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  <w:r>
        <w:rPr>
          <w:rFonts w:eastAsia="Calibri"/>
          <w:color w:val="000000"/>
          <w:sz w:val="21"/>
          <w:szCs w:val="21"/>
        </w:rPr>
        <w:tab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82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党</w:t>
      </w:r>
      <w:r>
        <w:rPr>
          <w:rFonts w:eastAsia="Calibri"/>
          <w:color w:val="000000"/>
          <w:spacing w:val="2"/>
          <w:sz w:val="21"/>
          <w:szCs w:val="21"/>
        </w:rPr>
        <w:t>的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5" w:line="160" w:lineRule="exact"/>
        <w:rPr>
          <w:sz w:val="16"/>
          <w:szCs w:val="16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after="11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415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spacing w:val="-1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after="11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303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lastRenderedPageBreak/>
        <w:t>学习贯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彻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习近平新时代中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特色社会主义思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想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和习近平总书记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湖北工作的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要讲话重要指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批示精神，宣传贯彻党的路线、方针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策，执行党中央、上级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党组织及本级党组织的决议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照党中央部署开展党内集中教育</w:t>
      </w:r>
      <w:r>
        <w:rPr>
          <w:rFonts w:ascii="FangSong" w:eastAsia="FangSong" w:hAnsi="FangSong" w:cs="FangSong"/>
          <w:color w:val="000000"/>
          <w:spacing w:val="-5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强政治建设，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坚定拥护“两个确立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、坚决做到“两个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加强街道党工委自身建设，坚持民主集中制，落实党内政治生活、中心组学习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联系服务群众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第一议题”“三重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大”等制度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加强基层党组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建设，按照党的隶属关系，推进机关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业单位、社区和“两企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三新”党组织建设工作，整顿软弱涣散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</w:t>
      </w:r>
    </w:p>
    <w:p w:rsidR="00B8723F" w:rsidRDefault="00B8723F">
      <w:pPr>
        <w:spacing w:after="18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落实党代表大会代表任期制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好党代表联络服务、考察工作，推动党代表履职</w:t>
      </w:r>
    </w:p>
    <w:p w:rsidR="00B8723F" w:rsidRDefault="00B8723F">
      <w:pPr>
        <w:spacing w:after="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300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加强党员队伍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做好党员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展工作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责党员教育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依规稳妥处置不合格党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，开展党内关怀帮扶</w:t>
      </w:r>
    </w:p>
    <w:p w:rsidR="00B8723F" w:rsidRDefault="00B8723F">
      <w:pPr>
        <w:spacing w:after="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抓好人才队伍的引进、服务和管理工作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按照管理权限，做好干部管理、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育、培训、选拔、考核和监督工作</w:t>
      </w:r>
    </w:p>
    <w:p w:rsidR="00B8723F" w:rsidRDefault="00B8723F">
      <w:pPr>
        <w:spacing w:after="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305" w:lineRule="auto"/>
        <w:ind w:right="8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做好离退休干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的服务保障，组织开展关心下一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工作，指导社区开展社区老年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学校规范化建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、管理工作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落实全面从严治党主体责任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党风廉政建设责任制，推进清廉建设，开展廉政教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育，落实中央八项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定精神，推动纠治“四风”常态化长效化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履行监督执纪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，完善街道、社区监督体系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通监督渠道，推动问题整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改落实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加强精神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，开展社会主义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心价值观宣传教育，推进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时代文明实践阵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地建设，开展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明城市建设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贯彻落实统一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线工作责任，加强统战阵地管理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进街道商会运营，做好统战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对象的联络服务保障工作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加强中华民族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同体意识宣传教育，严格执行民族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教政策，依法管理民族宗教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事务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开展人大代表选举和联系选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工作，组织开展代表活动和立法征询工作，办理或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督促办理议案和建议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建立基层政协联络机制，打造协商议事平台，服务保障政协委员开展一线协商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办理或督促办理提案</w:t>
      </w:r>
    </w:p>
    <w:p w:rsidR="00B8723F" w:rsidRDefault="00B8723F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加强基层人民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lastRenderedPageBreak/>
        <w:t>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装部建设，做好民兵、预备役、国防动员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全民国防教育等工作</w:t>
      </w:r>
    </w:p>
    <w:p w:rsidR="00B8723F" w:rsidRDefault="00B8723F">
      <w:pPr>
        <w:spacing w:after="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开展基层工会工作</w:t>
      </w:r>
      <w:r>
        <w:rPr>
          <w:rFonts w:ascii="FangSong" w:eastAsia="FangSong" w:hAnsi="FangSong" w:cs="FangSong"/>
          <w:color w:val="000000"/>
          <w:spacing w:val="-5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全民主管理制度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导辖区企事业单位开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集体协商工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</w:p>
    <w:p w:rsidR="00B8723F" w:rsidRDefault="00411F68">
      <w:pPr>
        <w:spacing w:before="6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提升职工技能素质，维护职工合法权益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574" w:space="475"/>
            <w:col w:w="8305" w:space="0"/>
          </w:cols>
        </w:sectPr>
      </w:pPr>
    </w:p>
    <w:p w:rsidR="00B8723F" w:rsidRDefault="00B8723F">
      <w:pPr>
        <w:spacing w:after="9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1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25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序号</w:t>
      </w:r>
    </w:p>
    <w:p w:rsidR="00B8723F" w:rsidRDefault="00B8723F">
      <w:pPr>
        <w:spacing w:after="7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after="9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40" w:lineRule="auto"/>
        <w:ind w:left="3254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59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开展基层团组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规范化建设，做好团员的教育、发展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管理工作，联系服务青年</w:t>
      </w:r>
    </w:p>
    <w:p w:rsidR="00B8723F" w:rsidRDefault="00B8723F">
      <w:pPr>
        <w:spacing w:after="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304" w:lineRule="auto"/>
        <w:ind w:right="8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开展基层妇联组织规范化建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设，开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展关心关爱、纠纷排查化解、家庭教育指导等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妇女儿童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负责基层残联、科协、红十字会等群团组织建设，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动群团组织依法依规履行职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深化党建引领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层治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，指导社区开展基层治理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新工作，加强居民委员会、居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务监督委员会建设，收集社情民意、发挥基层群众性自治组织作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开展区域化党建工作，建立街道社区党组织兼职委员制，统筹辖区企事业单位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下沉单位资源，组织动员党员干部下沉社区报到服务</w:t>
      </w:r>
    </w:p>
    <w:p w:rsidR="00B8723F" w:rsidRDefault="00B8723F">
      <w:pPr>
        <w:spacing w:after="18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负责规范管理社区经费，抓好社区工作者队伍建设和管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</w:p>
    <w:p w:rsidR="00B8723F" w:rsidRDefault="00B8723F">
      <w:pPr>
        <w:spacing w:after="9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开展志愿服务工作，做好志愿者队伍建设和管理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推进社工阵地建设，负责备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型社区社会组织管理工作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678" w:space="370"/>
            <w:col w:w="8305" w:space="0"/>
          </w:cols>
        </w:sectPr>
      </w:pPr>
    </w:p>
    <w:p w:rsidR="00B8723F" w:rsidRDefault="00B8723F">
      <w:pPr>
        <w:spacing w:after="10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二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经</w:t>
      </w:r>
      <w:r>
        <w:rPr>
          <w:rFonts w:eastAsia="Calibri"/>
          <w:color w:val="000000"/>
          <w:spacing w:val="2"/>
          <w:sz w:val="21"/>
          <w:szCs w:val="21"/>
        </w:rPr>
        <w:t>济</w:t>
      </w:r>
      <w:r>
        <w:rPr>
          <w:rFonts w:eastAsia="Calibri"/>
          <w:color w:val="000000"/>
          <w:sz w:val="21"/>
          <w:szCs w:val="21"/>
        </w:rPr>
        <w:t>发</w:t>
      </w:r>
      <w:r>
        <w:rPr>
          <w:rFonts w:eastAsia="Calibri"/>
          <w:color w:val="000000"/>
          <w:spacing w:val="2"/>
          <w:sz w:val="21"/>
          <w:szCs w:val="21"/>
        </w:rPr>
        <w:t>展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59" w:line="240" w:lineRule="exact"/>
        <w:rPr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制定并实施区域经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及产业发展计划</w:t>
      </w: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落实优化营商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境政策措施，开展政策宣传工作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访服务企业，助企解决问题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推动产业转型升级，助力科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创新、数字经济赋能产业发展</w:t>
      </w: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开展招商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资工作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服务重大项目建设，做好落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项目实施的服务保障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负责街道国有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产管理工作</w:t>
      </w: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组织开展人口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查工作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组织开展经济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查工作</w:t>
      </w: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承担街属改制国有企业、集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企业及职工相关工作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开展城中村改制公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集体“三资”日常监管工作</w:t>
      </w:r>
    </w:p>
    <w:p w:rsidR="00B8723F" w:rsidRDefault="00B8723F">
      <w:pPr>
        <w:spacing w:after="2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开展乡村振兴工作，选派驻村干部，开展结对帮扶，拨付帮扶资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金</w:t>
      </w:r>
    </w:p>
    <w:p w:rsidR="00B8723F" w:rsidRDefault="00B8723F">
      <w:pPr>
        <w:spacing w:after="23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组建玫瑰街商会，推动街道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瑰街商会依法登记、规范管理</w:t>
      </w:r>
    </w:p>
    <w:p w:rsidR="00B8723F" w:rsidRDefault="00B8723F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三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服</w:t>
      </w:r>
      <w:r>
        <w:rPr>
          <w:rFonts w:eastAsia="Calibri"/>
          <w:color w:val="000000"/>
          <w:spacing w:val="2"/>
          <w:sz w:val="21"/>
          <w:szCs w:val="21"/>
        </w:rPr>
        <w:t>务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2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2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25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序号</w:t>
      </w:r>
    </w:p>
    <w:p w:rsidR="00B8723F" w:rsidRDefault="00B8723F">
      <w:pPr>
        <w:spacing w:after="92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after="4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after="3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after="3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after="8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after="8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411F68">
      <w:pPr>
        <w:spacing w:line="240" w:lineRule="auto"/>
        <w:ind w:left="3254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" w:line="160" w:lineRule="exact"/>
        <w:rPr>
          <w:sz w:val="16"/>
          <w:szCs w:val="16"/>
        </w:rPr>
      </w:pPr>
    </w:p>
    <w:p w:rsidR="00B8723F" w:rsidRDefault="00411F68">
      <w:pPr>
        <w:spacing w:line="304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推进政务服务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准化规范化便利化建设，完善街道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区两级便民服务阵地，提供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一站式服务和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办代办服务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宣传入学政策，帮助解决适龄儿童、少年接受义务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育的困难，采取措施防止适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龄儿童、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年辍学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开展就业政策宣传</w:t>
      </w:r>
      <w:r>
        <w:rPr>
          <w:rFonts w:ascii="FangSong" w:eastAsia="FangSong" w:hAnsi="FangSong" w:cs="FangSong"/>
          <w:color w:val="000000"/>
          <w:spacing w:val="-3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通过入户走访</w:t>
      </w:r>
      <w:r>
        <w:rPr>
          <w:rFonts w:ascii="FangSong" w:eastAsia="FangSong" w:hAnsi="FangSong" w:cs="FangSong"/>
          <w:color w:val="000000"/>
          <w:spacing w:val="-3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立就业困难人员台账</w:t>
      </w:r>
      <w:r>
        <w:rPr>
          <w:rFonts w:ascii="FangSong" w:eastAsia="FangSong" w:hAnsi="FangSong" w:cs="FangSong"/>
          <w:color w:val="000000"/>
          <w:spacing w:val="-3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责就业失业登记，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承办就业创业相关补贴、保险申请的受理、初审工作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组织人员参加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能培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，引导就业困难人员申报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益性岗位，开展职业指导、就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业供需对接等工作，采集上报就业信息</w:t>
      </w:r>
    </w:p>
    <w:p w:rsidR="00B8723F" w:rsidRDefault="00B8723F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组织开展爱国卫生运动，开展健康教育宣传</w:t>
      </w:r>
    </w:p>
    <w:p w:rsidR="00B8723F" w:rsidRDefault="00B8723F">
      <w:pPr>
        <w:spacing w:after="7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负责医疗保险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，办理医疗保险参保登记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供参保缴费等信息查询服务</w:t>
      </w:r>
    </w:p>
    <w:p w:rsidR="00B8723F" w:rsidRDefault="00B8723F">
      <w:pPr>
        <w:spacing w:after="3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负责人口出生、死亡信息核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工作，承担生育服务登记工作</w:t>
      </w:r>
    </w:p>
    <w:p w:rsidR="00B8723F" w:rsidRDefault="00B8723F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开展优生优育，落实计划生育奖补，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好计划生育特殊困难家庭扶助工作</w:t>
      </w:r>
    </w:p>
    <w:p w:rsidR="00B8723F" w:rsidRDefault="00B8723F">
      <w:pPr>
        <w:spacing w:after="4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负责养老保险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，办理养老保险参保登记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供参保缴费等信息查询服务</w:t>
      </w:r>
    </w:p>
    <w:p w:rsidR="00B8723F" w:rsidRDefault="00B8723F">
      <w:pPr>
        <w:spacing w:after="16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304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负责老年人权益保障，建立好独居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巢、失能、重残特殊老年人家庭台账，开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展探访关心关爱工作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开展未成年人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境儿童福利政策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孤儿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留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守儿童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事实无人抚养的儿童信息建立台账并录入系统，实行动态管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负责对孤儿基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生活保障对象申请的受理、初审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动态管理，对事实无人抚养儿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童基本生活保障对象申请的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理、查验与动态管理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上报困难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众信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，初审城乡最低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活保障对象、最低生活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障边缘家庭、刚性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支出困难家庭、特困人员的申请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组织社区做好入户、关心关爱工作</w:t>
      </w:r>
    </w:p>
    <w:p w:rsidR="00B8723F" w:rsidRDefault="00411F68">
      <w:pPr>
        <w:spacing w:before="6" w:line="30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负责审</w:t>
      </w:r>
      <w:r>
        <w:rPr>
          <w:rFonts w:ascii="FangSong" w:eastAsia="FangSong" w:hAnsi="FangSong" w:cs="FangSong"/>
          <w:color w:val="000000"/>
          <w:spacing w:val="50"/>
          <w:w w:val="99"/>
          <w:sz w:val="21"/>
          <w:szCs w:val="21"/>
        </w:rPr>
        <w:t>核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倍以下临时救助对象的申请，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实临时救助备用金的“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金额先行救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助”审批、实施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做好残疾人服务和关心关爱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进残疾人康复就业，做好公益助残工作，受理残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疾人证、困难残疾人生活补贴、重度残疾人护理补贴申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发挥退役军人服务站作用，加强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退役军人联系沟通，做好退役军人和其他优抚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对象信息采集、政策宣传、走访慰问、就业创业扶持、志愿服务、权益维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护</w:t>
      </w:r>
    </w:p>
    <w:p w:rsidR="00B8723F" w:rsidRDefault="00411F68">
      <w:pPr>
        <w:spacing w:before="115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落实拥军优属政策，做好优抚褒扬工作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678" w:space="370"/>
            <w:col w:w="8305" w:space="0"/>
          </w:cols>
        </w:sectPr>
      </w:pP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四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平</w:t>
      </w:r>
      <w:r>
        <w:rPr>
          <w:rFonts w:eastAsia="Calibri"/>
          <w:color w:val="000000"/>
          <w:spacing w:val="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法</w:t>
      </w:r>
      <w:r>
        <w:rPr>
          <w:rFonts w:eastAsia="Calibri"/>
          <w:color w:val="000000"/>
          <w:spacing w:val="2"/>
          <w:sz w:val="21"/>
          <w:szCs w:val="21"/>
        </w:rPr>
        <w:t>治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7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after="5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303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落实法治建设责任</w:t>
      </w:r>
      <w:r>
        <w:rPr>
          <w:rFonts w:ascii="FangSong" w:eastAsia="FangSong" w:hAnsi="FangSong" w:cs="FangSong"/>
          <w:color w:val="000000"/>
          <w:spacing w:val="-3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推进法治政府建设</w:t>
      </w:r>
      <w:r>
        <w:rPr>
          <w:rFonts w:ascii="FangSong" w:eastAsia="FangSong" w:hAnsi="FangSong" w:cs="FangSong"/>
          <w:color w:val="000000"/>
          <w:spacing w:val="-3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展法治宣传教育</w:t>
      </w:r>
      <w:r>
        <w:rPr>
          <w:rFonts w:ascii="FangSong" w:eastAsia="FangSong" w:hAnsi="FangSong" w:cs="FangSong"/>
          <w:color w:val="000000"/>
          <w:spacing w:val="-3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立基层法治队伍，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落实“法律明白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”工作机制，推动法律顾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和公职律师发挥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开展平安汉阳建设社会面宣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传，分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析研判平安形势，评估平安建设成效，保障平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安建设基础设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和装备</w:t>
      </w:r>
    </w:p>
    <w:p w:rsidR="00B8723F" w:rsidRDefault="00B8723F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宣传《信访工作条例》，依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受理、办理信访事项</w:t>
      </w:r>
    </w:p>
    <w:p w:rsidR="00B8723F" w:rsidRDefault="00B8723F">
      <w:pPr>
        <w:spacing w:after="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300" w:lineRule="auto"/>
        <w:ind w:left="-107" w:right="96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坚持和发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“枫桥经验”，成立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道人民调解委员会，统筹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方力量开展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矛盾纠纷排查和人民调解工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作，主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动摸清各类矛盾纠纷，依法受理调解申请，定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期回访跟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踪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574" w:space="475"/>
            <w:col w:w="830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3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25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序号</w:t>
      </w:r>
    </w:p>
    <w:p w:rsidR="00B8723F" w:rsidRDefault="00B8723F">
      <w:pPr>
        <w:spacing w:after="92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after="11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line="240" w:lineRule="auto"/>
        <w:ind w:left="3254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" w:line="160" w:lineRule="exact"/>
        <w:rPr>
          <w:sz w:val="16"/>
          <w:szCs w:val="16"/>
        </w:rPr>
      </w:pPr>
    </w:p>
    <w:p w:rsidR="00B8723F" w:rsidRDefault="00411F68">
      <w:pPr>
        <w:spacing w:line="302" w:lineRule="auto"/>
        <w:ind w:right="748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推进社会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安综合治理，加强综治中心平台建设，开展联防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控，完善网格化服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务管理体系，做好网格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的管理、培训等工作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健全完善街道应急指挥体制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制，开展应急知识宣传普及工作，制定街道应急预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群众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移避险预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（方案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-2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展预警信息发布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传播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伍，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负责社区应急服务站管理，做好应急装备管护使用，组织开展应急演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练</w:t>
      </w:r>
    </w:p>
    <w:p w:rsidR="00B8723F" w:rsidRDefault="00B8723F">
      <w:pPr>
        <w:spacing w:after="2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开展禁毒宣传教育，做好社区戒毒、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区康复、社会面吸毒人员关爱工作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做好行政应诉、行政复议答复工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，依法依规推动案涉行政争议化解</w:t>
      </w:r>
    </w:p>
    <w:p w:rsidR="00B8723F" w:rsidRDefault="00B8723F">
      <w:pPr>
        <w:spacing w:after="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推动依法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、落实行政执法主体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任，做好综合执法队伍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设，加强行政执法</w:t>
      </w:r>
    </w:p>
    <w:p w:rsidR="00B8723F" w:rsidRDefault="00411F68">
      <w:pPr>
        <w:spacing w:before="6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培训和监督，规范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政执法行为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678" w:space="370"/>
            <w:col w:w="8305" w:space="0"/>
          </w:cols>
        </w:sect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五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2"/>
          <w:sz w:val="21"/>
          <w:szCs w:val="21"/>
        </w:rPr>
        <w:t>态</w:t>
      </w:r>
      <w:r>
        <w:rPr>
          <w:rFonts w:eastAsia="Calibri"/>
          <w:color w:val="000000"/>
          <w:sz w:val="21"/>
          <w:szCs w:val="21"/>
        </w:rPr>
        <w:t>环</w:t>
      </w:r>
      <w:r>
        <w:rPr>
          <w:rFonts w:eastAsia="Calibri"/>
          <w:color w:val="000000"/>
          <w:spacing w:val="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59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before="14"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after="11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开展生态环保宣传，动员和组织社会力量参与污染源普查工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</w:p>
    <w:p w:rsidR="00B8723F" w:rsidRDefault="00B8723F">
      <w:pPr>
        <w:spacing w:after="9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落实河湖长制，组织开展河湖巡查</w:t>
      </w:r>
    </w:p>
    <w:p w:rsidR="00B8723F" w:rsidRDefault="00B8723F">
      <w:pPr>
        <w:spacing w:after="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建立生态环境保护巡查机制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问题报告制度，按照职责分工负责本地生态环境保</w:t>
      </w:r>
    </w:p>
    <w:p w:rsidR="00B8723F" w:rsidRDefault="00411F68">
      <w:pPr>
        <w:spacing w:before="6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护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574" w:space="475"/>
            <w:col w:w="8305" w:space="0"/>
          </w:cols>
        </w:sect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六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城</w:t>
      </w:r>
      <w:r>
        <w:rPr>
          <w:rFonts w:eastAsia="Calibri"/>
          <w:color w:val="000000"/>
          <w:spacing w:val="2"/>
          <w:sz w:val="21"/>
          <w:szCs w:val="21"/>
        </w:rPr>
        <w:t>乡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7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after="5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after="11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after="11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after="9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30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负责环境卫生及市容秩序管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理，环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卫作业市场化、信息化，提升环境综合整治水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平</w:t>
      </w:r>
    </w:p>
    <w:p w:rsidR="00B8723F" w:rsidRDefault="00B8723F">
      <w:pPr>
        <w:spacing w:after="4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“门前三包”落实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情况</w:t>
      </w:r>
    </w:p>
    <w:p w:rsidR="00B8723F" w:rsidRDefault="00B8723F">
      <w:pPr>
        <w:spacing w:after="4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300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组织指导成立业主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-3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选举业主委员会</w:t>
      </w:r>
      <w:r>
        <w:rPr>
          <w:rFonts w:ascii="FangSong" w:eastAsia="FangSong" w:hAnsi="FangSong" w:cs="FangSong"/>
          <w:color w:val="000000"/>
          <w:spacing w:val="-3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落实业主委员会备案</w:t>
      </w:r>
      <w:r>
        <w:rPr>
          <w:rFonts w:ascii="FangSong" w:eastAsia="FangSong" w:hAnsi="FangSong" w:cs="FangSong"/>
          <w:color w:val="000000"/>
          <w:spacing w:val="-3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督业主大会、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业主委员会履职，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“三方联动”机制，协调物业纠纷</w:t>
      </w:r>
    </w:p>
    <w:p w:rsidR="00B8723F" w:rsidRDefault="00B8723F">
      <w:pPr>
        <w:spacing w:after="2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做好社区惠民项目资金的使用和监管，指导社区规范管理社区资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产</w:t>
      </w:r>
    </w:p>
    <w:p w:rsidR="00B8723F" w:rsidRDefault="00B8723F">
      <w:pPr>
        <w:spacing w:after="9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按权限开展城市管理领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的综合行政执法工作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574" w:space="475"/>
            <w:col w:w="8305" w:space="0"/>
          </w:cols>
        </w:sectPr>
      </w:pPr>
    </w:p>
    <w:p w:rsidR="00B8723F" w:rsidRDefault="00B8723F">
      <w:pPr>
        <w:spacing w:after="10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七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文</w:t>
      </w:r>
      <w:r>
        <w:rPr>
          <w:rFonts w:eastAsia="Calibri"/>
          <w:color w:val="000000"/>
          <w:spacing w:val="2"/>
          <w:sz w:val="21"/>
          <w:szCs w:val="21"/>
        </w:rPr>
        <w:t>化</w:t>
      </w:r>
      <w:r>
        <w:rPr>
          <w:rFonts w:eastAsia="Calibri"/>
          <w:color w:val="000000"/>
          <w:sz w:val="21"/>
          <w:szCs w:val="21"/>
        </w:rPr>
        <w:t>旅</w:t>
      </w:r>
      <w:r>
        <w:rPr>
          <w:rFonts w:eastAsia="Calibri"/>
          <w:color w:val="000000"/>
          <w:spacing w:val="2"/>
          <w:sz w:val="21"/>
          <w:szCs w:val="21"/>
        </w:rPr>
        <w:t>游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59" w:line="240" w:lineRule="exact"/>
        <w:rPr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建设和管理街道综合文化服务场所，组织开展群众性文化活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组织开展全民健身活动，加强体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健身宣传，做好健身器材日常管理</w:t>
      </w:r>
    </w:p>
    <w:p w:rsidR="00B8723F" w:rsidRDefault="00B8723F">
      <w:pPr>
        <w:spacing w:after="10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八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综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政</w:t>
      </w:r>
      <w:r>
        <w:rPr>
          <w:rFonts w:eastAsia="Calibri"/>
          <w:color w:val="000000"/>
          <w:spacing w:val="2"/>
          <w:sz w:val="21"/>
          <w:szCs w:val="21"/>
        </w:rPr>
        <w:t>务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59" w:line="240" w:lineRule="exact"/>
        <w:rPr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负责公文处理、信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报送、印章管理</w:t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负责党务政务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息公开工作</w:t>
      </w: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1049"/>
        </w:tabs>
        <w:spacing w:line="240" w:lineRule="auto"/>
        <w:ind w:left="362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负责保密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6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4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25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lastRenderedPageBreak/>
        <w:t>序号</w:t>
      </w:r>
    </w:p>
    <w:p w:rsidR="00B8723F" w:rsidRDefault="00B8723F">
      <w:pPr>
        <w:spacing w:after="7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after="9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after="9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after="9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after="9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40" w:lineRule="auto"/>
        <w:ind w:left="3254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19" w:line="160" w:lineRule="exact"/>
        <w:rPr>
          <w:sz w:val="16"/>
          <w:szCs w:val="16"/>
        </w:rPr>
      </w:pPr>
    </w:p>
    <w:p w:rsidR="00B8723F" w:rsidRDefault="00411F68">
      <w:pPr>
        <w:spacing w:line="222" w:lineRule="auto"/>
        <w:ind w:right="85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54"/>
          <w:w w:val="99"/>
          <w:sz w:val="21"/>
          <w:szCs w:val="21"/>
        </w:rPr>
        <w:t>实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小时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各类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大、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及时接收上报、协调处理</w:t>
      </w:r>
    </w:p>
    <w:p w:rsidR="00B8723F" w:rsidRDefault="00B8723F">
      <w:pPr>
        <w:spacing w:after="17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做好会务、机关办公用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、机关后勤保障工作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负责机关及事业单位的人员编制、干部人事、财务管理和政府采购工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</w:p>
    <w:p w:rsidR="00B8723F" w:rsidRDefault="00B8723F">
      <w:pPr>
        <w:spacing w:after="9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加强节能管理，推动机关节能减排工作</w:t>
      </w:r>
    </w:p>
    <w:p w:rsidR="00B8723F" w:rsidRDefault="00B8723F">
      <w:pPr>
        <w:spacing w:after="17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落实固定资产管理责任制，负责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定资产登记、保管、内部调拨、维修、报废等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B8723F">
      <w:pPr>
        <w:spacing w:after="16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做好内部审计，依法接受审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监督，落实审计整改</w:t>
      </w:r>
    </w:p>
    <w:p w:rsidR="00B8723F" w:rsidRDefault="00B8723F">
      <w:pPr>
        <w:spacing w:after="9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负责档案收集、整理、归档、移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等工作，推进档案信息化建设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编纂街道志，提供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志年鉴资料</w:t>
      </w:r>
    </w:p>
    <w:p w:rsidR="00B8723F" w:rsidRDefault="00B8723F">
      <w:pPr>
        <w:spacing w:after="19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856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调度机关内部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效管理目标，落实重大事项请示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告制度，督办重大事项、重要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工作任务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落实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2" w:space="708" w:equalWidth="0">
            <w:col w:w="678" w:space="370"/>
            <w:col w:w="830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5</w:t>
      </w:r>
    </w:p>
    <w:p w:rsidR="00B8723F" w:rsidRDefault="00B8723F">
      <w:pPr>
        <w:spacing w:after="11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491" w:right="-20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配</w:t>
      </w:r>
      <w:r>
        <w:rPr>
          <w:rFonts w:eastAsia="Calibri"/>
          <w:color w:val="000000"/>
          <w:spacing w:val="2"/>
          <w:sz w:val="44"/>
          <w:szCs w:val="44"/>
        </w:rPr>
        <w:t>合</w:t>
      </w:r>
      <w:r>
        <w:rPr>
          <w:rFonts w:eastAsia="Calibri"/>
          <w:color w:val="000000"/>
          <w:sz w:val="44"/>
          <w:szCs w:val="44"/>
        </w:rPr>
        <w:t>履</w:t>
      </w:r>
      <w:r>
        <w:rPr>
          <w:rFonts w:eastAsia="Calibri"/>
          <w:color w:val="000000"/>
          <w:spacing w:val="1"/>
          <w:sz w:val="44"/>
          <w:szCs w:val="44"/>
        </w:rPr>
        <w:t>职</w:t>
      </w:r>
      <w:r>
        <w:rPr>
          <w:rFonts w:eastAsia="Calibri"/>
          <w:color w:val="000000"/>
          <w:spacing w:val="2"/>
          <w:sz w:val="44"/>
          <w:szCs w:val="44"/>
        </w:rPr>
        <w:t>事</w:t>
      </w:r>
      <w:r>
        <w:rPr>
          <w:rFonts w:eastAsia="Calibri"/>
          <w:color w:val="000000"/>
          <w:sz w:val="44"/>
          <w:szCs w:val="44"/>
        </w:rPr>
        <w:t>项</w:t>
      </w:r>
      <w:r>
        <w:rPr>
          <w:rFonts w:eastAsia="Calibri"/>
          <w:color w:val="000000"/>
          <w:spacing w:val="1"/>
          <w:sz w:val="44"/>
          <w:szCs w:val="44"/>
        </w:rPr>
        <w:t>清</w:t>
      </w:r>
      <w:r>
        <w:rPr>
          <w:rFonts w:eastAsia="Calibri"/>
          <w:color w:val="000000"/>
          <w:sz w:val="44"/>
          <w:szCs w:val="44"/>
        </w:rPr>
        <w:t>单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20" w:lineRule="exact"/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after="1" w:line="220" w:lineRule="exact"/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党</w:t>
      </w:r>
      <w:r>
        <w:rPr>
          <w:rFonts w:eastAsia="Calibri"/>
          <w:color w:val="000000"/>
          <w:spacing w:val="2"/>
          <w:sz w:val="21"/>
          <w:szCs w:val="21"/>
        </w:rPr>
        <w:t>的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5" w:line="220" w:lineRule="exact"/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180" w:lineRule="exact"/>
        <w:rPr>
          <w:sz w:val="18"/>
          <w:szCs w:val="18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5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after="1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  <w:r>
        <w:br w:type="column"/>
      </w: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党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7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表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选工作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5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勤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lastRenderedPageBreak/>
        <w:t>务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知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才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策实施</w:t>
      </w:r>
    </w:p>
    <w:p w:rsidR="00B8723F" w:rsidRDefault="00411F68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6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机关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战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6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9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装部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</w:p>
    <w:p w:rsidR="00B8723F" w:rsidRDefault="00411F68">
      <w:pPr>
        <w:spacing w:line="263" w:lineRule="auto"/>
        <w:ind w:right="94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．制定表彰标准。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．对符合条件人员进行复核。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．申领、发放相关荣誉。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．组织评选表彰活动。</w:t>
      </w:r>
    </w:p>
    <w:p w:rsidR="00B8723F" w:rsidRDefault="00411F68">
      <w:pPr>
        <w:spacing w:before="117"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．区委组织部负责统筹开展党代表推荐、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委员人选提名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区人大常委会机关负责统筹开展人大代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表推荐、选举工作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制定工作方案。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区政协机关负责常务委员会会议审议推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选政协委员名单的服务工作。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区委统一战线工作部负责党外政协委员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人选提名，汇总政协委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建议人选名单。</w:t>
      </w:r>
    </w:p>
    <w:p w:rsidR="00B8723F" w:rsidRDefault="00B8723F">
      <w:pPr>
        <w:spacing w:after="14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．接收市委组织部选派的实践锻炼人员，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安排社区实践锻炼岗位。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头组织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责人员监督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管理工作，及时上报实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锻炼人员情况。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责实践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织各街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道、社区推荐优秀典型。</w:t>
      </w:r>
    </w:p>
    <w:p w:rsidR="00B8723F" w:rsidRDefault="00B8723F">
      <w:pPr>
        <w:spacing w:after="6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69" w:lineRule="auto"/>
        <w:ind w:right="-4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据警备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要求拟制行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兵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队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担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负区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勤。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据实际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民兵参与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各类应急工作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after="13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68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负责对接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点企业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院校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了解人才信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定全区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举办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区重大人才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活动。</w:t>
      </w:r>
    </w:p>
    <w:p w:rsidR="00B8723F" w:rsidRDefault="00411F68">
      <w:pPr>
        <w:spacing w:before="1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．做好人才政策兑现。</w:t>
      </w:r>
    </w:p>
    <w:p w:rsidR="00B8723F" w:rsidRDefault="00411F68">
      <w:pPr>
        <w:spacing w:after="1" w:line="140" w:lineRule="exact"/>
        <w:rPr>
          <w:rFonts w:ascii="FangSong" w:eastAsia="FangSong" w:hAnsi="FangSong" w:cs="FangSong"/>
          <w:w w:val="99"/>
          <w:sz w:val="14"/>
          <w:szCs w:val="14"/>
        </w:rPr>
      </w:pPr>
      <w:r>
        <w:br w:type="column"/>
      </w:r>
    </w:p>
    <w:p w:rsidR="00B8723F" w:rsidRDefault="00411F68">
      <w:pPr>
        <w:spacing w:line="262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．组织基层党组织推荐人选。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．收集、上报申请材料。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．代发荣誉奖章。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68" w:lineRule="auto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织提出党代表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大代表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推荐人选，开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选政协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员联络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织社区安排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践锻炼人员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工作岗位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织开展到岗培训，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提供必要工作生活条件。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派驻干部的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lastRenderedPageBreak/>
        <w:t>核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评先评优等作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初步评价。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0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实区民兵应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分队值勤备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勤。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织民兵参加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洪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雪防冻、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急处突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社会服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活动。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62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9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做好人才政策的宣传</w:t>
      </w:r>
      <w:r>
        <w:rPr>
          <w:rFonts w:ascii="FangSong" w:eastAsia="FangSong" w:hAnsi="FangSong" w:cs="FangSong"/>
          <w:color w:val="000000"/>
          <w:spacing w:val="-9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广。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．统计符合政策的人才信息，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负责人才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策兑现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初审、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</w:p>
    <w:p w:rsidR="00B8723F" w:rsidRDefault="00411F68">
      <w:pPr>
        <w:spacing w:before="1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396" w:space="410"/>
            <w:col w:w="682" w:space="217"/>
            <w:col w:w="941" w:space="214"/>
            <w:col w:w="3884" w:space="152"/>
            <w:col w:w="2852" w:space="0"/>
          </w:cols>
        </w:sectPr>
      </w:pPr>
    </w:p>
    <w:p w:rsidR="00B8723F" w:rsidRDefault="00B8723F">
      <w:pPr>
        <w:spacing w:after="4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二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经</w:t>
      </w:r>
      <w:r>
        <w:rPr>
          <w:rFonts w:eastAsia="Calibri"/>
          <w:color w:val="000000"/>
          <w:spacing w:val="2"/>
          <w:sz w:val="21"/>
          <w:szCs w:val="21"/>
        </w:rPr>
        <w:t>济</w:t>
      </w:r>
      <w:r>
        <w:rPr>
          <w:rFonts w:eastAsia="Calibri"/>
          <w:color w:val="000000"/>
          <w:sz w:val="21"/>
          <w:szCs w:val="21"/>
        </w:rPr>
        <w:t>发</w:t>
      </w:r>
      <w:r>
        <w:rPr>
          <w:rFonts w:eastAsia="Calibri"/>
          <w:color w:val="000000"/>
          <w:spacing w:val="2"/>
          <w:sz w:val="21"/>
          <w:szCs w:val="21"/>
        </w:rPr>
        <w:t>展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6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80" w:lineRule="exact"/>
        <w:rPr>
          <w:sz w:val="18"/>
          <w:szCs w:val="18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411F68">
      <w:pPr>
        <w:spacing w:line="262" w:lineRule="auto"/>
        <w:ind w:left="84" w:right="133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60" w:lineRule="exact"/>
        <w:rPr>
          <w:sz w:val="16"/>
          <w:szCs w:val="16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库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餐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包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的办理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创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新工作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411F68">
      <w:pPr>
        <w:spacing w:before="78"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计局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技创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旅游局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批局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6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9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技创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76" w:lineRule="auto"/>
        <w:ind w:right="-4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区统计局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责做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“四上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企业入库培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准业务指导，做好方法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度解读等工作。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区委宣传部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64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65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．负责日常工作的业务指导、业务培训。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负责对街道人员进行分配账号及人员授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权。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负责个体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商户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品经营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饮经营许可的审批。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68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．负责食品安全监督管理。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推动建立食品生产经营者落实主体责任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的机制，健全食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品安全追溯体系。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．依职责组织实施特殊食品监督管理。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6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62" w:lineRule="auto"/>
        <w:ind w:right="-39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头做好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传和组织用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好相关平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台。</w:t>
      </w:r>
    </w:p>
    <w:p w:rsidR="00B8723F" w:rsidRDefault="00411F68">
      <w:pPr>
        <w:spacing w:before="18" w:line="266" w:lineRule="auto"/>
        <w:ind w:right="-39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．开展业务培训工作。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接上级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反馈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业资质申报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发高新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复审等相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13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．落实兑现区级奖励资金。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160" w:lineRule="exact"/>
        <w:rPr>
          <w:sz w:val="16"/>
          <w:szCs w:val="16"/>
        </w:rPr>
      </w:pPr>
    </w:p>
    <w:p w:rsidR="00B8723F" w:rsidRDefault="00411F68">
      <w:pPr>
        <w:spacing w:line="27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展临规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限等企业的摸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底调查，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理临规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临限等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．对企业入库工作进行指导，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提交企业入库资料。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挂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点联系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务企业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度，帮助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业解决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题，推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企业质量提升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上规入统。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74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人提交的申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请材料，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申请人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供咨询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帮办、引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．代发证照。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68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．开展食品安全宣传工作。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展街道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区级食品安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全包保督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品安全包保责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任清单、任务清单、承诺书。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入食品安全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地管理责任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平台信息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报街道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区级包保主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体的食品安全问题。</w:t>
      </w:r>
    </w:p>
    <w:p w:rsidR="00B8723F" w:rsidRDefault="00411F68">
      <w:pPr>
        <w:spacing w:before="32" w:line="274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织企业参加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报高新技术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企业、专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特新企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、创新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中小企业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科创型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小企业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织企业申报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技计划项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、做好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果转化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广各类科技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设孵化器等创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载体。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7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before="54" w:line="240" w:lineRule="auto"/>
        <w:ind w:left="767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计局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line="41" w:lineRule="exact"/>
        <w:rPr>
          <w:sz w:val="4"/>
          <w:szCs w:val="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查工作</w:t>
      </w: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lastRenderedPageBreak/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计局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4036"/>
        </w:tabs>
        <w:spacing w:line="267" w:lineRule="auto"/>
        <w:ind w:right="-104" w:firstLine="403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系企业催报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表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区统计局负责督促街道提醒企业认真核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报表期内完成数据填报。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账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指导企业安装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用电子统计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安装使用工作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台账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助解决填报中的问题。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区发展和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革局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商务局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导企业核实数据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提供情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况说明和佐证资料。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业经济数据指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合协调本行业统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对数据进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初步处理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至</w:t>
      </w:r>
    </w:p>
    <w:p w:rsidR="00B8723F" w:rsidRDefault="00411F68">
      <w:pPr>
        <w:spacing w:before="14"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对应行业主管部门。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62" w:lineRule="auto"/>
        <w:ind w:left="3931" w:right="104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-59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-4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四上</w:t>
      </w:r>
      <w:r>
        <w:rPr>
          <w:rFonts w:ascii="FangSong" w:eastAsia="FangSong" w:hAnsi="FangSong" w:cs="FangSong"/>
          <w:color w:val="000000"/>
          <w:spacing w:val="-61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-11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下”企业抽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样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人口变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</w:t>
      </w:r>
    </w:p>
    <w:p w:rsidR="00B8723F" w:rsidRDefault="00411F68">
      <w:pPr>
        <w:spacing w:before="18" w:line="273" w:lineRule="auto"/>
        <w:jc w:val="left"/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统计局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作方案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统筹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抽样调</w:t>
      </w:r>
      <w:r>
        <w:rPr>
          <w:rFonts w:ascii="FangSong" w:eastAsia="FangSong" w:hAnsi="FangSong" w:cs="FangSong"/>
          <w:color w:val="000000"/>
          <w:spacing w:val="3"/>
          <w:w w:val="99"/>
          <w:position w:val="14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position w:val="14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住户收支</w:t>
      </w:r>
      <w:r>
        <w:rPr>
          <w:rFonts w:ascii="FangSong" w:eastAsia="FangSong" w:hAnsi="FangSong" w:cs="FangSong"/>
          <w:color w:val="000000"/>
          <w:spacing w:val="4"/>
          <w:w w:val="99"/>
          <w:position w:val="14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position w:val="14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position w:val="14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组织专项调查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提供培训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总、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区人力资源局负责全区企业薪酬调查工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position w:val="13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导企业核实数据</w:t>
      </w:r>
      <w:r>
        <w:rPr>
          <w:rFonts w:ascii="FangSong" w:eastAsia="FangSong" w:hAnsi="FangSong" w:cs="FangSong"/>
          <w:color w:val="000000"/>
          <w:spacing w:val="-41"/>
          <w:w w:val="99"/>
          <w:position w:val="13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提供情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换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查样本企</w:t>
      </w:r>
      <w:r>
        <w:rPr>
          <w:rFonts w:ascii="FangSong" w:eastAsia="FangSong" w:hAnsi="FangSong" w:cs="FangSong"/>
          <w:color w:val="000000"/>
          <w:spacing w:val="4"/>
          <w:w w:val="99"/>
          <w:position w:val="-14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，落实样</w:t>
      </w:r>
      <w:r>
        <w:rPr>
          <w:rFonts w:ascii="FangSong" w:eastAsia="FangSong" w:hAnsi="FangSong" w:cs="FangSong"/>
          <w:color w:val="000000"/>
          <w:spacing w:val="2"/>
          <w:w w:val="99"/>
          <w:position w:val="-14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替换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工</w:t>
      </w:r>
    </w:p>
    <w:p w:rsidR="00B8723F" w:rsidRDefault="00411F68">
      <w:pPr>
        <w:spacing w:before="6" w:line="281" w:lineRule="auto"/>
        <w:ind w:left="3931" w:right="106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作，做好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查企业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报数据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程中的协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促样本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</w:t>
      </w:r>
    </w:p>
    <w:p w:rsidR="00B8723F" w:rsidRDefault="00411F68">
      <w:pPr>
        <w:spacing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业按规定时间报送数据。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682" w:space="217"/>
            <w:col w:w="941" w:space="214"/>
            <w:col w:w="6889" w:space="0"/>
          </w:cols>
        </w:sectPr>
      </w:pPr>
    </w:p>
    <w:p w:rsidR="00B8723F" w:rsidRDefault="00B8723F">
      <w:pPr>
        <w:spacing w:after="94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消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费工作</w:t>
      </w:r>
    </w:p>
    <w:p w:rsidR="00B8723F" w:rsidRDefault="00411F68">
      <w:pPr>
        <w:spacing w:line="270" w:lineRule="auto"/>
        <w:ind w:left="1156" w:right="-39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划全区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实商务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领域消费政策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织辖区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商户参加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级消费品以</w:t>
      </w:r>
    </w:p>
    <w:p w:rsidR="00B8723F" w:rsidRDefault="00411F68">
      <w:pPr>
        <w:spacing w:line="272" w:lineRule="auto"/>
        <w:ind w:left="1156" w:right="-39" w:hanging="1156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务局</w:t>
      </w:r>
      <w:r>
        <w:rPr>
          <w:rFonts w:ascii="FangSong" w:eastAsia="FangSong" w:hAnsi="FangSong" w:cs="FangSong"/>
          <w:color w:val="000000"/>
          <w:spacing w:val="2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旧换新等活动。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接上级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落实以旧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新等活动补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贴。</w:t>
      </w:r>
    </w:p>
    <w:p w:rsidR="00B8723F" w:rsidRDefault="00411F68">
      <w:pPr>
        <w:spacing w:line="240" w:lineRule="auto"/>
        <w:ind w:left="115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．负责组织首店项目初审、监督等工作。</w:t>
      </w:r>
    </w:p>
    <w:p w:rsidR="00B8723F" w:rsidRDefault="00411F68">
      <w:pPr>
        <w:spacing w:line="273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类商业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费活动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策。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．指导企业、商户（个体户）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报名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业促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责首店经济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报资料收集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682" w:space="217"/>
            <w:col w:w="5041" w:space="152"/>
            <w:col w:w="2852" w:space="0"/>
          </w:cols>
        </w:sectPr>
      </w:pPr>
    </w:p>
    <w:p w:rsidR="00B8723F" w:rsidRDefault="00B8723F">
      <w:pPr>
        <w:spacing w:after="9" w:line="200" w:lineRule="exact"/>
        <w:rPr>
          <w:sz w:val="20"/>
          <w:szCs w:val="20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220" w:lineRule="exact"/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7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税工作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金</w:t>
      </w:r>
    </w:p>
    <w:p w:rsidR="00B8723F" w:rsidRDefault="00411F68">
      <w:pPr>
        <w:tabs>
          <w:tab w:val="left" w:pos="5193"/>
        </w:tabs>
        <w:spacing w:line="262" w:lineRule="auto"/>
        <w:ind w:left="1156" w:firstLine="4036"/>
        <w:jc w:val="left"/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实新增企业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．对区域重点税源实行动态监测。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助税务报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到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lastRenderedPageBreak/>
        <w:t>催报。</w:t>
      </w:r>
    </w:p>
    <w:p w:rsidR="00B8723F" w:rsidRDefault="00411F68">
      <w:pPr>
        <w:spacing w:line="262" w:lineRule="auto"/>
        <w:ind w:left="1156" w:right="1" w:hanging="115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  <w:r>
        <w:rPr>
          <w:rFonts w:ascii="FangSong" w:eastAsia="FangSong" w:hAnsi="FangSong" w:cs="FangSong"/>
          <w:color w:val="000000"/>
          <w:spacing w:val="2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责协税护税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域联络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好全区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企业服务工作</w:t>
      </w:r>
      <w:r>
        <w:rPr>
          <w:rFonts w:ascii="FangSong" w:eastAsia="FangSong" w:hAnsi="FangSong" w:cs="FangSong"/>
          <w:color w:val="000000"/>
          <w:spacing w:val="-63"/>
          <w:w w:val="99"/>
          <w:position w:val="14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并下发企业变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信息清单。</w:t>
      </w:r>
      <w:r>
        <w:rPr>
          <w:rFonts w:ascii="FangSong" w:eastAsia="FangSong" w:hAnsi="FangSong" w:cs="FangSong"/>
          <w:color w:val="000000"/>
          <w:spacing w:val="6"/>
          <w:position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服务跨区经营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税企业属地</w:t>
      </w:r>
    </w:p>
    <w:p w:rsidR="00B8723F" w:rsidRDefault="00411F68">
      <w:pPr>
        <w:spacing w:line="240" w:lineRule="auto"/>
        <w:ind w:left="5193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纳税。</w:t>
      </w:r>
    </w:p>
    <w:p w:rsidR="00B8723F" w:rsidRDefault="00B8723F">
      <w:pPr>
        <w:spacing w:after="12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left="115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筹协调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制定重点项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449" w:space="357"/>
            <w:col w:w="682" w:space="217"/>
            <w:col w:w="8046" w:space="0"/>
          </w:cols>
        </w:sectPr>
      </w:pPr>
    </w:p>
    <w:p w:rsidR="00B8723F" w:rsidRDefault="00411F68">
      <w:pPr>
        <w:tabs>
          <w:tab w:val="left" w:pos="2863"/>
          <w:tab w:val="left" w:pos="6900"/>
        </w:tabs>
        <w:spacing w:before="23" w:after="23" w:line="240" w:lineRule="auto"/>
        <w:ind w:left="80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融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目融资方案，建立健全金融服务体系。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集企业及重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项目融资需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5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lastRenderedPageBreak/>
        <w:t>业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解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府办公室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风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</w:p>
    <w:p w:rsidR="00B8723F" w:rsidRDefault="00411F68">
      <w:pPr>
        <w:spacing w:line="263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．对接组织银行，定期主办银企对接会。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范化解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控互联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网金融风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险。</w:t>
      </w:r>
    </w:p>
    <w:p w:rsidR="00B8723F" w:rsidRDefault="00411F68">
      <w:pPr>
        <w:spacing w:before="17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．防范和处置非法集资。</w:t>
      </w:r>
    </w:p>
    <w:p w:rsidR="00B8723F" w:rsidRDefault="00411F68">
      <w:pPr>
        <w:spacing w:line="280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求，联络金融机构对接。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集并上报金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领域的风险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问题。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1841" w:space="214"/>
            <w:col w:w="3884" w:space="152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8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20" w:lineRule="exact"/>
      </w:pPr>
    </w:p>
    <w:p w:rsidR="00B8723F" w:rsidRDefault="00411F68">
      <w:pPr>
        <w:spacing w:line="262" w:lineRule="auto"/>
        <w:ind w:left="2757" w:right="-15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展粮油保供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点的布局选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3" w:space="708" w:equalWidth="0">
            <w:col w:w="517" w:space="421"/>
            <w:col w:w="1654" w:space="1549"/>
            <w:col w:w="5592" w:space="0"/>
          </w:cols>
        </w:sectPr>
      </w:pPr>
    </w:p>
    <w:p w:rsidR="00B8723F" w:rsidRDefault="00B8723F">
      <w:pPr>
        <w:spacing w:line="19" w:lineRule="exact"/>
        <w:rPr>
          <w:sz w:val="2"/>
          <w:szCs w:val="2"/>
        </w:rPr>
      </w:pP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5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粮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急保供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</w:p>
    <w:p w:rsidR="00B8723F" w:rsidRDefault="00411F68">
      <w:pPr>
        <w:tabs>
          <w:tab w:val="left" w:pos="4036"/>
        </w:tabs>
        <w:spacing w:line="262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审核申报资料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定企业为保供点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安全周宣传工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放保供点牌匾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．搜集申报材料并上交。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对保供点抽检</w:t>
      </w:r>
      <w:r>
        <w:rPr>
          <w:rFonts w:ascii="FangSong" w:eastAsia="FangSong" w:hAnsi="FangSong" w:cs="FangSong"/>
          <w:color w:val="000000"/>
          <w:spacing w:val="-8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实粮油应急保供资金。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急保障方案启动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协调</w:t>
      </w:r>
    </w:p>
    <w:p w:rsidR="00B8723F" w:rsidRDefault="00411F68">
      <w:pPr>
        <w:spacing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社区资源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保障居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购粮秩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序</w:t>
      </w:r>
    </w:p>
    <w:p w:rsidR="00B8723F" w:rsidRDefault="00411F68">
      <w:pPr>
        <w:spacing w:before="39"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及网点正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运营。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3" w:space="708" w:equalWidth="0">
            <w:col w:w="449" w:space="357"/>
            <w:col w:w="1841" w:space="214"/>
            <w:col w:w="6872" w:space="0"/>
          </w:cols>
        </w:sectPr>
      </w:pPr>
    </w:p>
    <w:p w:rsidR="00B8723F" w:rsidRDefault="00B8723F">
      <w:pPr>
        <w:spacing w:after="18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三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服</w:t>
      </w:r>
      <w:r>
        <w:rPr>
          <w:rFonts w:eastAsia="Calibri"/>
          <w:color w:val="000000"/>
          <w:spacing w:val="2"/>
          <w:sz w:val="21"/>
          <w:szCs w:val="21"/>
        </w:rPr>
        <w:t>务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6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教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育工作</w:t>
      </w:r>
    </w:p>
    <w:p w:rsidR="00B8723F" w:rsidRDefault="00411F68">
      <w:pPr>
        <w:spacing w:line="270" w:lineRule="auto"/>
        <w:ind w:left="1156" w:right="284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．负责课程开发、教育示范、业务指导、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理论研究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导街道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成教学任务。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享学校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书馆资源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励各级</w:t>
      </w:r>
    </w:p>
    <w:p w:rsidR="00B8723F" w:rsidRDefault="00411F68">
      <w:pPr>
        <w:spacing w:line="280" w:lineRule="auto"/>
        <w:ind w:left="1156" w:right="3031" w:hanging="1156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  <w:r>
        <w:rPr>
          <w:rFonts w:ascii="FangSong" w:eastAsia="FangSong" w:hAnsi="FangSong" w:cs="FangSong"/>
          <w:color w:val="000000"/>
          <w:spacing w:val="2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</w:p>
    <w:p w:rsidR="00B8723F" w:rsidRDefault="00411F68">
      <w:pPr>
        <w:spacing w:line="240" w:lineRule="auto"/>
        <w:ind w:left="115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3" w:space="708" w:equalWidth="0">
            <w:col w:w="449" w:space="357"/>
            <w:col w:w="682" w:space="217"/>
            <w:col w:w="8028" w:space="0"/>
          </w:cols>
        </w:sectPr>
      </w:pPr>
    </w:p>
    <w:p w:rsidR="00B8723F" w:rsidRDefault="00B8723F">
      <w:pPr>
        <w:spacing w:line="48" w:lineRule="exact"/>
        <w:rPr>
          <w:sz w:val="5"/>
          <w:szCs w:val="5"/>
        </w:rPr>
      </w:pP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8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就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lastRenderedPageBreak/>
        <w:t>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征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5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源局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障局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8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障局</w:t>
      </w:r>
    </w:p>
    <w:p w:rsidR="00B8723F" w:rsidRDefault="00411F68">
      <w:pPr>
        <w:spacing w:after="2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  <w:r>
        <w:br w:type="column"/>
      </w:r>
    </w:p>
    <w:p w:rsidR="00B8723F" w:rsidRDefault="00411F68">
      <w:pPr>
        <w:spacing w:line="27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责就业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活就业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登记、失业登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审核。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责就业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高校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业生社保补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筹全区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供离校未就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毕业生帮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责就业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高校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业生社保补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款。</w:t>
      </w:r>
    </w:p>
    <w:p w:rsidR="00B8723F" w:rsidRDefault="00B8723F">
      <w:pPr>
        <w:spacing w:after="17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5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建立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人事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争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议投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贯</w:t>
      </w:r>
      <w:r>
        <w:rPr>
          <w:rFonts w:ascii="FangSong" w:eastAsia="FangSong" w:hAnsi="FangSong" w:cs="FangSong"/>
          <w:color w:val="000000"/>
          <w:spacing w:val="-13"/>
          <w:w w:val="99"/>
          <w:sz w:val="21"/>
          <w:szCs w:val="21"/>
        </w:rPr>
        <w:t>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《保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障农民工工资支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例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》</w:t>
      </w:r>
      <w:r>
        <w:rPr>
          <w:rFonts w:ascii="FangSong" w:eastAsia="FangSong" w:hAnsi="FangSong" w:cs="FangSong"/>
          <w:color w:val="000000"/>
          <w:spacing w:val="-1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护农民工权益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负责辖区企业用工情况监督检查和问题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型企业及员工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改。</w:t>
      </w:r>
    </w:p>
    <w:p w:rsidR="00B8723F" w:rsidRDefault="00B8723F">
      <w:pPr>
        <w:spacing w:after="3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9" w:lineRule="auto"/>
        <w:ind w:right="-10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负责慢特病</w:t>
      </w:r>
      <w:r>
        <w:rPr>
          <w:rFonts w:ascii="FangSong" w:eastAsia="FangSong" w:hAnsi="FangSong" w:cs="FangSong"/>
          <w:color w:val="000000"/>
          <w:spacing w:val="-2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地就医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疗保险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个人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账户一次性支取的审核审批工作。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责审核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发放困难群众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疗救助资金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报销金额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after="4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5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责下放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名册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道社区核实，引导居民参保。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发名册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指导街道动员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保对象缴纳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金。</w:t>
      </w:r>
    </w:p>
    <w:p w:rsidR="00B8723F" w:rsidRDefault="00411F68">
      <w:pPr>
        <w:spacing w:line="272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理并上报就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困难人员身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份认定、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活就业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记、失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登记。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．初审并上报就业困难人员、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高校毕业生社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补贴名单。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报离校未就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高校毕业生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就业帮扶名册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好就业困难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校毕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业生社保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贴追款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通联络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51" w:lineRule="auto"/>
        <w:ind w:right="-15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助处理各类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动纠纷和欠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薪案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织企业开展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人单位劳动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保障书面审查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在建工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型企业及员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工密集办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地农民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欠薪隐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进行上报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52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做好慢特病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地就医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疗保险个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账户一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性支取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政策解答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责辖区内参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救助申请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理、调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核实和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础资料审核等工作。</w:t>
      </w:r>
    </w:p>
    <w:p w:rsidR="00B8723F" w:rsidRDefault="00B8723F">
      <w:pPr>
        <w:spacing w:after="9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9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．核实未参保人员名册信息，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引导未参保人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参保缴费。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员低保对象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纳居民医保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并上报名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5" w:space="708" w:equalWidth="0">
            <w:col w:w="449" w:space="357"/>
            <w:col w:w="682" w:space="217"/>
            <w:col w:w="941" w:space="214"/>
            <w:col w:w="3821" w:space="214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409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w w:val="98"/>
          <w:sz w:val="21"/>
          <w:szCs w:val="21"/>
        </w:rPr>
        <w:t>9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411F68">
      <w:pPr>
        <w:spacing w:before="54" w:line="281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0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励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帮扶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after="15" w:line="180" w:lineRule="exact"/>
        <w:rPr>
          <w:sz w:val="18"/>
          <w:szCs w:val="18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" w:line="120" w:lineRule="exact"/>
        <w:rPr>
          <w:sz w:val="12"/>
          <w:szCs w:val="12"/>
        </w:rPr>
      </w:pPr>
    </w:p>
    <w:p w:rsidR="00B8723F" w:rsidRDefault="00411F68">
      <w:pPr>
        <w:spacing w:line="243" w:lineRule="auto"/>
        <w:ind w:right="46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．启动疫情发生情况的应急处置。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．指导街道社区做好防控工作。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5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负责对街道上报的企业退休职工及独生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料的审核审批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资金发放。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责审核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定人员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身份，指导街道开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年审工作。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责审核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抚慰金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特别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疗优诊证、发放医疗爱心包。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54"/>
          <w:w w:val="99"/>
          <w:sz w:val="21"/>
          <w:szCs w:val="21"/>
        </w:rPr>
        <w:t>满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" w:line="120" w:lineRule="exact"/>
        <w:rPr>
          <w:sz w:val="12"/>
          <w:szCs w:val="12"/>
        </w:rPr>
      </w:pPr>
    </w:p>
    <w:p w:rsidR="00B8723F" w:rsidRDefault="00411F68">
      <w:pPr>
        <w:spacing w:line="243" w:lineRule="auto"/>
        <w:ind w:right="20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．上报辖区疫情发生情况。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．做好社区防控工作。</w:t>
      </w:r>
    </w:p>
    <w:p w:rsidR="00B8723F" w:rsidRDefault="00B8723F">
      <w:pPr>
        <w:spacing w:after="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5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审企业退休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工及独生子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女年老父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计划生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一次性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励申请资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并上报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代发奖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资金。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受理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增计划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生育家庭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别扶助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象身份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定的申请，落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年审工作。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扶家庭一次性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抚慰金、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助金的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请，发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独生子女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亡家庭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问金，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发医疗优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证、医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保健爱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包。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传动员家庭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约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计、上报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别扶助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象居家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411F68">
      <w:pPr>
        <w:tabs>
          <w:tab w:val="left" w:pos="6900"/>
        </w:tabs>
        <w:spacing w:before="7" w:line="252" w:lineRule="auto"/>
        <w:ind w:left="2863"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lastRenderedPageBreak/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老服务、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民医保代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名册、特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家庭综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保险理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购买特扶家庭疾病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合保险</w:t>
      </w:r>
      <w:r>
        <w:rPr>
          <w:rFonts w:ascii="FangSong" w:eastAsia="FangSong" w:hAnsi="FangSong" w:cs="FangSong"/>
          <w:color w:val="000000"/>
          <w:spacing w:val="-8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外保险。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．指导街道落实特扶家庭关爱帮扶活动，</w:t>
      </w:r>
      <w:r>
        <w:rPr>
          <w:rFonts w:ascii="FangSong" w:eastAsia="FangSong" w:hAnsi="FangSong" w:cs="FangSong"/>
          <w:color w:val="000000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宣传动员计生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庭购买意外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伤害保险。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计划生育纪念日、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员日服务活动。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系走访慰问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</w:p>
    <w:p w:rsidR="00B8723F" w:rsidRDefault="00411F68">
      <w:pPr>
        <w:spacing w:line="258" w:lineRule="auto"/>
        <w:ind w:left="6900" w:right="-17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报特扶人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节日慰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金发放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单，开展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扶家庭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爱帮扶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动，上报活动信息。</w:t>
      </w:r>
    </w:p>
    <w:p w:rsidR="00B8723F" w:rsidRDefault="00B8723F">
      <w:pPr>
        <w:spacing w:after="16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41" w:line="240" w:lineRule="exact"/>
        <w:rPr>
          <w:sz w:val="24"/>
          <w:szCs w:val="24"/>
        </w:rPr>
      </w:pPr>
    </w:p>
    <w:p w:rsidR="00B8723F" w:rsidRDefault="00411F68">
      <w:pPr>
        <w:tabs>
          <w:tab w:val="left" w:pos="806"/>
        </w:tabs>
        <w:spacing w:line="280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婴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</w:t>
      </w:r>
    </w:p>
    <w:p w:rsidR="00B8723F" w:rsidRDefault="00411F68">
      <w:pPr>
        <w:spacing w:line="240" w:lineRule="auto"/>
        <w:ind w:left="80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tabs>
          <w:tab w:val="left" w:pos="806"/>
        </w:tabs>
        <w:spacing w:line="280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义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</w:t>
      </w:r>
    </w:p>
    <w:p w:rsidR="00B8723F" w:rsidRDefault="00411F68">
      <w:pPr>
        <w:spacing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lastRenderedPageBreak/>
        <w:t>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4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79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红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411F68">
      <w:pPr>
        <w:spacing w:line="266" w:lineRule="auto"/>
        <w:ind w:right="-4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负责统筹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督促指导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监督管理托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育服务工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．负责托育机构卫生保健业务指导。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协调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托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机构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9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75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区红十字会负责开展募捐和接受捐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lastRenderedPageBreak/>
        <w:t>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责统筹管理遗体器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捐献志愿登记。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区卫生健康局负责审定和下达无偿献血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团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</w:t>
      </w:r>
    </w:p>
    <w:p w:rsidR="00B8723F" w:rsidRDefault="00411F68">
      <w:pPr>
        <w:spacing w:before="5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确配置要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求。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2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统计上报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区母婴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施建设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使用情况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4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员参与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急救护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AED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使用方法培训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培训场所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员居民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与无偿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血，造血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细胞捐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、遗体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人体器官捐献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民遗体器官捐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献志愿登记表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助区红十字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开展募捐和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接受捐赠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实施人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主义的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before="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助活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4" w:space="708" w:equalWidth="0">
            <w:col w:w="1489" w:space="217"/>
            <w:col w:w="941" w:space="214"/>
            <w:col w:w="3884" w:space="152"/>
            <w:col w:w="2748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3" w:line="220" w:lineRule="exact"/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0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180" w:lineRule="exact"/>
        <w:rPr>
          <w:sz w:val="18"/>
          <w:szCs w:val="18"/>
        </w:rPr>
      </w:pPr>
    </w:p>
    <w:p w:rsidR="00B8723F" w:rsidRDefault="00411F68">
      <w:pPr>
        <w:spacing w:line="278" w:lineRule="auto"/>
        <w:ind w:left="701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慢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职</w:t>
      </w:r>
    </w:p>
    <w:p w:rsidR="00B8723F" w:rsidRDefault="00411F68">
      <w:pPr>
        <w:spacing w:before="3" w:line="265" w:lineRule="auto"/>
        <w:ind w:left="133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6"/>
          <w:w w:val="99"/>
          <w:sz w:val="21"/>
          <w:szCs w:val="21"/>
        </w:rPr>
        <w:t>业病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控</w:t>
      </w:r>
    </w:p>
    <w:p w:rsidR="00B8723F" w:rsidRDefault="00411F68">
      <w:pPr>
        <w:spacing w:before="14"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411F68">
      <w:pPr>
        <w:spacing w:line="270" w:lineRule="auto"/>
        <w:jc w:val="left"/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指导辖区内基层医疗机构提供免费慢性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3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8"/>
          <w:w w:val="99"/>
          <w:position w:val="13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开展慢性病</w:t>
      </w:r>
      <w:r>
        <w:rPr>
          <w:rFonts w:ascii="FangSong" w:eastAsia="FangSong" w:hAnsi="FangSong" w:cs="FangSong"/>
          <w:color w:val="000000"/>
          <w:spacing w:val="-29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慢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阻肺</w:t>
      </w:r>
      <w:r>
        <w:rPr>
          <w:rFonts w:ascii="FangSong" w:eastAsia="FangSong" w:hAnsi="FangSong" w:cs="FangSong"/>
          <w:color w:val="000000"/>
          <w:spacing w:val="-29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职业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防治法宣教</w:t>
      </w:r>
      <w:r>
        <w:rPr>
          <w:rFonts w:ascii="FangSong" w:eastAsia="FangSong" w:hAnsi="FangSong" w:cs="FangSong"/>
          <w:color w:val="000000"/>
          <w:spacing w:val="-63"/>
          <w:w w:val="99"/>
          <w:position w:val="14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2"/>
          <w:w w:val="99"/>
          <w:position w:val="14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2"/>
          <w:w w:val="99"/>
          <w:position w:val="14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pacing w:val="6"/>
          <w:position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导社区设立健身场所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区开展慢性病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座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设立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康教育活</w:t>
      </w:r>
      <w:r>
        <w:rPr>
          <w:rFonts w:ascii="FangSong" w:eastAsia="FangSong" w:hAnsi="FangSong" w:cs="FangSong"/>
          <w:color w:val="000000"/>
          <w:spacing w:val="4"/>
          <w:w w:val="99"/>
          <w:position w:val="14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室、健康</w:t>
      </w:r>
      <w:r>
        <w:rPr>
          <w:rFonts w:ascii="FangSong" w:eastAsia="FangSong" w:hAnsi="FangSong" w:cs="FangSong"/>
          <w:color w:val="000000"/>
          <w:spacing w:val="2"/>
          <w:w w:val="99"/>
          <w:position w:val="14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育宣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传</w:t>
      </w:r>
    </w:p>
    <w:p w:rsidR="00B8723F" w:rsidRDefault="00411F68">
      <w:pPr>
        <w:tabs>
          <w:tab w:val="left" w:pos="4036"/>
        </w:tabs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健康教育活动室，下发宣传资料。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料。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1489" w:space="217"/>
            <w:col w:w="941" w:space="214"/>
            <w:col w:w="6889" w:space="0"/>
          </w:cols>
        </w:sectPr>
      </w:pPr>
    </w:p>
    <w:p w:rsidR="00B8723F" w:rsidRDefault="00B8723F">
      <w:pPr>
        <w:spacing w:after="22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 w:firstLine="899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险工作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</w:p>
    <w:p w:rsidR="00B8723F" w:rsidRDefault="00411F68">
      <w:pPr>
        <w:spacing w:before="1" w:line="240" w:lineRule="auto"/>
        <w:ind w:left="899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管理处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4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既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</w:t>
      </w:r>
    </w:p>
    <w:p w:rsidR="00B8723F" w:rsidRDefault="00411F68">
      <w:pPr>
        <w:spacing w:before="39"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区民政局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411F68">
      <w:pPr>
        <w:spacing w:line="273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障卡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负责审核审批街道上报免缴人群的身份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信息并统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代缴。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责定期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数据比对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定符合领取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遇。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负责牵头打击短期参保骗取失业补助金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整治工作，开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警示教育。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7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定改造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业服务企业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和其他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主体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适老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．审核居家适老化补贴申请，发放资金。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69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老年人福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-15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-1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百岁生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的审批、发放、追款及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访投诉的处理。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．做好老年优待证的审核。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．培养、建立养老顾问队伍。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lastRenderedPageBreak/>
        <w:t>开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买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各类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411F68">
      <w:pPr>
        <w:spacing w:before="1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line="270" w:lineRule="auto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理社会保障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办理服务申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lastRenderedPageBreak/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难群体城乡居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民基本养老保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代缴名单。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根据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《告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知书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》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知符合居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条件人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办理退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手续。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据下发名单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查养老保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险疑点数据并上报核查结果。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好多发社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遇追款沟通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联络工作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7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传居家适老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改造试点政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收集并上报居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改造意愿。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审业主居家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老化改造补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贴资金申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，指导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区出具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格确认意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，回复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访投诉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督促适老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改造相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主体实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改造。</w:t>
      </w:r>
    </w:p>
    <w:p w:rsidR="00B8723F" w:rsidRDefault="00B8723F">
      <w:pPr>
        <w:spacing w:after="15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72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福利补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（高龄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补贴）的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请受理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审核、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动办理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负责特殊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lastRenderedPageBreak/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养老服务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、初审、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估、复核管理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分配签约。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责老年优待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代发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卡、年审及配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抽查回访。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．设立养老顾问点。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展家庭养老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济困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难失能老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集中照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、特殊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困</w:t>
      </w:r>
    </w:p>
    <w:p w:rsidR="00B8723F" w:rsidRDefault="00411F68">
      <w:pPr>
        <w:spacing w:before="1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难老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造等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1841" w:space="214"/>
            <w:col w:w="3884" w:space="152"/>
            <w:col w:w="2852" w:space="0"/>
          </w:cols>
        </w:sectPr>
      </w:pPr>
    </w:p>
    <w:p w:rsidR="00B8723F" w:rsidRDefault="00411F68">
      <w:pPr>
        <w:spacing w:before="38" w:after="42" w:line="240" w:lineRule="auto"/>
        <w:ind w:left="2863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作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负责审核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定验收</w:t>
      </w:r>
      <w:r>
        <w:rPr>
          <w:rFonts w:ascii="FangSong" w:eastAsia="FangSong" w:hAnsi="FangSong" w:cs="FangSong"/>
          <w:color w:val="000000"/>
          <w:spacing w:val="-2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付资金、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传，负责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请受理、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411F68">
      <w:pPr>
        <w:spacing w:line="280" w:lineRule="auto"/>
        <w:ind w:left="2863"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服务监管、政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理各类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诉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好养老金融</w:t>
      </w:r>
    </w:p>
    <w:p w:rsidR="00B8723F" w:rsidRDefault="00411F68">
      <w:pPr>
        <w:spacing w:line="240" w:lineRule="auto"/>
        <w:ind w:left="2863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诈骗风险排查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宣传工作。</w:t>
      </w:r>
    </w:p>
    <w:p w:rsidR="00B8723F" w:rsidRDefault="00411F68">
      <w:pPr>
        <w:spacing w:line="274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员异动及上报工作。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责敬老月活动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养老金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融诈骗宣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好老年人福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补贴追款沟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通联络工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6683" w:space="217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1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4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40" w:lineRule="exact"/>
        <w:rPr>
          <w:sz w:val="14"/>
          <w:szCs w:val="1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1" w:line="240" w:lineRule="exact"/>
        <w:rPr>
          <w:sz w:val="24"/>
          <w:szCs w:val="24"/>
        </w:rPr>
      </w:pPr>
    </w:p>
    <w:p w:rsidR="00B8723F" w:rsidRDefault="00411F68">
      <w:pPr>
        <w:spacing w:line="275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老服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（包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括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道养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互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网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+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老机构安全生产和服务监管。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区自然资源和城乡建设局负责养老服务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设施规划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验收。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62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发国有企业退休社会化管理名单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导街道、社区接收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会化管理人员。</w:t>
      </w:r>
    </w:p>
    <w:p w:rsidR="00B8723F" w:rsidRDefault="00411F68">
      <w:pPr>
        <w:spacing w:before="1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．制定补贴标准，下发工作经费。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20" w:lineRule="exact"/>
      </w:pPr>
    </w:p>
    <w:p w:rsidR="00B8723F" w:rsidRDefault="00411F68">
      <w:pPr>
        <w:spacing w:line="272" w:lineRule="auto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责养老服务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（街道养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老服务综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-98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“互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联网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+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居家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养老”服务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区老年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服务中心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建设，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理建设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运营补贴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请并初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，负责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常运营管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责对社区养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服务设施等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级出具初步审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意见。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展老年意外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养老设施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地意外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等政策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好新建住房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建养老服务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用房移交工作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养老机构安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隐患及时上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pacing w:after="33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71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导社区接收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理国有企业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退休人员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责国有企业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休人员社会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化管理服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after="10" w:line="220" w:lineRule="exact"/>
      </w:pPr>
    </w:p>
    <w:p w:rsidR="00B8723F" w:rsidRDefault="00411F68">
      <w:pPr>
        <w:spacing w:line="262" w:lineRule="auto"/>
        <w:ind w:left="286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区民政局负责监督指导社会救助政策落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落实低保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边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出困难家庭、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审城乡最低生活保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411F68">
      <w:pPr>
        <w:spacing w:line="280" w:lineRule="auto"/>
        <w:ind w:left="2863"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lastRenderedPageBreak/>
        <w:t>特困人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各类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及救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；</w:t>
      </w:r>
    </w:p>
    <w:p w:rsidR="00B8723F" w:rsidRDefault="00411F68">
      <w:pPr>
        <w:spacing w:before="1" w:line="240" w:lineRule="auto"/>
        <w:ind w:left="2863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</w:t>
      </w:r>
    </w:p>
    <w:p w:rsidR="00B8723F" w:rsidRDefault="00411F68">
      <w:pPr>
        <w:spacing w:line="279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障对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低保边缘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特困人员、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刚性支出困难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庭的申请。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报新申请特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人员的自理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能力评估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单，对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困人员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每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6685" w:space="214"/>
            <w:col w:w="2852" w:space="0"/>
          </w:cols>
        </w:sectPr>
      </w:pPr>
    </w:p>
    <w:p w:rsidR="00B8723F" w:rsidRDefault="00B8723F">
      <w:pPr>
        <w:spacing w:line="22" w:lineRule="exact"/>
        <w:rPr>
          <w:sz w:val="2"/>
          <w:szCs w:val="2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2" w:line="140" w:lineRule="exact"/>
        <w:rPr>
          <w:sz w:val="14"/>
          <w:szCs w:val="14"/>
        </w:rPr>
      </w:pPr>
    </w:p>
    <w:p w:rsidR="00B8723F" w:rsidRDefault="00411F68">
      <w:pPr>
        <w:spacing w:line="278" w:lineRule="auto"/>
        <w:ind w:left="806"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份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411F68">
      <w:pPr>
        <w:spacing w:before="2" w:line="262" w:lineRule="auto"/>
        <w:ind w:left="806" w:right="-103" w:hanging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6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联合会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lastRenderedPageBreak/>
        <w:t>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</w:p>
    <w:p w:rsidR="00B8723F" w:rsidRDefault="00411F68">
      <w:pPr>
        <w:tabs>
          <w:tab w:val="left" w:pos="1706"/>
        </w:tabs>
        <w:spacing w:before="16"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障局</w:t>
      </w:r>
    </w:p>
    <w:p w:rsidR="00B8723F" w:rsidRDefault="00411F68">
      <w:pPr>
        <w:spacing w:line="275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务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置困难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充医疗保险，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月巡访。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-2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边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lastRenderedPageBreak/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性支出困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人员的身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打标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．收集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难群众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疗报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凭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扩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追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证，指导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难群众递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至保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2648" w:space="214"/>
            <w:col w:w="6889" w:space="0"/>
          </w:cols>
        </w:sectPr>
      </w:pPr>
    </w:p>
    <w:p w:rsidR="00B8723F" w:rsidRDefault="00B8723F">
      <w:pPr>
        <w:spacing w:line="26" w:lineRule="exact"/>
        <w:rPr>
          <w:sz w:val="2"/>
          <w:szCs w:val="2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411F68">
      <w:pPr>
        <w:spacing w:line="275" w:lineRule="auto"/>
        <w:ind w:left="2863"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缴多发放低保待遇。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区残疾人联合会负责城乡居民医保代缴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减免缴费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区医疗保障局负责将有关人员信息录入</w:t>
      </w:r>
    </w:p>
    <w:p w:rsidR="00B8723F" w:rsidRDefault="00411F68">
      <w:pPr>
        <w:spacing w:line="240" w:lineRule="auto"/>
        <w:ind w:left="2863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居民医保系统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line="273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公司或提供资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代送服务。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．汇总上报困难家庭大学生、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困难群众春节慰问名单。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查民政部门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发社会救助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类预警信息并进行整改。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6685" w:space="214"/>
            <w:col w:w="2852" w:space="0"/>
          </w:cols>
        </w:sectPr>
      </w:pPr>
    </w:p>
    <w:p w:rsidR="00B8723F" w:rsidRDefault="00B8723F">
      <w:pPr>
        <w:spacing w:after="24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20" w:lineRule="exact"/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411F68">
      <w:pPr>
        <w:spacing w:line="27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6"/>
          <w:w w:val="99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倍以下临时救助对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-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督指导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发放。</w:t>
      </w:r>
    </w:p>
    <w:p w:rsidR="00B8723F" w:rsidRDefault="00411F68">
      <w:pPr>
        <w:spacing w:before="8" w:line="262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"/>
          <w:w w:val="99"/>
          <w:sz w:val="21"/>
          <w:szCs w:val="21"/>
        </w:rPr>
        <w:t>．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倍以上临时救助对象审核</w:t>
      </w:r>
      <w:r>
        <w:rPr>
          <w:rFonts w:ascii="FangSong" w:eastAsia="FangSong" w:hAnsi="FangSong" w:cs="FangSong"/>
          <w:color w:val="000000"/>
          <w:spacing w:val="-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备案，落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实临时救助金发放。</w:t>
      </w:r>
    </w:p>
    <w:p w:rsidR="00B8723F" w:rsidRDefault="00411F68">
      <w:pPr>
        <w:spacing w:before="1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．保障街道临时救助备用金。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8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62" w:lineRule="auto"/>
        <w:ind w:right="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spacing w:val="54"/>
          <w:w w:val="99"/>
          <w:sz w:val="21"/>
          <w:szCs w:val="21"/>
        </w:rPr>
        <w:t>审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倍以上临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救助对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请，并上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449" w:space="357"/>
            <w:col w:w="682" w:space="217"/>
            <w:col w:w="838" w:space="318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2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7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after="56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惠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5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利工作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4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联合会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160" w:lineRule="exact"/>
        <w:rPr>
          <w:sz w:val="16"/>
          <w:szCs w:val="16"/>
        </w:rPr>
      </w:pPr>
    </w:p>
    <w:p w:rsidR="00B8723F" w:rsidRDefault="00411F68">
      <w:pPr>
        <w:spacing w:line="264" w:lineRule="auto"/>
        <w:ind w:right="52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．下发核查线索信息。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．指导街道开展核查工作。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．对已核查数据进行复查或抽查。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92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责孤儿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事实无人抚养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童身份的认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问金、公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组织适龄孤儿和事实无人抚养儿童秋季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学历教育免费招生、春秋季课业辅导。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组织孤儿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事实无人抚养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童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困境儿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童各类活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指导街道做好无人监护的困境儿童的临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人的临时监护、长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监护工作。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7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9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负责购买严重丧失劳动能力困难重度残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发放残疾人证、乘车卡。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为符合条件的残疾人购买残疾人补充医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疗和意外伤害保险。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1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负责管</w:t>
      </w:r>
      <w:r>
        <w:rPr>
          <w:rFonts w:ascii="FangSong" w:eastAsia="FangSong" w:hAnsi="FangSong" w:cs="FangSong"/>
          <w:color w:val="000000"/>
          <w:spacing w:val="-9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“楚天舒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光家园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等服务工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织区级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展残疾人就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联使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“全国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联信息化服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务平台”，填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相关信息。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展残疾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下拨工作经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．负责做好残疾儿童精准康复服务工作，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受理、审核发放残疾儿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康复训练补贴。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160" w:lineRule="exact"/>
        <w:rPr>
          <w:sz w:val="16"/>
          <w:szCs w:val="16"/>
        </w:rPr>
      </w:pPr>
    </w:p>
    <w:p w:rsidR="00B8723F" w:rsidRDefault="00411F68">
      <w:pPr>
        <w:spacing w:line="271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查线索信息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好居民沟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通联络工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．反馈上报核查处理结果。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6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94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总上报孤儿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实无人抚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养儿童基本生活补贴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学金、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节日慰问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名单，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发慰问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织孤儿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实无人抚养儿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童、困境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童参加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级各类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导社区做好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护缺失的未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成年人的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时监护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临时生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照料工作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5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95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．负责重度残疾人居家服务、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残疾人辅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适配、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疾人家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无障碍改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、残疾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证、免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乘车卡申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受理并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报，代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申报残疾</w:t>
      </w:r>
      <w:r>
        <w:rPr>
          <w:rFonts w:ascii="FangSong" w:eastAsia="FangSong" w:hAnsi="FangSong" w:cs="FangSong"/>
          <w:color w:val="000000"/>
          <w:spacing w:val="-75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阳光家园</w:t>
      </w:r>
      <w:r>
        <w:rPr>
          <w:rFonts w:ascii="FangSong" w:eastAsia="FangSong" w:hAnsi="FangSong" w:cs="FangSong"/>
          <w:color w:val="000000"/>
          <w:spacing w:val="-142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光驿站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运行经费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常运行管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集并上报辖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残疾人基本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状况信息、盲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破损情况。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3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40" w:lineRule="exact"/>
        <w:rPr>
          <w:sz w:val="24"/>
          <w:szCs w:val="24"/>
        </w:rPr>
      </w:pPr>
    </w:p>
    <w:p w:rsidR="00B8723F" w:rsidRDefault="00411F68">
      <w:pPr>
        <w:tabs>
          <w:tab w:val="left" w:pos="806"/>
        </w:tabs>
        <w:spacing w:line="280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联合会</w:t>
      </w:r>
    </w:p>
    <w:p w:rsidR="00B8723F" w:rsidRDefault="00411F68">
      <w:pPr>
        <w:tabs>
          <w:tab w:val="left" w:pos="1706"/>
        </w:tabs>
        <w:spacing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411F68">
      <w:pPr>
        <w:spacing w:line="284" w:lineRule="auto"/>
        <w:ind w:left="3931" w:right="106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审并上报一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性残疾人创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业扶持资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、贫困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神残疾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</w:p>
    <w:p w:rsidR="00B8723F" w:rsidRDefault="00411F68">
      <w:pPr>
        <w:tabs>
          <w:tab w:val="left" w:pos="4036"/>
        </w:tabs>
        <w:spacing w:before="16" w:line="297" w:lineRule="auto"/>
        <w:ind w:right="1"/>
        <w:jc w:val="left"/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残疾人联合会负责发放残疾学生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09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住院康复</w:t>
      </w:r>
      <w:r>
        <w:rPr>
          <w:rFonts w:ascii="FangSong" w:eastAsia="FangSong" w:hAnsi="FangSong" w:cs="FangSong"/>
          <w:color w:val="000000"/>
          <w:spacing w:val="4"/>
          <w:w w:val="99"/>
          <w:position w:val="15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贴、残疾</w:t>
      </w:r>
      <w:r>
        <w:rPr>
          <w:rFonts w:ascii="FangSong" w:eastAsia="FangSong" w:hAnsi="FangSong" w:cs="FangSong"/>
          <w:color w:val="000000"/>
          <w:spacing w:val="2"/>
          <w:w w:val="99"/>
          <w:position w:val="15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生、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position w:val="1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难残疾人家庭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女学费补助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（多）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院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业残疾人社保补贴申请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落实资金发放。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民政局负责困难残疾人生活补贴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8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度残疾人护理补贴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审核发放。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position w:val="-15"/>
          <w:sz w:val="21"/>
          <w:szCs w:val="21"/>
        </w:rPr>
        <w:t>发工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资。</w:t>
      </w:r>
    </w:p>
    <w:p w:rsidR="00B8723F" w:rsidRDefault="00411F68">
      <w:pPr>
        <w:spacing w:before="4"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审并上报灵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就业残疾人</w:t>
      </w:r>
    </w:p>
    <w:p w:rsidR="00B8723F" w:rsidRDefault="00411F68">
      <w:pPr>
        <w:spacing w:before="44" w:line="240" w:lineRule="auto"/>
        <w:ind w:left="403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社保补贴申请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2648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after="10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  <w:r>
        <w:br w:type="column"/>
      </w: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讨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慈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411F68">
      <w:pPr>
        <w:spacing w:line="29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责与市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接流浪乞讨人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作，为困难群体提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基本生活保障。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联合各部门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“夏季送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面巡查，做到应救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尽</w:t>
      </w:r>
      <w:r w:rsidR="00B40E98"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及时处置。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4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4" w:lineRule="auto"/>
        <w:ind w:right="-10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1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责慈善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spacing w:val="-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赠</w:t>
      </w:r>
      <w:r>
        <w:rPr>
          <w:rFonts w:ascii="FangSong" w:eastAsia="FangSong" w:hAnsi="FangSong" w:cs="FangSong"/>
          <w:color w:val="000000"/>
          <w:spacing w:val="-1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托</w:t>
      </w:r>
      <w:r>
        <w:rPr>
          <w:rFonts w:ascii="FangSong" w:eastAsia="FangSong" w:hAnsi="FangSong" w:cs="FangSong"/>
          <w:color w:val="000000"/>
          <w:spacing w:val="-1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-1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急慈善等管理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16" w:line="284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．负责慈善款物下发。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受理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复街道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区慈善基金的成立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申请。</w:t>
      </w:r>
    </w:p>
    <w:p w:rsidR="00B8723F" w:rsidRDefault="00411F68">
      <w:pPr>
        <w:spacing w:after="9" w:line="140" w:lineRule="exact"/>
        <w:rPr>
          <w:rFonts w:ascii="FangSong" w:eastAsia="FangSong" w:hAnsi="FangSong" w:cs="FangSong"/>
          <w:w w:val="99"/>
          <w:sz w:val="14"/>
          <w:szCs w:val="14"/>
        </w:rPr>
      </w:pPr>
      <w:r>
        <w:br w:type="column"/>
      </w:r>
    </w:p>
    <w:p w:rsidR="00B8723F" w:rsidRDefault="00411F68">
      <w:pPr>
        <w:spacing w:line="290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浪乞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讨人员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信息统计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上报，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展返乡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．核实流浪乞讨当事人身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份，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转介外地户籍到救助站。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．动员群众参与慈善活动。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起街道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区慈善基金成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立申请，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立街道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lastRenderedPageBreak/>
        <w:t>区慈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基金管理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集上报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困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难群众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下发的慈善捐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物资分配、</w:t>
      </w:r>
    </w:p>
    <w:p w:rsidR="00B8723F" w:rsidRDefault="00411F68">
      <w:pPr>
        <w:spacing w:before="1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信息统计、台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记录。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449" w:space="357"/>
            <w:col w:w="682" w:space="217"/>
            <w:col w:w="838" w:space="318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4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120" w:lineRule="exact"/>
        <w:rPr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4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赁管理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模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4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工作部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20" w:lineRule="exact"/>
      </w:pPr>
    </w:p>
    <w:p w:rsidR="00B8723F" w:rsidRDefault="00411F68">
      <w:pPr>
        <w:spacing w:line="285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．审核退役军人建档立卡及优待证信息。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责全区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恤及褒扬纪念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工作，审核发放各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优抚资金。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组织签订本辖区内区级退役军人优待项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议。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5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3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核审批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租赁补贴的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缴、房屋腾退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换等工作。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负责武汉市外来务工人员住房租赁补贴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（单位申请）审核工作。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．负责公租房上访群体的调解与稳控。</w:t>
      </w:r>
    </w:p>
    <w:p w:rsidR="00B8723F" w:rsidRDefault="00B8723F">
      <w:pPr>
        <w:spacing w:after="9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8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．制定辖区房屋租赁管理方案。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．负责住房租赁行业监管。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．指导街道开展住房租赁监督管理。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．对房屋违规出租的行为进行行政处罚。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90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内的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区委社会工作部负责审批街道提出的社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</w:p>
    <w:p w:rsidR="00B8723F" w:rsidRDefault="00411F68">
      <w:pPr>
        <w:spacing w:before="10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申请并备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案。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1" w:line="240" w:lineRule="exact"/>
        <w:rPr>
          <w:sz w:val="24"/>
          <w:szCs w:val="24"/>
        </w:rPr>
      </w:pPr>
    </w:p>
    <w:p w:rsidR="00B8723F" w:rsidRDefault="00411F68">
      <w:pPr>
        <w:spacing w:line="293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报退役军人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优抚对象建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档立卡及优待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实并上报动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管理优待对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象、优抚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象、抚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及褒扬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役军人信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，收集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料初审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合有关单位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企业落实优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待政策、优待项目。</w:t>
      </w: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0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审公租房实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租赁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补贴申请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代发证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并复核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审，通知申请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摇号选房。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审外来务工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员租赁补贴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申请并代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证件。</w:t>
      </w:r>
    </w:p>
    <w:p w:rsidR="00B8723F" w:rsidRDefault="00B8723F">
      <w:pPr>
        <w:spacing w:after="8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2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集房屋租赁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屋租赁登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展住房租赁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现问题及时处置或上报。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．调处房屋租赁纠纷。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地查勘道路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名名称，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求居民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见，组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听证会，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示结果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上报；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馈地名标识更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与区级行政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界限检查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区居民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员会的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立、撤销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规模调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的申请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</w:p>
    <w:p w:rsidR="00B8723F" w:rsidRDefault="00411F68">
      <w:pPr>
        <w:spacing w:before="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52" w:space="0"/>
          </w:cols>
        </w:sect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四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平</w:t>
      </w:r>
      <w:r>
        <w:rPr>
          <w:rFonts w:eastAsia="Calibri"/>
          <w:color w:val="000000"/>
          <w:spacing w:val="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法</w:t>
      </w:r>
      <w:r>
        <w:rPr>
          <w:rFonts w:eastAsia="Calibri"/>
          <w:color w:val="000000"/>
          <w:spacing w:val="2"/>
          <w:sz w:val="21"/>
          <w:szCs w:val="21"/>
        </w:rPr>
        <w:t>治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9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9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80" w:lineRule="auto"/>
        <w:ind w:left="899"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before="2" w:line="278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抗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旱工作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</w:p>
    <w:p w:rsidR="00B8723F" w:rsidRDefault="00411F68">
      <w:pPr>
        <w:spacing w:before="2" w:line="279" w:lineRule="auto"/>
        <w:ind w:left="899"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lastRenderedPageBreak/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</w:p>
    <w:p w:rsidR="00B8723F" w:rsidRDefault="00411F68">
      <w:pPr>
        <w:spacing w:before="2" w:line="240" w:lineRule="auto"/>
        <w:ind w:left="899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</w:p>
    <w:p w:rsidR="00B8723F" w:rsidRDefault="00411F68">
      <w:pPr>
        <w:tabs>
          <w:tab w:val="left" w:pos="4036"/>
        </w:tabs>
        <w:spacing w:line="249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区水务和湖泊局负责建立防汛抗旱组织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制定防汛抗旱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类应急预案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急处置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汛组织工作、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和调度方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，建立辖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险隐患点清单。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立街道防汛分指挥部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御内涝、加强桥洞涵道日常巡查。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要时，执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紧急防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措施的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区应急管理局负责协助区水务和湖泊局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制实施。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组织街道和社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抢险救援队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伍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开展防汛演练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点物资。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伍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督促检查辖区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位做好防汛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抢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防台，开展自救准备。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好汛期值班值守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信息报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汛期安全生产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转发气象预警</w:t>
      </w:r>
      <w:r>
        <w:rPr>
          <w:rFonts w:ascii="FangSong" w:eastAsia="FangSong" w:hAnsi="FangSong" w:cs="FangSong"/>
          <w:color w:val="000000"/>
          <w:spacing w:val="-4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上报洪涝、</w:t>
      </w:r>
    </w:p>
    <w:p w:rsidR="00B8723F" w:rsidRDefault="00411F68">
      <w:pPr>
        <w:spacing w:before="10" w:line="240" w:lineRule="auto"/>
        <w:ind w:left="403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积水情况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449" w:space="357"/>
            <w:col w:w="1841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5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0" w:line="200" w:lineRule="exact"/>
        <w:rPr>
          <w:sz w:val="20"/>
          <w:szCs w:val="20"/>
        </w:rPr>
      </w:pPr>
    </w:p>
    <w:p w:rsidR="00B8723F" w:rsidRDefault="00411F68">
      <w:pPr>
        <w:spacing w:line="256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区住房和城市更新局负责市政在建工地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障及抢险救援工作。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自然资源和城乡建设局负责组织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0" w:line="200" w:lineRule="exact"/>
        <w:rPr>
          <w:sz w:val="20"/>
          <w:szCs w:val="20"/>
        </w:rPr>
      </w:pPr>
    </w:p>
    <w:p w:rsidR="00B8723F" w:rsidRDefault="00411F68">
      <w:pPr>
        <w:spacing w:line="251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移安置受灾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灾群众生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安排，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时发放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级下拨救助经费和物资。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展灾后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灾群众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产、生活恢复工作。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517" w:space="421"/>
            <w:col w:w="1654" w:space="270"/>
            <w:col w:w="3821" w:space="214"/>
            <w:col w:w="2852" w:space="0"/>
          </w:cols>
        </w:sectPr>
      </w:pPr>
    </w:p>
    <w:p w:rsidR="00B8723F" w:rsidRDefault="00B8723F">
      <w:pPr>
        <w:spacing w:after="63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 w:firstLine="899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区商务局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灾工作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</w:p>
    <w:p w:rsidR="00B8723F" w:rsidRDefault="00411F68">
      <w:pPr>
        <w:spacing w:before="1" w:line="240" w:lineRule="auto"/>
        <w:ind w:left="899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</w:p>
    <w:p w:rsidR="00B8723F" w:rsidRDefault="00411F68">
      <w:pPr>
        <w:spacing w:line="251" w:lineRule="auto"/>
        <w:ind w:left="4036" w:right="84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展宣传教育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升群众自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救能力，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定应急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案和调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方案，建立风险隐患点清单。</w:t>
      </w:r>
    </w:p>
    <w:p w:rsidR="00B8723F" w:rsidRDefault="00411F68">
      <w:pPr>
        <w:spacing w:before="8" w:line="252" w:lineRule="auto"/>
        <w:ind w:right="-87"/>
        <w:jc w:val="left"/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3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position w:val="-12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区应急管理局承担气象灾害防御和防震</w:t>
      </w:r>
      <w:r>
        <w:rPr>
          <w:rFonts w:ascii="FangSong" w:eastAsia="FangSong" w:hAnsi="FangSong" w:cs="FangSong"/>
          <w:color w:val="000000"/>
          <w:spacing w:val="11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建街道抢险救援力量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险评估工作；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position w:val="12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4"/>
          <w:w w:val="99"/>
          <w:position w:val="12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4"/>
          <w:w w:val="99"/>
          <w:position w:val="12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3"/>
          <w:w w:val="99"/>
          <w:position w:val="12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2"/>
          <w:w w:val="99"/>
          <w:position w:val="12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position w:val="12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4"/>
          <w:w w:val="99"/>
          <w:position w:val="12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position w:val="12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4"/>
          <w:w w:val="99"/>
          <w:position w:val="12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"/>
          <w:w w:val="99"/>
          <w:position w:val="12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position w:val="12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position w:val="12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10"/>
          <w:position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值守、信息报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区商务局牵头协调做好应急状态下生活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必需品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保供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关政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害威胁的</w:t>
      </w:r>
      <w:r>
        <w:rPr>
          <w:rFonts w:ascii="FangSong" w:eastAsia="FangSong" w:hAnsi="FangSong" w:cs="FangSong"/>
          <w:color w:val="000000"/>
          <w:spacing w:val="4"/>
          <w:w w:val="99"/>
          <w:position w:val="-12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民及其他</w:t>
      </w:r>
      <w:r>
        <w:rPr>
          <w:rFonts w:ascii="FangSong" w:eastAsia="FangSong" w:hAnsi="FangSong" w:cs="FangSong"/>
          <w:color w:val="000000"/>
          <w:spacing w:val="2"/>
          <w:w w:val="99"/>
          <w:position w:val="-12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员转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移</w:t>
      </w:r>
      <w:r>
        <w:rPr>
          <w:rFonts w:ascii="FangSong" w:eastAsia="FangSong" w:hAnsi="FangSong" w:cs="FangSong"/>
          <w:color w:val="00000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区自然资源和城乡建设局负责统筹全区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到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带。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受灾群众</w:t>
      </w:r>
      <w:r>
        <w:rPr>
          <w:rFonts w:ascii="FangSong" w:eastAsia="FangSong" w:hAnsi="FangSong" w:cs="FangSong"/>
          <w:color w:val="000000"/>
          <w:spacing w:val="4"/>
          <w:w w:val="99"/>
          <w:position w:val="-12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做好受灾</w:t>
      </w:r>
      <w:r>
        <w:rPr>
          <w:rFonts w:ascii="FangSong" w:eastAsia="FangSong" w:hAnsi="FangSong" w:cs="FangSong"/>
          <w:color w:val="000000"/>
          <w:spacing w:val="2"/>
          <w:w w:val="99"/>
          <w:position w:val="-12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众生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活</w:t>
      </w:r>
    </w:p>
    <w:p w:rsidR="00B8723F" w:rsidRDefault="00411F68">
      <w:pPr>
        <w:spacing w:before="7" w:line="254" w:lineRule="auto"/>
        <w:ind w:left="4036"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安排，及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发放上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下拨的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助经费和物资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织开展灾后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灾群众的生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产生活恢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449" w:space="357"/>
            <w:col w:w="1841" w:space="214"/>
            <w:col w:w="6889" w:space="0"/>
          </w:cols>
        </w:sectPr>
      </w:pPr>
    </w:p>
    <w:p w:rsidR="00B8723F" w:rsidRDefault="00B8723F">
      <w:pPr>
        <w:spacing w:after="11" w:line="220" w:lineRule="exact"/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5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lastRenderedPageBreak/>
        <w:t>低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雪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7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78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3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5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指导各街道和相关单位做好低温雨雪冰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冻灾害天气城市道路桥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除雪除冰工作。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．负责主次干道除雪除冰工作。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54" w:lineRule="auto"/>
        <w:ind w:right="-19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织开展安全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府有关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和各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处安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line="25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道融雪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冻应急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案，负责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街小巷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雪除冰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区融雪防冻物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辖区路段结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情况进行上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建街道融雪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冻应急队伍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并开展铲雪除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9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发动辖区企事业单位</w:t>
      </w:r>
      <w:r>
        <w:rPr>
          <w:rFonts w:ascii="FangSong" w:eastAsia="FangSong" w:hAnsi="FangSong" w:cs="FangSong"/>
          <w:color w:val="000000"/>
          <w:spacing w:val="-9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物业等开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融雪除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、积雪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扫工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pacing w:after="14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322" w:lineRule="auto"/>
        <w:ind w:left="-105" w:right="104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展安全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产知识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及，按照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道综合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急预案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</w:p>
    <w:p w:rsidR="00B8723F" w:rsidRDefault="00411F68">
      <w:pPr>
        <w:spacing w:before="1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练。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449" w:space="357"/>
            <w:col w:w="682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9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6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20" w:lineRule="exact"/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3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全工作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40" w:lineRule="exact"/>
        <w:rPr>
          <w:sz w:val="14"/>
          <w:szCs w:val="1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4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援大队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0" w:line="200" w:lineRule="exact"/>
        <w:rPr>
          <w:sz w:val="20"/>
          <w:szCs w:val="20"/>
        </w:rPr>
      </w:pPr>
    </w:p>
    <w:p w:rsidR="00B8723F" w:rsidRDefault="00411F68">
      <w:pPr>
        <w:spacing w:line="25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负有安全生产监督管理职责的有关部门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的安全生产工作实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监督管理。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54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监督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存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全生产工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负有危险化学品安全生产监督管理职责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的部门依照条例规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履行职责。</w:t>
      </w:r>
    </w:p>
    <w:p w:rsidR="00B8723F" w:rsidRDefault="00B8723F">
      <w:pPr>
        <w:spacing w:after="17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60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道路运输、燃放等活动中的违法行为。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25" w:lineRule="auto"/>
        <w:ind w:right="-10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．指导街道制定综合应急预案。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期督促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全隐患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提供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专业指导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．及时救援火灾，保障群众生命安全。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定重点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开展重点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位消防隐患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整改工作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1" w:line="240" w:lineRule="exact"/>
        <w:rPr>
          <w:sz w:val="24"/>
          <w:szCs w:val="24"/>
        </w:rPr>
      </w:pPr>
    </w:p>
    <w:p w:rsidR="00B8723F" w:rsidRDefault="00411F68">
      <w:pPr>
        <w:spacing w:line="336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合相关部门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期开展重点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检查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重开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“九小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农家乐、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营性自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房等风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隐患排查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推动落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生产经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单位主动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查等制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，对发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的安全隐患及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全生产事故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迅速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启动应急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案，并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织群众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散撤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离。</w:t>
      </w:r>
    </w:p>
    <w:p w:rsidR="00B8723F" w:rsidRDefault="00411F68">
      <w:pPr>
        <w:spacing w:before="106" w:line="252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展危险化学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安全知识宣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闲置厂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租屋非法储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存危化品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家庭作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违规使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危化品劝阻并上报。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．及时上报涉嫌违法的线索。</w:t>
      </w:r>
    </w:p>
    <w:p w:rsidR="00B8723F" w:rsidRDefault="00B8723F">
      <w:pPr>
        <w:spacing w:after="1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3" w:lineRule="auto"/>
        <w:ind w:right="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．负责禁鞭宣传教育工作。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烟花爆竹经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场所的安全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隐患进行上报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32" w:lineRule="auto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展消防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全宣传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照街道综合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展消防演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练。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展消防安全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易发现、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处置的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共场所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防安全隐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排查，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现问题及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制止，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上报消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救援部门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火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情及时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织群众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散。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助重点单位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防隐患的排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查与整改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line="29" w:lineRule="exact"/>
        <w:rPr>
          <w:sz w:val="3"/>
          <w:szCs w:val="3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整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19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援大队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line="253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区消防救援大队负责协调统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筹整治居民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传教育。</w:t>
      </w:r>
      <w:r>
        <w:rPr>
          <w:rFonts w:ascii="FangSong" w:eastAsia="FangSong" w:hAnsi="FangSong" w:cs="FangSong"/>
          <w:color w:val="00000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和城市更新局负责督促小区物业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2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position w:val="12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position w:val="12"/>
          <w:sz w:val="21"/>
          <w:szCs w:val="21"/>
        </w:rPr>
        <w:t>织开展电动自行</w:t>
      </w:r>
      <w:r>
        <w:rPr>
          <w:rFonts w:ascii="FangSong" w:eastAsia="FangSong" w:hAnsi="FangSong" w:cs="FangSong"/>
          <w:color w:val="000000"/>
          <w:spacing w:val="-41"/>
          <w:w w:val="99"/>
          <w:position w:val="12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position w:val="12"/>
          <w:sz w:val="21"/>
          <w:szCs w:val="21"/>
        </w:rPr>
        <w:t>“四不</w:t>
      </w:r>
      <w:r>
        <w:rPr>
          <w:rFonts w:ascii="FangSong" w:eastAsia="FangSong" w:hAnsi="FangSong" w:cs="FangSong"/>
          <w:color w:val="000000"/>
          <w:position w:val="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通道、电</w:t>
      </w:r>
      <w:r>
        <w:rPr>
          <w:rFonts w:ascii="FangSong" w:eastAsia="FangSong" w:hAnsi="FangSong" w:cs="FangSong"/>
          <w:color w:val="000000"/>
          <w:spacing w:val="4"/>
          <w:w w:val="99"/>
          <w:position w:val="-12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车违规停</w:t>
      </w:r>
      <w:r>
        <w:rPr>
          <w:rFonts w:ascii="FangSong" w:eastAsia="FangSong" w:hAnsi="FangSong" w:cs="FangSong"/>
          <w:color w:val="000000"/>
          <w:spacing w:val="2"/>
          <w:w w:val="99"/>
          <w:position w:val="-12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position w:val="-12"/>
          <w:sz w:val="21"/>
          <w:szCs w:val="21"/>
        </w:rPr>
        <w:t>、飞</w:t>
      </w:r>
      <w:r>
        <w:rPr>
          <w:rFonts w:ascii="FangSong" w:eastAsia="FangSong" w:hAnsi="FangSong" w:cs="FangSong"/>
          <w:color w:val="000000"/>
          <w:w w:val="99"/>
          <w:position w:val="-12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区市场监督管理局开展生产销售不符合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充电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等群</w:t>
      </w:r>
      <w:r>
        <w:rPr>
          <w:rFonts w:ascii="FangSong" w:eastAsia="FangSong" w:hAnsi="FangSong" w:cs="FangSong"/>
          <w:color w:val="000000"/>
          <w:spacing w:val="3"/>
          <w:w w:val="99"/>
          <w:position w:val="13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性消防安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检查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动车的经营门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的排查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取缔工作。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682" w:space="217"/>
            <w:col w:w="941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7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全管理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5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输局）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援大队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21" w:line="240" w:lineRule="exact"/>
        <w:rPr>
          <w:sz w:val="24"/>
          <w:szCs w:val="24"/>
        </w:rPr>
      </w:pPr>
    </w:p>
    <w:p w:rsidR="00B8723F" w:rsidRDefault="00411F68">
      <w:pPr>
        <w:spacing w:line="257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管理执法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（交通运输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液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输等违法违规行为进行上报。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格管理工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武汉市公安局汉阳分局负责依法查处打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窝点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罪行为，配合相关部门做好行刑衔接。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区应急管理局负责液化石油气生产企业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燃气安全生产事故。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区市场监督管理局负责燃气压力容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售假冒伪劣燃气器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" w:line="140" w:lineRule="exact"/>
        <w:rPr>
          <w:sz w:val="14"/>
          <w:szCs w:val="14"/>
        </w:rPr>
      </w:pPr>
    </w:p>
    <w:p w:rsidR="00B8723F" w:rsidRDefault="00411F68">
      <w:pPr>
        <w:spacing w:line="25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展燃气安全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织并参加燃气安全业务培训。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立燃气非居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户实名制名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单，实时更新用户信息。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燃气站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气非居用户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发现的隐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问题及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上报并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时上报燃气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全事故并协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748" w:space="0"/>
          </w:cols>
        </w:sectPr>
      </w:pPr>
    </w:p>
    <w:p w:rsidR="00B8723F" w:rsidRDefault="00411F68">
      <w:pPr>
        <w:spacing w:before="5" w:line="243" w:lineRule="auto"/>
        <w:ind w:left="2863" w:right="2755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lastRenderedPageBreak/>
        <w:t>6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消防救援大队负责督促燃气企业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气单位落实消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安全制度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好应急救援。</w:t>
      </w:r>
    </w:p>
    <w:p w:rsidR="00B8723F" w:rsidRDefault="00B8723F">
      <w:pPr>
        <w:spacing w:after="18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after="1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  <w:r>
        <w:br w:type="column"/>
      </w: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碳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防范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全监管</w:t>
      </w:r>
    </w:p>
    <w:p w:rsidR="00B8723F" w:rsidRDefault="00411F68">
      <w:pPr>
        <w:spacing w:after="69"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6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9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统筹协调全区一氧化碳中毒预防工作。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织实施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督和风险分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析工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梯生产</w:t>
      </w:r>
      <w:r>
        <w:rPr>
          <w:rFonts w:ascii="FangSong" w:eastAsia="FangSong" w:hAnsi="FangSong" w:cs="FangSong"/>
          <w:color w:val="000000"/>
          <w:spacing w:val="-1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-1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-1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验检测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配合应急管理部门做好电梯应急事件处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</w:t>
      </w:r>
    </w:p>
    <w:p w:rsidR="00B8723F" w:rsidRDefault="00411F68">
      <w:pPr>
        <w:spacing w:before="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导查处相关违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行为。</w:t>
      </w:r>
    </w:p>
    <w:p w:rsidR="00B8723F" w:rsidRDefault="00411F68">
      <w:pPr>
        <w:spacing w:line="289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展防范一氧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碳中毒的宣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传教育工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查上报重点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群防范一氧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化碳中毒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情况。</w:t>
      </w:r>
    </w:p>
    <w:p w:rsidR="00B8723F" w:rsidRDefault="00B8723F">
      <w:pPr>
        <w:spacing w:after="1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92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促电梯使用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理单位负责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查找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安全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患。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调解决因电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使用安全所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发生的矛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纠纷。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促所有权人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确或者指定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电梯使用单位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促落实电梯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会监督员制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度。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449" w:space="357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B8723F">
      <w:pPr>
        <w:spacing w:after="112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8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7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5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扫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恶工作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6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1" w:line="240" w:lineRule="exact"/>
        <w:rPr>
          <w:sz w:val="24"/>
          <w:szCs w:val="24"/>
        </w:rPr>
      </w:pPr>
    </w:p>
    <w:p w:rsidR="00B8723F" w:rsidRDefault="00411F68">
      <w:pPr>
        <w:spacing w:line="287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．制订房屋安全应急抢险实施方案。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立危险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险房屋安全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险房屋治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措施。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．处置房屋安全突发事件。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．查处危害房屋安全行为。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房屋安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务培训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屋使用安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意识。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4" w:lineRule="auto"/>
        <w:ind w:right="-10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．组织开展扫黑除恶专项行动。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．督导各成员单位履行扫黑除恶责任。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责黑恶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调重大黑恶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案件侦办；协调重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行业领域整治。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武汉市公安局汉阳分局统筹协调组织开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宣传教育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区应急管理局负责非药品类易制毒化学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品的安全监督管理工作。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区市场监督管理局负责药品类易制毒化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理，药物滥用监测管理工作。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2" w:line="220" w:lineRule="exact"/>
      </w:pPr>
    </w:p>
    <w:p w:rsidR="00B8723F" w:rsidRDefault="00411F68">
      <w:pPr>
        <w:spacing w:line="293" w:lineRule="auto"/>
        <w:ind w:right="69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织和协调业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委员会筹措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电梯修理、改造、更新资金。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助有关部门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好电梯安全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事故调查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理、隐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整改、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常监督检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等安全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督管理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pacing w:after="5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4" w:lineRule="auto"/>
        <w:ind w:right="-15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导社区居委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根据房屋险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情报告设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警示区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，提醒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往的行人、相邻人注意安全。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危险房屋存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的安全问题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及时上报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督促房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安全责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人及时排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房屋安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隐患；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发现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隐患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发现的自建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安全隐患问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题及时上报、挂牌警示。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3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4" w:lineRule="auto"/>
        <w:ind w:right="10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．开展扫黑除恶宣传教育。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．上报涉黑恶线索。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68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报非法种植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品原植物情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．上报毛发未采集人员信息。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织人员参与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会面中高风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险吸毒人员评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1</w:t>
      </w:r>
      <w:r>
        <w:rPr>
          <w:rFonts w:eastAsia="Calibri"/>
          <w:color w:val="000000"/>
          <w:w w:val="98"/>
          <w:sz w:val="21"/>
          <w:szCs w:val="21"/>
        </w:rPr>
        <w:t>9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262" w:lineRule="auto"/>
        <w:ind w:left="84" w:right="133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8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络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维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护稳定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lastRenderedPageBreak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6" w:line="240" w:lineRule="exact"/>
        <w:rPr>
          <w:sz w:val="24"/>
          <w:szCs w:val="24"/>
        </w:rPr>
      </w:pPr>
    </w:p>
    <w:p w:rsidR="00B8723F" w:rsidRDefault="00411F68">
      <w:pPr>
        <w:spacing w:line="27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区委政法委员会统筹全区各政法单位开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为的打击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区市场监督管理局负责开展打击传销专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传销窝点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场所。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．武汉市公安局汉阳分局开展防范宣传，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使用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“国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1"/>
          <w:szCs w:val="21"/>
        </w:rPr>
        <w:t>P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留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财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</w:p>
    <w:p w:rsidR="00B8723F" w:rsidRDefault="00411F68">
      <w:pPr>
        <w:spacing w:before="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线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5" w:line="240" w:lineRule="exact"/>
        <w:rPr>
          <w:sz w:val="24"/>
          <w:szCs w:val="24"/>
        </w:rPr>
      </w:pPr>
    </w:p>
    <w:p w:rsidR="00B8723F" w:rsidRDefault="00411F68">
      <w:pPr>
        <w:spacing w:line="27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展街道打击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网络诈骗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老诈骗宣传工作，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举办宣传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座，普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《反电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网络诈骗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》，动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家反诈中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1"/>
          <w:szCs w:val="21"/>
        </w:rPr>
        <w:t>P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．组织人员参与街道空置房、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出租屋、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住户等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销情况的入户复核检查工作。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合公安机关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滞留境外涉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诈重点人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开展亲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感化劝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返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52" w:space="0"/>
          </w:cols>
        </w:sectPr>
      </w:pPr>
    </w:p>
    <w:p w:rsidR="00B8723F" w:rsidRDefault="00411F68">
      <w:pPr>
        <w:spacing w:before="31" w:line="280" w:lineRule="auto"/>
        <w:ind w:left="2863" w:right="211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lastRenderedPageBreak/>
        <w:t>下预警拦截工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点人员管控，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行分类管理、动态更新信息。</w:t>
      </w:r>
    </w:p>
    <w:p w:rsidR="00B8723F" w:rsidRDefault="00B8723F">
      <w:pPr>
        <w:spacing w:after="10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9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left="806"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帮</w:t>
      </w:r>
    </w:p>
    <w:p w:rsidR="00B8723F" w:rsidRDefault="00411F68">
      <w:pPr>
        <w:spacing w:line="273" w:lineRule="auto"/>
        <w:ind w:left="806" w:right="-18" w:hanging="56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6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管帮扶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7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tabs>
          <w:tab w:val="left" w:pos="806"/>
        </w:tabs>
        <w:spacing w:line="277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</w:p>
    <w:p w:rsidR="00B8723F" w:rsidRDefault="00411F68">
      <w:pPr>
        <w:spacing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治理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90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立刑满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任制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置帮教有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政策。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．指导、管理全区社区矫正工作。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受委托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社区矫正对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行的职责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93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教育局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好校园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校车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安全管理，开展安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lastRenderedPageBreak/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宣传教育。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区城市管理执法局负责对暴露垃圾等问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享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单车停放秩序工作。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区市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责校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周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品、药品安全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武汉市公安局汉阳分局负责学校及周边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治安管理工作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line="29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．提供被调查人的居住情况、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家庭情况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日常表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情况等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关信息，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助评估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调查人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社区实施社区矫正情况。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导志愿者和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取多种形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，对社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矫正对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进行教育帮扶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导刑满释放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员居住地社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区建立帮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落实重点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-72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“五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帮一</w:t>
      </w:r>
      <w:r>
        <w:rPr>
          <w:rFonts w:ascii="FangSong" w:eastAsia="FangSong" w:hAnsi="FangSong" w:cs="FangSong"/>
          <w:color w:val="000000"/>
          <w:spacing w:val="-143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事处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法所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家人）帮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措施。</w:t>
      </w:r>
    </w:p>
    <w:p w:rsidR="00B8723F" w:rsidRDefault="00411F68">
      <w:pPr>
        <w:spacing w:before="56" w:line="295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lastRenderedPageBreak/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织人员参与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下学重点时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段学校护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及校园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边文化娱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场所、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点经营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象、安全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产隐患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重点人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管理、矛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纠纷化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、涉校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法犯罪、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园网络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全等隐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校园周边街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作业范围的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暴露垃圾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行整治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督促其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包公司进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校园周边占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织人员参与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考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考节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点安保值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1489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0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4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140" w:lineRule="exact"/>
        <w:rPr>
          <w:sz w:val="14"/>
          <w:szCs w:val="1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B8723F">
      <w:pPr>
        <w:spacing w:after="10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无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3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4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30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30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80" w:lineRule="exact"/>
        <w:rPr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3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5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</w:p>
    <w:p w:rsidR="00B8723F" w:rsidRDefault="00B8723F">
      <w:pPr>
        <w:spacing w:after="6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30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47" w:line="240" w:lineRule="exact"/>
        <w:rPr>
          <w:sz w:val="24"/>
          <w:szCs w:val="24"/>
        </w:rPr>
      </w:pPr>
    </w:p>
    <w:p w:rsidR="00B8723F" w:rsidRDefault="00411F68">
      <w:pPr>
        <w:spacing w:line="30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减”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牵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训机构进行日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监管。</w:t>
      </w:r>
    </w:p>
    <w:p w:rsidR="00B8723F" w:rsidRDefault="00411F68">
      <w:pPr>
        <w:spacing w:before="87" w:line="30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罚。</w:t>
      </w:r>
    </w:p>
    <w:p w:rsidR="00B8723F" w:rsidRDefault="00411F68">
      <w:pPr>
        <w:spacing w:before="33" w:line="29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区应急管理局负责加强未成年人防溺水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援。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区教育局负责对未成年人开展防溺水教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区水务和湖泊局负责提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“四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施具体点位图，配备“四个一”设施。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民政局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区开展困境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儿童走访，政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宣传。</w:t>
      </w:r>
    </w:p>
    <w:p w:rsidR="00B8723F" w:rsidRDefault="00411F68">
      <w:pPr>
        <w:spacing w:before="45" w:line="293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委政法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协调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开展绩效考核终评。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武汉市公安局汉阳分局负责流动人口居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住登记、居住证发放和管理工作。</w:t>
      </w:r>
    </w:p>
    <w:p w:rsidR="00B8723F" w:rsidRDefault="00411F68">
      <w:pPr>
        <w:spacing w:before="43" w:line="29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武汉市公安局汉阳分局负责犬类管理的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违法养犬行为进行劝导。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区住房和城市更新局负责指导小区物业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配合养犬管理工作。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区城市管理执法局负责依法查处占道售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犬和因养犬影响市容环境卫生的行为。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区卫生健康局负责狂犬病暴露预防处置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人患狂犬病疫情监测等工作。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．拟定行政执法监督有关制度。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．制定行政执法监督年度工作计划。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对行政执法人员和行政执法监督人员开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展通用法律知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培训。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指导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范性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指导监督全区行政执法人员资格管理工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运用案卷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监督检查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个案监督等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方式开展行政执法监督。</w:t>
      </w:r>
    </w:p>
    <w:p w:rsidR="00B8723F" w:rsidRDefault="00411F68">
      <w:pPr>
        <w:spacing w:before="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．协调行政执法争议。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180" w:lineRule="exact"/>
        <w:rPr>
          <w:sz w:val="18"/>
          <w:szCs w:val="18"/>
        </w:rPr>
      </w:pPr>
    </w:p>
    <w:p w:rsidR="00B8723F" w:rsidRDefault="00411F68">
      <w:pPr>
        <w:spacing w:line="300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对无证无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培训机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信息进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对无证幼儿园信息进行上报。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8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展困境儿童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溺水安全宣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重点水域危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涉水行为进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点水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“四个一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施，上报设施缺失情况。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定应急预案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立应急救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援机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2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报群租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租屋安全隐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患。</w:t>
      </w:r>
    </w:p>
    <w:p w:rsidR="00B8723F" w:rsidRDefault="00411F68">
      <w:pPr>
        <w:spacing w:before="1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．上报外来暂住人员。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8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好依法养犬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明养犬宣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传发动工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导和督促社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和住宅小区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业主委员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、物业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务企业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好养犬管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．劝阻非法养犬行为。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因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养犬引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起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的矛盾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纷。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．清理行政规范性文件。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展执法主体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项及执法人员清理。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报街道行政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卷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展行政执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自查整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、包容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慎执法等工作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合与街道相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的执法争议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协调。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1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3" w:space="708" w:equalWidth="0">
            <w:col w:w="517" w:space="421"/>
            <w:col w:w="1654" w:space="1549"/>
            <w:col w:w="5505" w:space="0"/>
          </w:cols>
        </w:sectPr>
      </w:pPr>
    </w:p>
    <w:p w:rsidR="00B8723F" w:rsidRDefault="00B8723F">
      <w:pPr>
        <w:spacing w:after="7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五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2"/>
          <w:sz w:val="21"/>
          <w:szCs w:val="21"/>
        </w:rPr>
        <w:t>态</w:t>
      </w:r>
      <w:r>
        <w:rPr>
          <w:rFonts w:eastAsia="Calibri"/>
          <w:color w:val="000000"/>
          <w:sz w:val="21"/>
          <w:szCs w:val="21"/>
        </w:rPr>
        <w:t>环</w:t>
      </w:r>
      <w:r>
        <w:rPr>
          <w:rFonts w:eastAsia="Calibri"/>
          <w:color w:val="000000"/>
          <w:spacing w:val="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6" w:line="180" w:lineRule="exact"/>
        <w:rPr>
          <w:sz w:val="18"/>
          <w:szCs w:val="18"/>
        </w:rPr>
      </w:pPr>
    </w:p>
    <w:p w:rsidR="00B8723F" w:rsidRDefault="00411F68">
      <w:pPr>
        <w:spacing w:line="297" w:lineRule="auto"/>
        <w:ind w:left="2863"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对水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声和固体废物污染防治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声和固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的法律法规、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事件应急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查处理水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事件；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开展水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声和固体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6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文</w:t>
      </w:r>
    </w:p>
    <w:p w:rsidR="00B8723F" w:rsidRDefault="00411F68">
      <w:pPr>
        <w:spacing w:before="6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明建设</w:t>
      </w:r>
    </w:p>
    <w:p w:rsidR="00B8723F" w:rsidRDefault="00411F68">
      <w:pPr>
        <w:spacing w:line="295" w:lineRule="auto"/>
        <w:ind w:left="1156"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壤环境保护监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执法。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．开展有关生态保护，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责自然保护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管监督工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line="294" w:lineRule="auto"/>
        <w:ind w:left="-105" w:right="63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强污染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治宣传教育和科学普及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汉阳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pacing w:val="2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传教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</w:t>
      </w:r>
    </w:p>
    <w:p w:rsidR="00B8723F" w:rsidRDefault="00411F68">
      <w:pPr>
        <w:spacing w:line="296" w:lineRule="auto"/>
        <w:ind w:left="1156"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护。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对突发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责制定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落实中央和省生态环保督察反馈问题整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措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配合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后续相关协调工作。</w:t>
      </w:r>
    </w:p>
    <w:p w:rsidR="00B8723F" w:rsidRDefault="00411F68">
      <w:pPr>
        <w:spacing w:before="2" w:line="240" w:lineRule="auto"/>
        <w:ind w:left="115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．做好居民生态环境信访办理工作。</w:t>
      </w:r>
    </w:p>
    <w:p w:rsidR="00B8723F" w:rsidRDefault="00411F68">
      <w:pPr>
        <w:spacing w:line="294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废物等污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防治宣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教育和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学普及工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生态保护红线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然保护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地保护、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地保护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关违法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规行为进行劝阻并上报。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对水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壤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固体废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物污染违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违规行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时处置并上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突发环境事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改中央和省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态环保督察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反馈的问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题。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实上报生态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境信访件情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4" w:space="708" w:equalWidth="0">
            <w:col w:w="449" w:space="357"/>
            <w:col w:w="682" w:space="217"/>
            <w:col w:w="5041" w:space="152"/>
            <w:col w:w="2748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2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9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染防治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8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汉阳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输局）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74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武汉市生态环境局汉阳分局负责制定年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治提升，负责机动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大气污染防治。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区水务和湖泊局负责水利工程扬尘污染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区发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革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清洁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．区市场监管局负责对锅炉生产、进口、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进行监督检查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区住房和城市更新局负责市政工程扬尘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污染防治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区自然资源和城乡建设局负责房建工地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的扬尘污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防治。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管理执法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（交通运输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负责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散货码头扬尘污染防治。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3" w:line="240" w:lineRule="exact"/>
        <w:rPr>
          <w:sz w:val="24"/>
          <w:szCs w:val="24"/>
        </w:rPr>
      </w:pPr>
    </w:p>
    <w:p w:rsidR="00B8723F" w:rsidRDefault="00411F68">
      <w:pPr>
        <w:spacing w:line="27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强大气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境保护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传，普及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气污染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治法律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规和科学知识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扬尘污染问题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点区域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及重点行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挥发性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机化合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排放情况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；对烟花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竹燃放、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天焚烧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大气污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行为进行劝阻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．配合开展大气污染物减排、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机动车污染监督等工作。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时制止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置环境污染和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生态破坏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为，及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上报涉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环境违法情况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理破坏大气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诉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处环境初信初访和矛盾纠纷。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址并上报小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空气质量监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测站点位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3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40" w:lineRule="exact"/>
        <w:rPr>
          <w:sz w:val="14"/>
          <w:szCs w:val="1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411F68">
      <w:pPr>
        <w:tabs>
          <w:tab w:val="left" w:pos="806"/>
        </w:tabs>
        <w:spacing w:line="299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侵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种</w:t>
      </w:r>
    </w:p>
    <w:p w:rsidR="00B8723F" w:rsidRDefault="00411F68">
      <w:pPr>
        <w:spacing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防治</w:t>
      </w:r>
    </w:p>
    <w:p w:rsidR="00B8723F" w:rsidRDefault="00411F68">
      <w:pPr>
        <w:spacing w:after="11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  <w:r>
        <w:br w:type="column"/>
      </w:r>
    </w:p>
    <w:p w:rsidR="00B8723F" w:rsidRDefault="00411F68">
      <w:pPr>
        <w:spacing w:line="30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汉阳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林局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line="290" w:lineRule="auto"/>
        <w:ind w:right="2118"/>
        <w:jc w:val="left"/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区发展和改革局负责监管指导基本农田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保护区、撂荒地清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整治工作。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区自然资源和城乡建设局负责监督指导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房建在建工地清理整治工作。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武汉市生态环境局汉阳分局负责监督检</w:t>
      </w:r>
      <w:r>
        <w:rPr>
          <w:rFonts w:ascii="FangSong" w:eastAsia="FangSong" w:hAnsi="FangSong" w:cs="FangSong"/>
          <w:color w:val="000000"/>
          <w:spacing w:val="6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pacing w:val="6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区住房和城市更新局负责监管指导市政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在建工地、全区储备地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清理整治工作。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水务和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指导河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湖及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工作。</w:t>
      </w:r>
    </w:p>
    <w:p w:rsidR="00B8723F" w:rsidRDefault="00411F68">
      <w:pPr>
        <w:spacing w:before="10" w:line="293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5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3"/>
          <w:w w:val="99"/>
          <w:position w:val="-14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区城市管理执法局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责城市道路</w:t>
      </w:r>
      <w:r>
        <w:rPr>
          <w:rFonts w:ascii="FangSong" w:eastAsia="FangSong" w:hAnsi="FangSong" w:cs="FangSong"/>
          <w:color w:val="000000"/>
          <w:spacing w:val="-84"/>
          <w:w w:val="99"/>
          <w:position w:val="-14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桥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梁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6"/>
          <w:position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对外来入侵物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情况及时上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隧道等沿线清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整治工作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管指导国道、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省道、铁路等沿线清理整治工作。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区园林局负责监管指导城市绿地清理整</w:t>
      </w:r>
    </w:p>
    <w:p w:rsidR="00B8723F" w:rsidRDefault="00411F68">
      <w:pPr>
        <w:spacing w:line="293" w:lineRule="auto"/>
        <w:ind w:right="296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区市场监督管理局负责对花卉市场开展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售“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止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造成人为扩散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1489" w:space="217"/>
            <w:col w:w="941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1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180" w:lineRule="exact"/>
        <w:rPr>
          <w:sz w:val="18"/>
          <w:szCs w:val="18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长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十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before="60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年禁渔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督管理局</w:t>
      </w:r>
    </w:p>
    <w:p w:rsidR="00B8723F" w:rsidRDefault="00411F68">
      <w:pPr>
        <w:spacing w:line="292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责落实长江禁捕牵头总协调责任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策措施落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到位。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时向区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关情况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好</w:t>
      </w:r>
    </w:p>
    <w:p w:rsidR="00B8723F" w:rsidRDefault="00411F68">
      <w:pPr>
        <w:spacing w:before="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上传下达，确保汉阳禁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工作秩序稳定。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81" w:lineRule="auto"/>
        <w:ind w:right="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．开展辖区禁渔宣传工作。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．对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“收购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利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用非法渔获物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行为进行上报。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1841" w:space="214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六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城</w:t>
      </w:r>
      <w:r>
        <w:rPr>
          <w:rFonts w:eastAsia="Calibri"/>
          <w:color w:val="000000"/>
          <w:spacing w:val="2"/>
          <w:sz w:val="21"/>
          <w:szCs w:val="21"/>
        </w:rPr>
        <w:t>乡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120" w:lineRule="exact"/>
        <w:rPr>
          <w:sz w:val="12"/>
          <w:szCs w:val="12"/>
        </w:rPr>
      </w:pPr>
    </w:p>
    <w:p w:rsidR="00B8723F" w:rsidRDefault="00411F68">
      <w:pPr>
        <w:tabs>
          <w:tab w:val="left" w:pos="806"/>
        </w:tabs>
        <w:spacing w:line="299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盘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存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</w:p>
    <w:p w:rsidR="00B8723F" w:rsidRDefault="00411F68">
      <w:pPr>
        <w:tabs>
          <w:tab w:val="left" w:pos="1706"/>
        </w:tabs>
        <w:spacing w:line="240" w:lineRule="auto"/>
        <w:ind w:left="80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411F68">
      <w:pPr>
        <w:tabs>
          <w:tab w:val="left" w:pos="4036"/>
        </w:tabs>
        <w:spacing w:line="287" w:lineRule="auto"/>
        <w:ind w:right="84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5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3"/>
          <w:w w:val="99"/>
          <w:position w:val="-14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收集</w:t>
      </w:r>
      <w:r>
        <w:rPr>
          <w:rFonts w:ascii="FangSong" w:eastAsia="FangSong" w:hAnsi="FangSong" w:cs="FangSong"/>
          <w:color w:val="000000"/>
          <w:spacing w:val="-84"/>
          <w:w w:val="99"/>
          <w:position w:val="-14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2"/>
          <w:w w:val="99"/>
          <w:position w:val="-14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w w:val="99"/>
          <w:position w:val="14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条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position w:val="-14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pacing w:val="6"/>
          <w:position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对已出让尚未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设且无法律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判土地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汇总项目清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及土地权属人意愿进行上报。</w:t>
      </w:r>
      <w:r>
        <w:rPr>
          <w:rFonts w:ascii="FangSong" w:eastAsia="FangSong" w:hAnsi="FangSong" w:cs="FangSong"/>
          <w:color w:val="000000"/>
          <w:position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5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．论证规划调整必要性、可行性。</w:t>
      </w:r>
      <w:r>
        <w:rPr>
          <w:rFonts w:ascii="FangSong" w:eastAsia="FangSong" w:hAnsi="FangSong" w:cs="FangSong"/>
          <w:color w:val="000000"/>
          <w:position w:val="-1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害关系人意见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起草规划调整报告</w:t>
      </w:r>
      <w:r>
        <w:rPr>
          <w:rFonts w:ascii="FangSong" w:eastAsia="FangSong" w:hAnsi="FangSong" w:cs="FangSong"/>
          <w:color w:val="000000"/>
          <w:spacing w:val="-8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程跟踪调整进程。</w:t>
      </w:r>
    </w:p>
    <w:p w:rsidR="00B8723F" w:rsidRDefault="00411F68">
      <w:pPr>
        <w:tabs>
          <w:tab w:val="left" w:pos="4036"/>
        </w:tabs>
        <w:spacing w:line="240" w:lineRule="auto"/>
        <w:ind w:right="-20"/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．按程序申报土地储备及供应计划。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会稳定风</w:t>
      </w:r>
      <w:r>
        <w:rPr>
          <w:rFonts w:ascii="FangSong" w:eastAsia="FangSong" w:hAnsi="FangSong" w:cs="FangSong"/>
          <w:color w:val="000000"/>
          <w:spacing w:val="1"/>
          <w:w w:val="99"/>
          <w:position w:val="14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评估。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2" w:space="708" w:equalWidth="0">
            <w:col w:w="2648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4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4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置工作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0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6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6" w:line="240" w:lineRule="exact"/>
        <w:rPr>
          <w:sz w:val="24"/>
          <w:szCs w:val="24"/>
        </w:rPr>
      </w:pPr>
    </w:p>
    <w:p w:rsidR="00B8723F" w:rsidRDefault="00411F68">
      <w:pPr>
        <w:spacing w:line="287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．委托项目实施单位开展项目征收。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开展基础设施落后或危房集中的论证及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征求意见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．组织开展征收调查并公示结果。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织征收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定征收补偿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展预评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目社会稳定风险评估等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相关工作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．作出项目房屋征收决定并公告。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．组织开展项目征收签约相关工作。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4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区住房和城市更新局全过程指导征收工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础数据复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区自然资源和城乡建设局负责各征收项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目公告公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示。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" w:line="220" w:lineRule="exact"/>
      </w:pPr>
    </w:p>
    <w:p w:rsidR="00B8723F" w:rsidRDefault="00411F68">
      <w:pPr>
        <w:spacing w:line="297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织采购与选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第三方服务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机构，签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委托服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协议；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责房屋征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过程中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传动员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信访维稳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控违、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违、安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生产及文明施工等工作。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成征收调查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经登记建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筑的测绘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认定工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，对住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非、非改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等自行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变用途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房屋进行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量及认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，并配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公示调查结果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成基础设施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后或危房集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中征求意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并公告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征收补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方案征求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见并公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、预评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公告、征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决定公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等相关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成征收签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作出征收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补偿决定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备工作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与补偿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部工作；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责完成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置房屋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接并结算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收资金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含工作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费）；完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征收补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档案及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料移交、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收范围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续封闭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围并进行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地移交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全部收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工作；配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完成项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征收完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验收确认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出具征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总成本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告。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93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定集体土地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收项目第三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方服务机构并签订服务合同。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导各村完成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体土地征收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项目房屋及人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认定工作。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展与集体土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拟征收土地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所有权人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使用权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签订征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补偿安置协议工作。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责集体土地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收项目涉及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的文件立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归档。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9" w:line="180" w:lineRule="exact"/>
        <w:rPr>
          <w:sz w:val="18"/>
          <w:szCs w:val="18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5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4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00" w:lineRule="exact"/>
        <w:rPr>
          <w:sz w:val="20"/>
          <w:szCs w:val="20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张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3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79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灯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4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</w:t>
      </w:r>
    </w:p>
    <w:p w:rsidR="00B8723F" w:rsidRDefault="00411F68">
      <w:pPr>
        <w:spacing w:before="38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区改造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140" w:lineRule="exact"/>
        <w:rPr>
          <w:sz w:val="14"/>
          <w:szCs w:val="1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81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" w:line="200" w:lineRule="exact"/>
        <w:rPr>
          <w:rFonts w:ascii="FangSong" w:eastAsia="FangSong" w:hAnsi="FangSong" w:cs="FangSong"/>
          <w:spacing w:val="-1"/>
          <w:w w:val="99"/>
          <w:sz w:val="20"/>
          <w:szCs w:val="20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40" w:lineRule="exact"/>
        <w:rPr>
          <w:sz w:val="14"/>
          <w:szCs w:val="14"/>
        </w:rPr>
      </w:pPr>
    </w:p>
    <w:p w:rsidR="00B8723F" w:rsidRDefault="00411F68">
      <w:pPr>
        <w:spacing w:line="294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发展和改革局负责统筹推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“停车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桩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并督促企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区住房和城市更新局负责全区停车泊位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建设管理，拟订建设计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，并监督实施。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9" w:lineRule="auto"/>
        <w:ind w:right="-10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责收集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设需求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责收集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装需求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市路灯管理局报送。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9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责统筹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造工作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财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上级资金、统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资金使用。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筹老旧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调解决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老旧小区改造工作中的重点难点问题。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统筹老旧小区改造项目招标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工验收工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指导街道做好老旧小区改造后的物业服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务长效管理机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总结老旧小区改造过程中创新经验和典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型案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例。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7" w:line="220" w:lineRule="exact"/>
      </w:pPr>
    </w:p>
    <w:p w:rsidR="00B8723F" w:rsidRDefault="00411F68">
      <w:pPr>
        <w:spacing w:line="292" w:lineRule="auto"/>
        <w:ind w:right="-8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“停车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张网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新能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充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安装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导公共停车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签订武汉停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车平台入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协议。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报新建停车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电桩、充电站数量。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．上报停车场、公共充电桩、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超充站建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计划，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引企业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接充电设施管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单位。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4" w:lineRule="auto"/>
        <w:ind w:left="-105" w:right="17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．收集并上报道路建设需求。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．收集并上报路灯安装需求。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94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旧小区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造政策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传。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老旧小区本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信息进行摸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底并上报，申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改造计划。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导社区开展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期居民意见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调查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居民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求，参与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订老旧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区改造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步设计方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报非改造计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内的施工项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目，搭建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事平台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集问题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与解释工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，动员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民配合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施改造项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目。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旧小区改造项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目竣工验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资料，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与实地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责老旧小区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造后施工项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目维保投诉的接待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6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" w:line="140" w:lineRule="exact"/>
        <w:rPr>
          <w:sz w:val="14"/>
          <w:szCs w:val="14"/>
        </w:rPr>
      </w:pPr>
    </w:p>
    <w:p w:rsidR="00B8723F" w:rsidRDefault="00411F68">
      <w:pPr>
        <w:spacing w:line="280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2" w:line="240" w:lineRule="exact"/>
        <w:rPr>
          <w:sz w:val="24"/>
          <w:szCs w:val="24"/>
        </w:rPr>
      </w:pPr>
    </w:p>
    <w:p w:rsidR="00B8723F" w:rsidRDefault="00411F68">
      <w:pPr>
        <w:spacing w:line="29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组织相关职能部门综合研判合作化改造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合条件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目向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门申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纳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点。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组织相关职能部门联合审核项目改造方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案，提出审查意见。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危旧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目进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证，出具地块不予储备意见。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会同区财政部门接收项目土地竞得人提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出的专项资金补贴申请。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after="12" w:line="220" w:lineRule="exact"/>
      </w:pPr>
    </w:p>
    <w:p w:rsidR="00B8723F" w:rsidRDefault="00411F68">
      <w:pPr>
        <w:spacing w:line="294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收产权人或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权单位提出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的危旧房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作化改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需求，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助合作社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备组向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审批局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交正式申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材料。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收联合社提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的危旧房合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作化改造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请及相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资料，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交上级部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，并将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目可行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分析意见告知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收联合社报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的项目合作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化改造方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和相关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料，并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上级部门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助联合社组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召开会员代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表大会，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需提供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议场地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召集相关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助联合社组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产权人签订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改造协议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相关改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文件，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行政策宣传、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议调解等。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助联合社办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不动产权注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销登记手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续</w:t>
      </w:r>
      <w:r>
        <w:rPr>
          <w:rFonts w:ascii="FangSong" w:eastAsia="FangSong" w:hAnsi="FangSong" w:cs="FangSong"/>
          <w:color w:val="000000"/>
          <w:spacing w:val="-8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务指导等。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汉危旧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房合作化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造项目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易建档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单》的制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，办理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区人民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府出具的支持文件。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助联合社组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产权人进行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选房，进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政策宣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、选房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议调解等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助联合社完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联合社注销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登记，按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提供会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场地、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召</w:t>
      </w:r>
    </w:p>
    <w:p w:rsidR="00B8723F" w:rsidRDefault="00411F68">
      <w:pPr>
        <w:spacing w:before="6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集相关人员等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852" w:space="0"/>
          </w:cols>
        </w:sectPr>
      </w:pPr>
    </w:p>
    <w:p w:rsidR="00B8723F" w:rsidRDefault="00B8723F">
      <w:pPr>
        <w:spacing w:after="12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水改造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</w:p>
    <w:p w:rsidR="00B8723F" w:rsidRDefault="00411F68">
      <w:pPr>
        <w:tabs>
          <w:tab w:val="left" w:pos="4036"/>
        </w:tabs>
        <w:spacing w:line="268" w:lineRule="auto"/>
        <w:ind w:firstLine="403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织人员参加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次供水设施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组织编制老旧居民住宅二次供水设施新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建、更新和改造的年度建设计划。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督促供水设施修缮履行建设单位主体责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position w:val="13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-31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价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-32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财</w:t>
      </w:r>
      <w:r>
        <w:rPr>
          <w:rFonts w:ascii="FangSong" w:eastAsia="FangSong" w:hAnsi="FangSong" w:cs="FangSong"/>
          <w:color w:val="000000"/>
          <w:spacing w:val="3"/>
          <w:w w:val="99"/>
          <w:position w:val="13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决</w:t>
      </w:r>
      <w:r>
        <w:rPr>
          <w:rFonts w:ascii="FangSong" w:eastAsia="FangSong" w:hAnsi="FangSong" w:cs="FangSong"/>
          <w:color w:val="000000"/>
          <w:spacing w:val="3"/>
          <w:w w:val="99"/>
          <w:position w:val="13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6"/>
          <w:position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．组织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次供水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造现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行水行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责任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负责供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勘、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选址</w:t>
      </w:r>
      <w:r>
        <w:rPr>
          <w:rFonts w:ascii="FangSong" w:eastAsia="FangSong" w:hAnsi="FangSong" w:cs="FangSong"/>
          <w:color w:val="000000"/>
          <w:spacing w:val="3"/>
          <w:w w:val="99"/>
          <w:position w:val="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验收初审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项目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缮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督。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展二次供水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造后施工项</w:t>
      </w:r>
    </w:p>
    <w:p w:rsidR="00B8723F" w:rsidRDefault="00411F68">
      <w:pPr>
        <w:spacing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目的维保接待工作。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449" w:space="357"/>
            <w:col w:w="1841" w:space="214"/>
            <w:col w:w="6889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" w:line="220" w:lineRule="exact"/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7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3" w:space="708" w:equalWidth="0">
            <w:col w:w="517" w:space="421"/>
            <w:col w:w="1654" w:space="1549"/>
            <w:col w:w="559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既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批局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林局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援大队</w:t>
      </w:r>
    </w:p>
    <w:p w:rsidR="00B8723F" w:rsidRDefault="00411F68">
      <w:pPr>
        <w:spacing w:line="252" w:lineRule="auto"/>
        <w:ind w:right="294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区住房和城市更新局负责统筹既有住宅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料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街道。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区城市管理执法局负责审查加装电梯中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</w:p>
    <w:p w:rsidR="00B8723F" w:rsidRDefault="00411F68">
      <w:pPr>
        <w:tabs>
          <w:tab w:val="left" w:pos="4036"/>
        </w:tabs>
        <w:spacing w:before="6" w:line="25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．宣传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既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有住宅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设电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监管。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策。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区市场监督管理局负责接收施工单位电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组织各部门及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关单位开展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现场踏勘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出具可行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分析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梯安装监督检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用监督检查。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见告知书反馈至实施主体。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区行政审批局负责组织既有住宅加装电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组织业主讨论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设电梯设计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方案并在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著位置公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意见。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实施主体出具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示意见单。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区自然资源和城乡建设局负责办理建设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组织相关部门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居民协商议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事解决增设电梯异议。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补贴申请人信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竣</w:t>
      </w:r>
    </w:p>
    <w:p w:rsidR="00B8723F" w:rsidRDefault="00411F68">
      <w:pPr>
        <w:spacing w:before="8" w:line="251" w:lineRule="auto"/>
        <w:ind w:right="2946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工验收登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手续。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区园林局负责审查加装电梯中涉及树木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修剪、移栽的备案申请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回复相关意见。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7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区消防救援大队负责对电梯加装现场检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导。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4" w:space="708" w:equalWidth="0">
            <w:col w:w="449" w:space="357"/>
            <w:col w:w="682" w:space="217"/>
            <w:col w:w="941" w:space="214"/>
            <w:col w:w="687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3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</w:t>
      </w:r>
    </w:p>
    <w:p w:rsidR="00B8723F" w:rsidRDefault="00411F68">
      <w:pPr>
        <w:spacing w:before="41"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理工作</w:t>
      </w:r>
      <w:r>
        <w:rPr>
          <w:rFonts w:ascii="FangSong" w:eastAsia="FangSong" w:hAnsi="FangSong" w:cs="FangSong"/>
          <w:color w:val="000000"/>
          <w:spacing w:val="165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湖泊局</w:t>
      </w:r>
    </w:p>
    <w:p w:rsidR="00B8723F" w:rsidRDefault="00411F68">
      <w:pPr>
        <w:spacing w:line="294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区住房和城市更新局负责做好住宅老旧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梯更新改造维修资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使用管理。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区市场监督管理局负责接收施工单位电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电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验，开展电梯使用监督检查。</w:t>
      </w:r>
    </w:p>
    <w:p w:rsidR="00B8723F" w:rsidRDefault="00B8723F">
      <w:pPr>
        <w:spacing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8" w:lineRule="auto"/>
        <w:ind w:right="-4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政管网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物业管理区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非自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管区域排水设施的日常维护。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负责疏通雨污管网混接和市政道路雨污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水井堵塞问题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传摸底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督促检查重点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水户依法规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范排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水。</w:t>
      </w:r>
    </w:p>
    <w:p w:rsidR="00B8723F" w:rsidRDefault="00411F68">
      <w:pPr>
        <w:spacing w:before="1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．负责查处排水经营户排水证办理情况。</w:t>
      </w:r>
    </w:p>
    <w:p w:rsidR="00B8723F" w:rsidRDefault="00411F68">
      <w:pPr>
        <w:spacing w:after="60"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411F68">
      <w:pPr>
        <w:spacing w:line="290" w:lineRule="auto"/>
        <w:ind w:right="-17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对住宅老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54"/>
          <w:w w:val="99"/>
          <w:sz w:val="21"/>
          <w:szCs w:val="21"/>
        </w:rPr>
        <w:t>用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以上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年的电梯居民改造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需求进行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报，组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社区出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达成一致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造意愿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明，编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改造项目计划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宅老旧小区电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梯基本情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况。</w:t>
      </w:r>
    </w:p>
    <w:p w:rsidR="00B8723F" w:rsidRDefault="00B8723F">
      <w:pPr>
        <w:spacing w:after="116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1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-4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水经营户办理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排水许可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证。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市政道路雨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水井堵塞问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题进行上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时处置市政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路雨污水井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堵塞问题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排水经营户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水证办理情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况进行上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4" w:space="708" w:equalWidth="0">
            <w:col w:w="449" w:space="357"/>
            <w:col w:w="1841" w:space="214"/>
            <w:col w:w="3884" w:space="152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8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7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line="262" w:lineRule="auto"/>
        <w:ind w:left="84" w:right="132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97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建设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升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220" w:lineRule="exact"/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" w:line="140" w:lineRule="exact"/>
        <w:rPr>
          <w:sz w:val="14"/>
          <w:szCs w:val="14"/>
        </w:rPr>
      </w:pPr>
    </w:p>
    <w:p w:rsidR="00B8723F" w:rsidRDefault="00411F68">
      <w:pPr>
        <w:spacing w:line="294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定完整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导街道开展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完整社区建设，协调完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社区硬件建设。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定区级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作方案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第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度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单和项目清单，编制区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城市体检报告。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责统筹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进年度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更新项目实施方案。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7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90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负责制定全区市容环境专项整治工作方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组织相关部门和单位建立相应的工作联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委员会对专项整治成果进行验收。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对不配合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“裸土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题的停工工地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进行督促、责令改正并查处。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．督促建设单位修复工地附近破损道路。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负责汉阳区特色街区和规范占道经营管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理区域监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0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组织安排人员到现场核查交界处城市管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理责任范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围。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定交界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涉及其他区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的报市城管执法委界定。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照市城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进插花地带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中涉及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城市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8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问题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6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5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before="1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96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集完整社区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合推进完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社区建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任务，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织和指导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区优化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区服务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划、完善基础设施建设。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市体检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础指标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系，配合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检团队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展街区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社区维度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体检工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，汇集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提交相关指标数据。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助开展有关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市更新项目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征求意见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作；协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无法确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实施主体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，街道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区政府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权依法确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实施主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；对更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过程中存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争议的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项，组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调解。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92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报特色街区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上报日常管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．规范占道经营管理。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．对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口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环境卫生、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市容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秩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序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问题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控。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据专项整治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作方案的要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求，结合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道实际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类专项整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行动，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报送工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资料。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9" w:lineRule="auto"/>
        <w:ind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系区城市管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执法局到现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场核查城市管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责任范围。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．提交相关历史佐证资料。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实涉及本街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的城市管理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相关问题整治工作。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20" w:lineRule="exact"/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2</w:t>
      </w:r>
      <w:r>
        <w:rPr>
          <w:rFonts w:eastAsia="Calibri"/>
          <w:color w:val="000000"/>
          <w:w w:val="98"/>
          <w:sz w:val="21"/>
          <w:szCs w:val="21"/>
        </w:rPr>
        <w:t>9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69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62" w:lineRule="auto"/>
        <w:ind w:left="84" w:right="133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1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观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61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互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9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林局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07" w:line="240" w:lineRule="exact"/>
        <w:rPr>
          <w:sz w:val="24"/>
          <w:szCs w:val="24"/>
        </w:rPr>
      </w:pPr>
    </w:p>
    <w:p w:rsidR="00B8723F" w:rsidRDefault="00411F68">
      <w:pPr>
        <w:spacing w:line="29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．全面统筹非机关团体和企业事业单位、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施、城市家具的设置和管理。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负责已完成验收移交的主次干道的道路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处擅自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挖掘非机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车道市政道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设施、城市家具管理的违法行为。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94" w:lineRule="auto"/>
        <w:ind w:right="-4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园林局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化管理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急抢险工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区城市管理执法局负责按园林部门的认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处意见，开展违法案件查处工作。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4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87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．制订全区共享单车停放点位施划方案、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停放秩序管理和日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监管工作。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促企业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展淤积车辆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转运。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．对未及时清运的车辆实施代履行。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对共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享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问题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9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管、督办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调度。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未做好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3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回收损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</w:p>
    <w:p w:rsidR="00B8723F" w:rsidRDefault="00411F68">
      <w:pPr>
        <w:spacing w:before="13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清理的行为进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40" w:lineRule="exact"/>
        <w:rPr>
          <w:sz w:val="24"/>
          <w:szCs w:val="24"/>
        </w:rPr>
      </w:pPr>
    </w:p>
    <w:p w:rsidR="00B8723F" w:rsidRDefault="00411F68">
      <w:pPr>
        <w:spacing w:line="294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擅自占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掘非机动车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道市政道路的问题进行上报。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对市政设施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卫设施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观亮化设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、城市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具问题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况进行上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与协调督促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区机关团体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和企业事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单位、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业管理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居住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2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路及</w:t>
      </w:r>
      <w:r>
        <w:rPr>
          <w:rFonts w:ascii="FangSong" w:eastAsia="FangSong" w:hAnsi="FangSong" w:cs="FangSong"/>
          <w:color w:val="000000"/>
          <w:spacing w:val="2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施、环卫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施、城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家具等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设置和管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责街道自管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围内背街小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巷、社区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路维修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清扫保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责无物业小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和红色物业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小区内垃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房、垃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箱、垃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桶的维护管理工作。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4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9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．负责园林绿化的宣传工作。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园林绿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市绿地及绿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化设施等相关问题进行上报。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展园林绿化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急抢险问题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临时处置工作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导社区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区单位应急处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置断倒树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枝。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5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93" w:lineRule="auto"/>
        <w:ind w:right="-1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共享单车停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秩序开展日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常管控，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上级日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监管中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办、交办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督办的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题及时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改，报送相关工作信息。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实巡执分离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及执法事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项的，及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判共享单车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报停放点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位。</w:t>
      </w:r>
    </w:p>
    <w:p w:rsidR="00B8723F" w:rsidRDefault="00B8723F">
      <w:pPr>
        <w:sectPr w:rsidR="00B8723F">
          <w:type w:val="continuous"/>
          <w:pgSz w:w="11905" w:h="16838"/>
          <w:pgMar w:top="1134" w:right="469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84" w:space="152"/>
            <w:col w:w="2835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69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0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411F68">
      <w:pPr>
        <w:tabs>
          <w:tab w:val="left" w:pos="816"/>
        </w:tabs>
        <w:spacing w:line="262" w:lineRule="auto"/>
        <w:ind w:right="-46"/>
        <w:jc w:val="lef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</w:t>
      </w:r>
      <w:r>
        <w:rPr>
          <w:rFonts w:eastAsia="Calibri"/>
          <w:color w:val="000000"/>
          <w:sz w:val="21"/>
          <w:szCs w:val="21"/>
        </w:rPr>
        <w:tab/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 xml:space="preserve">上级 名称            </w:t>
      </w:r>
      <w:r>
        <w:rPr>
          <w:rFonts w:eastAsia="Calibri"/>
          <w:color w:val="000000"/>
          <w:spacing w:val="-7"/>
          <w:sz w:val="21"/>
          <w:szCs w:val="21"/>
        </w:rPr>
        <w:t xml:space="preserve"> </w:t>
      </w:r>
      <w:r>
        <w:rPr>
          <w:rFonts w:eastAsia="Calibri"/>
          <w:color w:val="000000"/>
          <w:spacing w:val="-1"/>
          <w:sz w:val="21"/>
          <w:szCs w:val="21"/>
        </w:rPr>
        <w:t>部</w:t>
      </w:r>
      <w:r>
        <w:rPr>
          <w:rFonts w:eastAsia="Calibri"/>
          <w:color w:val="000000"/>
          <w:sz w:val="21"/>
          <w:szCs w:val="21"/>
        </w:rPr>
        <w:t>门</w:t>
      </w:r>
    </w:p>
    <w:p w:rsidR="00B8723F" w:rsidRDefault="00411F68">
      <w:pPr>
        <w:spacing w:after="19" w:line="120" w:lineRule="exact"/>
        <w:rPr>
          <w:sz w:val="12"/>
          <w:szCs w:val="12"/>
        </w:rPr>
      </w:pPr>
      <w:r>
        <w:br w:type="column"/>
      </w:r>
    </w:p>
    <w:p w:rsidR="00B8723F" w:rsidRDefault="00411F68">
      <w:pPr>
        <w:tabs>
          <w:tab w:val="left" w:pos="3081"/>
        </w:tabs>
        <w:spacing w:line="240" w:lineRule="auto"/>
        <w:ind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  <w:r>
        <w:rPr>
          <w:rFonts w:eastAsia="Calibri"/>
          <w:color w:val="000000"/>
          <w:sz w:val="21"/>
          <w:szCs w:val="21"/>
        </w:rPr>
        <w:tab/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3" w:space="708" w:equalWidth="0">
            <w:col w:w="517" w:space="421"/>
            <w:col w:w="1654" w:space="1549"/>
            <w:col w:w="5610" w:space="0"/>
          </w:cols>
        </w:sectPr>
      </w:pPr>
    </w:p>
    <w:p w:rsidR="00B8723F" w:rsidRDefault="00B8723F">
      <w:pPr>
        <w:spacing w:after="19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30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6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300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30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5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300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旅游局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务局</w:t>
      </w:r>
    </w:p>
    <w:p w:rsidR="00B8723F" w:rsidRDefault="00411F68">
      <w:pPr>
        <w:spacing w:line="294" w:lineRule="auto"/>
        <w:ind w:left="4036" w:right="86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委会通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过武汉市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业管理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合信息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系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统开展市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物业线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考评，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报送街道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社区红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物业、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还</w:t>
      </w:r>
    </w:p>
    <w:p w:rsidR="00B8723F" w:rsidRDefault="00B8723F">
      <w:pPr>
        <w:spacing w:after="15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7"/>
          <w:w w:val="99"/>
          <w:position w:val="14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11"/>
          <w:w w:val="99"/>
          <w:position w:val="15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动的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8"/>
          <w:w w:val="99"/>
          <w:position w:val="15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9"/>
          <w:w w:val="99"/>
          <w:position w:val="15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position w:val="15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10"/>
          <w:position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维护物业服务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业退出住宅</w:t>
      </w:r>
    </w:p>
    <w:p w:rsidR="00B8723F" w:rsidRDefault="00B8723F">
      <w:pPr>
        <w:spacing w:after="13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4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4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54"/>
          <w:w w:val="99"/>
          <w:position w:val="15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导召开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spacing w:val="-56"/>
          <w:w w:val="99"/>
          <w:position w:val="15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委会成</w:t>
      </w:r>
      <w:r>
        <w:rPr>
          <w:rFonts w:ascii="FangSong" w:eastAsia="FangSong" w:hAnsi="FangSong" w:cs="FangSong"/>
          <w:color w:val="000000"/>
          <w:spacing w:val="-55"/>
          <w:w w:val="99"/>
          <w:position w:val="15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（换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届）</w:t>
      </w:r>
      <w:r>
        <w:rPr>
          <w:rFonts w:ascii="FangSong" w:eastAsia="FangSong" w:hAnsi="FangSong" w:cs="FangSong"/>
          <w:color w:val="000000"/>
          <w:spacing w:val="6"/>
          <w:position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．受理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业服务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业报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负责住宅小区物业服务质量考评工作的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《违法违规行为劝阻通知书</w:t>
      </w:r>
      <w:r>
        <w:rPr>
          <w:rFonts w:ascii="FangSong" w:eastAsia="FangSong" w:hAnsi="FangSong" w:cs="FangSong"/>
          <w:color w:val="000000"/>
          <w:spacing w:val="-86"/>
          <w:w w:val="99"/>
          <w:position w:val="15"/>
          <w:sz w:val="21"/>
          <w:szCs w:val="21"/>
        </w:rPr>
        <w:t>》</w:t>
      </w:r>
      <w:r>
        <w:rPr>
          <w:rFonts w:ascii="FangSong" w:eastAsia="FangSong" w:hAnsi="FangSong" w:cs="FangSong"/>
          <w:color w:val="000000"/>
          <w:spacing w:val="-1"/>
          <w:w w:val="99"/>
          <w:position w:val="15"/>
          <w:sz w:val="21"/>
          <w:szCs w:val="21"/>
        </w:rPr>
        <w:t>，</w:t>
      </w:r>
    </w:p>
    <w:p w:rsidR="00B8723F" w:rsidRDefault="00B8723F">
      <w:pPr>
        <w:spacing w:after="9" w:line="140" w:lineRule="exact"/>
        <w:rPr>
          <w:rFonts w:ascii="FangSong" w:eastAsia="FangSong" w:hAnsi="FangSong" w:cs="FangSong"/>
          <w:spacing w:val="-1"/>
          <w:w w:val="99"/>
          <w:position w:val="15"/>
          <w:sz w:val="14"/>
          <w:szCs w:val="14"/>
        </w:rPr>
      </w:pPr>
    </w:p>
    <w:p w:rsidR="00B8723F" w:rsidRDefault="00411F68">
      <w:pPr>
        <w:spacing w:line="283" w:lineRule="auto"/>
        <w:ind w:left="-107" w:right="106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．负责住宅专项维修资金管理。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        </w:t>
      </w:r>
      <w:r>
        <w:rPr>
          <w:rFonts w:ascii="FangSong" w:eastAsia="FangSong" w:hAnsi="FangSong" w:cs="FangSong"/>
          <w:color w:val="000000"/>
          <w:spacing w:val="-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position w:val="15"/>
          <w:sz w:val="21"/>
          <w:szCs w:val="21"/>
        </w:rPr>
        <w:t>态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环境</w:t>
      </w:r>
      <w:r>
        <w:rPr>
          <w:rFonts w:ascii="FangSong" w:eastAsia="FangSong" w:hAnsi="FangSong" w:cs="FangSong"/>
          <w:color w:val="000000"/>
          <w:spacing w:val="4"/>
          <w:w w:val="99"/>
          <w:position w:val="15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城市管理</w:t>
      </w:r>
      <w:r>
        <w:rPr>
          <w:rFonts w:ascii="FangSong" w:eastAsia="FangSong" w:hAnsi="FangSong" w:cs="FangSong"/>
          <w:color w:val="000000"/>
          <w:spacing w:val="2"/>
          <w:w w:val="99"/>
          <w:position w:val="15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position w:val="15"/>
          <w:sz w:val="21"/>
          <w:szCs w:val="21"/>
        </w:rPr>
        <w:t>有关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position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14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w w:val="99"/>
          <w:position w:val="15"/>
          <w:sz w:val="21"/>
          <w:szCs w:val="21"/>
        </w:rPr>
        <w:t>．负责制定老旧小区物业服务考核标准。</w:t>
      </w:r>
      <w:r>
        <w:rPr>
          <w:rFonts w:ascii="FangSong" w:eastAsia="FangSong" w:hAnsi="FangSong" w:cs="FangSong"/>
          <w:color w:val="000000"/>
          <w:spacing w:val="47"/>
          <w:position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求老旧小区居民意见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报物业区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划分情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，托管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辖</w:t>
      </w:r>
    </w:p>
    <w:p w:rsidR="00B8723F" w:rsidRDefault="00411F68">
      <w:pPr>
        <w:spacing w:before="18" w:line="299" w:lineRule="auto"/>
        <w:ind w:left="4036" w:right="86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区老旧小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，建立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旧小区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本数据清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并上报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推动红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色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造血”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pacing w:after="16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65" w:lineRule="auto"/>
        <w:ind w:left="4036" w:right="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织开展生活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圾分类宣传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活动。</w:t>
      </w:r>
    </w:p>
    <w:p w:rsidR="00B8723F" w:rsidRDefault="00411F68">
      <w:pPr>
        <w:tabs>
          <w:tab w:val="left" w:pos="4036"/>
        </w:tabs>
        <w:spacing w:before="14" w:line="270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区城市管理执法局负责组织生活垃圾分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．开展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背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街小巷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退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桶还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类管理工作</w:t>
      </w:r>
      <w:r>
        <w:rPr>
          <w:rFonts w:ascii="FangSong" w:eastAsia="FangSong" w:hAnsi="FangSong" w:cs="FangSong"/>
          <w:color w:val="000000"/>
          <w:spacing w:val="-6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类管理目标，</w:t>
      </w:r>
      <w:r>
        <w:rPr>
          <w:rFonts w:ascii="FangSong" w:eastAsia="FangSong" w:hAnsi="FangSong" w:cs="FangSong"/>
          <w:color w:val="000000"/>
          <w:spacing w:val="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作，社区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小区撤桶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输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址、公示与实施工作。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选址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贸市场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指导和监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垃圾分类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施建设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位并对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2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住房和城市更新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区文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改造提升。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游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．开展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件垃圾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项回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业垃圾分类工作标准和制度落实落地。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建筑垃圾清运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修垃圾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区商务局负责加强对再生资源智能回收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收集点、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修垃圾收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清理情况进行上报。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垃圾分类工作标准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制度落实落地。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织社区和第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方公司开展</w:t>
      </w:r>
    </w:p>
    <w:p w:rsidR="00B8723F" w:rsidRDefault="00411F68">
      <w:pPr>
        <w:spacing w:line="240" w:lineRule="auto"/>
        <w:ind w:left="403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再生资源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收箱选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、建设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</w:p>
    <w:p w:rsidR="00B8723F" w:rsidRDefault="00411F68">
      <w:pPr>
        <w:spacing w:before="33" w:line="240" w:lineRule="auto"/>
        <w:ind w:left="4036"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449" w:space="357"/>
            <w:col w:w="682" w:space="217"/>
            <w:col w:w="941" w:space="214"/>
            <w:col w:w="6889" w:space="0"/>
          </w:cols>
        </w:sectPr>
      </w:pPr>
    </w:p>
    <w:p w:rsidR="00B8723F" w:rsidRDefault="00B8723F">
      <w:pPr>
        <w:spacing w:after="53" w:line="240" w:lineRule="exact"/>
        <w:rPr>
          <w:sz w:val="24"/>
          <w:szCs w:val="24"/>
        </w:rPr>
      </w:pP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180" w:lineRule="exact"/>
        <w:rPr>
          <w:sz w:val="18"/>
          <w:szCs w:val="18"/>
        </w:rPr>
      </w:pPr>
    </w:p>
    <w:p w:rsidR="00B8723F" w:rsidRDefault="00411F68">
      <w:pPr>
        <w:tabs>
          <w:tab w:val="left" w:pos="806"/>
        </w:tabs>
        <w:spacing w:line="299" w:lineRule="auto"/>
        <w:ind w:left="238" w:right="-103" w:firstLine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征</w:t>
      </w:r>
    </w:p>
    <w:p w:rsidR="00B8723F" w:rsidRDefault="00411F68">
      <w:pPr>
        <w:spacing w:line="240" w:lineRule="auto"/>
        <w:ind w:left="80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收管理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60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line="293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．负责生活垃圾服务费的征收管理工作。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负责老旧小区居民生活垃圾费异动审核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垃圾处理费异动、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策解释等工作。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责对接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司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实水表号来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负责对接管理无水表单位的垃圾费征收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line="293" w:lineRule="auto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民关</w:t>
      </w:r>
      <w:r>
        <w:rPr>
          <w:rFonts w:ascii="FangSong" w:eastAsia="FangSong" w:hAnsi="FangSong" w:cs="FangSong"/>
          <w:color w:val="000000"/>
          <w:spacing w:val="-28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“空置房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活垃圾处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费收费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策解释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责老旧小区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民生活垃圾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费异动初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计并上报老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小区居民生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活垃圾处理费异动情况。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合做好新增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表户信息的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登记管理工作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452" w:bottom="999" w:left="1701" w:header="0" w:footer="0" w:gutter="0"/>
          <w:cols w:num="4" w:space="708" w:equalWidth="0">
            <w:col w:w="1489" w:space="217"/>
            <w:col w:w="941" w:space="214"/>
            <w:col w:w="3884" w:space="152"/>
            <w:col w:w="2852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3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452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1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1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411F68">
      <w:pPr>
        <w:spacing w:line="262" w:lineRule="auto"/>
        <w:ind w:left="84" w:right="133"/>
        <w:jc w:val="right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事项 名称</w:t>
      </w:r>
    </w:p>
    <w:p w:rsidR="00B8723F" w:rsidRDefault="00B8723F">
      <w:pPr>
        <w:spacing w:after="94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面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牌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督管理</w:t>
      </w:r>
    </w:p>
    <w:p w:rsidR="00B8723F" w:rsidRDefault="00411F68">
      <w:pPr>
        <w:spacing w:line="262" w:lineRule="auto"/>
        <w:ind w:left="48" w:right="8"/>
        <w:jc w:val="center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对</w:t>
      </w:r>
      <w:r>
        <w:rPr>
          <w:rFonts w:eastAsia="Calibri"/>
          <w:color w:val="000000"/>
          <w:spacing w:val="1"/>
          <w:sz w:val="21"/>
          <w:szCs w:val="21"/>
        </w:rPr>
        <w:t>应</w:t>
      </w:r>
      <w:r>
        <w:rPr>
          <w:rFonts w:eastAsia="Calibri"/>
          <w:color w:val="000000"/>
          <w:sz w:val="21"/>
          <w:szCs w:val="21"/>
        </w:rPr>
        <w:t>上级 部门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1279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上</w:t>
      </w:r>
      <w:r>
        <w:rPr>
          <w:rFonts w:eastAsia="Calibri"/>
          <w:color w:val="000000"/>
          <w:spacing w:val="1"/>
          <w:sz w:val="21"/>
          <w:szCs w:val="21"/>
        </w:rPr>
        <w:t>级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20" w:lineRule="exact"/>
      </w:pPr>
    </w:p>
    <w:p w:rsidR="00B8723F" w:rsidRDefault="00411F68">
      <w:pPr>
        <w:spacing w:line="269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责组织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-3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指导基层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实广告招牌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设置工作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负责组织编制主次干道户外广告路段设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置详细规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方案。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促街道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告</w:t>
      </w:r>
      <w:r>
        <w:rPr>
          <w:rFonts w:ascii="FangSong" w:eastAsia="FangSong" w:hAnsi="FangSong" w:cs="FangSong"/>
          <w:color w:val="000000"/>
          <w:spacing w:val="-2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面招牌设施的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</w:p>
    <w:p w:rsidR="00B8723F" w:rsidRDefault="00411F68">
      <w:pPr>
        <w:spacing w:before="9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left="324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乡</w:t>
      </w:r>
      <w:r>
        <w:rPr>
          <w:rFonts w:eastAsia="Calibri"/>
          <w:color w:val="000000"/>
          <w:spacing w:val="1"/>
          <w:sz w:val="21"/>
          <w:szCs w:val="21"/>
        </w:rPr>
        <w:t>镇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eastAsia="Calibri"/>
          <w:color w:val="000000"/>
          <w:spacing w:val="2"/>
          <w:sz w:val="21"/>
          <w:szCs w:val="21"/>
        </w:rPr>
        <w:t>街</w:t>
      </w:r>
      <w:r>
        <w:rPr>
          <w:rFonts w:eastAsia="Calibri"/>
          <w:color w:val="000000"/>
          <w:sz w:val="21"/>
          <w:szCs w:val="21"/>
        </w:rPr>
        <w:t>道</w:t>
      </w:r>
      <w:r>
        <w:rPr>
          <w:rFonts w:eastAsia="Calibri"/>
          <w:color w:val="000000"/>
          <w:spacing w:val="2"/>
          <w:sz w:val="21"/>
          <w:szCs w:val="21"/>
        </w:rPr>
        <w:t>）</w:t>
      </w:r>
      <w:r>
        <w:rPr>
          <w:rFonts w:eastAsia="Calibri"/>
          <w:color w:val="000000"/>
          <w:sz w:val="21"/>
          <w:szCs w:val="21"/>
        </w:rPr>
        <w:t>配</w:t>
      </w:r>
      <w:r>
        <w:rPr>
          <w:rFonts w:eastAsia="Calibri"/>
          <w:color w:val="000000"/>
          <w:spacing w:val="2"/>
          <w:sz w:val="21"/>
          <w:szCs w:val="21"/>
        </w:rPr>
        <w:t>合</w:t>
      </w:r>
      <w:r>
        <w:rPr>
          <w:rFonts w:eastAsia="Calibri"/>
          <w:color w:val="000000"/>
          <w:sz w:val="21"/>
          <w:szCs w:val="21"/>
        </w:rPr>
        <w:t>职责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120" w:lineRule="exact"/>
        <w:rPr>
          <w:sz w:val="12"/>
          <w:szCs w:val="12"/>
        </w:rPr>
      </w:pP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展户外广告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面招牌安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装政策的宣传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广告招牌的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置情况进行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促广告招牌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置单位开展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安全检测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监管。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517" w:space="289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B8723F">
      <w:pPr>
        <w:spacing w:line="51" w:lineRule="exact"/>
        <w:rPr>
          <w:sz w:val="5"/>
          <w:szCs w:val="5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斑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治理）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源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乡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建设局</w:t>
      </w:r>
    </w:p>
    <w:p w:rsidR="00B8723F" w:rsidRDefault="00411F68">
      <w:pPr>
        <w:spacing w:line="275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区城市管理执法局负责对控制和查处违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斑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息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图斑情况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街道上报图斑情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进行指导、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攻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劝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阻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区自然资源和城乡建设局负责核查项目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3"/>
          <w:sz w:val="21"/>
          <w:szCs w:val="21"/>
        </w:rPr>
        <w:t>4</w:t>
      </w:r>
      <w:r>
        <w:rPr>
          <w:rFonts w:ascii="FangSong" w:eastAsia="FangSong" w:hAnsi="FangSong" w:cs="FangSong"/>
          <w:color w:val="000000"/>
          <w:spacing w:val="-87"/>
          <w:w w:val="99"/>
          <w:position w:val="13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控</w:t>
      </w:r>
      <w:r>
        <w:rPr>
          <w:rFonts w:ascii="FangSong" w:eastAsia="FangSong" w:hAnsi="FangSong" w:cs="FangSong"/>
          <w:color w:val="000000"/>
          <w:spacing w:val="-2"/>
          <w:w w:val="99"/>
          <w:position w:val="-13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台</w:t>
      </w:r>
      <w:r>
        <w:rPr>
          <w:rFonts w:ascii="FangSong" w:eastAsia="FangSong" w:hAnsi="FangSong" w:cs="FangSong"/>
          <w:color w:val="000000"/>
          <w:spacing w:val="-1"/>
          <w:w w:val="99"/>
          <w:position w:val="-13"/>
          <w:sz w:val="21"/>
          <w:szCs w:val="21"/>
        </w:rPr>
        <w:t>派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发案</w:t>
      </w:r>
      <w:r>
        <w:rPr>
          <w:rFonts w:ascii="FangSong" w:eastAsia="FangSong" w:hAnsi="FangSong" w:cs="FangSong"/>
          <w:color w:val="000000"/>
          <w:position w:val="1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续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是</w:t>
      </w:r>
    </w:p>
    <w:p w:rsidR="00B8723F" w:rsidRDefault="00411F68">
      <w:pPr>
        <w:spacing w:before="3" w:line="240" w:lineRule="auto"/>
        <w:ind w:right="-20"/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position w:val="-14"/>
          <w:sz w:val="21"/>
          <w:szCs w:val="21"/>
        </w:rPr>
        <w:t>的选点和实施工作。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4" w:space="708" w:equalWidth="0">
            <w:col w:w="449" w:space="357"/>
            <w:col w:w="682" w:space="217"/>
            <w:col w:w="941" w:space="214"/>
            <w:col w:w="6785" w:space="0"/>
          </w:cols>
        </w:sectPr>
      </w:pPr>
    </w:p>
    <w:p w:rsidR="00B8723F" w:rsidRDefault="00B8723F">
      <w:pPr>
        <w:spacing w:after="10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8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秩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序提升</w:t>
      </w:r>
    </w:p>
    <w:p w:rsidR="00B8723F" w:rsidRDefault="00411F68">
      <w:pPr>
        <w:spacing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武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改革局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法局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武汉市公安局汉阳分局交通大队负责维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护交通秩序，进行违法行为处罚。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区发展和改革局牵头负责废旧汽车专项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治理工作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6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区城市管理执法局协调区交通大队处理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机动车违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问题。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66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．开展交通安全知识宣传。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发现的僵尸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情况进行上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发现的机动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占道摆摊经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营违规违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劝阻并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</w:p>
    <w:p w:rsidR="00B8723F" w:rsidRDefault="00411F68">
      <w:pPr>
        <w:spacing w:before="13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5" w:space="708" w:equalWidth="0">
            <w:col w:w="449" w:space="357"/>
            <w:col w:w="682" w:space="217"/>
            <w:col w:w="941" w:space="214"/>
            <w:col w:w="3821" w:space="214"/>
            <w:col w:w="2748" w:space="0"/>
          </w:cols>
        </w:sectPr>
      </w:pPr>
    </w:p>
    <w:p w:rsidR="00B8723F" w:rsidRDefault="00B8723F">
      <w:pPr>
        <w:spacing w:after="15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98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七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文</w:t>
      </w:r>
      <w:r>
        <w:rPr>
          <w:rFonts w:eastAsia="Calibri"/>
          <w:color w:val="000000"/>
          <w:spacing w:val="2"/>
          <w:sz w:val="21"/>
          <w:szCs w:val="21"/>
        </w:rPr>
        <w:t>化</w:t>
      </w:r>
      <w:r>
        <w:rPr>
          <w:rFonts w:eastAsia="Calibri"/>
          <w:color w:val="000000"/>
          <w:sz w:val="21"/>
          <w:szCs w:val="21"/>
        </w:rPr>
        <w:t>旅</w:t>
      </w:r>
      <w:r>
        <w:rPr>
          <w:rFonts w:eastAsia="Calibri"/>
          <w:color w:val="000000"/>
          <w:spacing w:val="2"/>
          <w:sz w:val="21"/>
          <w:szCs w:val="21"/>
        </w:rPr>
        <w:t>游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9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9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38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与</w:t>
      </w:r>
    </w:p>
    <w:p w:rsidR="00B8723F" w:rsidRDefault="00411F68">
      <w:pPr>
        <w:spacing w:before="41" w:line="280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5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遗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旅游局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产保护</w:t>
      </w:r>
    </w:p>
    <w:p w:rsidR="00B8723F" w:rsidRDefault="00B8723F">
      <w:pPr>
        <w:spacing w:after="10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</w:p>
    <w:p w:rsidR="00B8723F" w:rsidRDefault="00411F68">
      <w:pPr>
        <w:tabs>
          <w:tab w:val="left" w:pos="4036"/>
        </w:tabs>
        <w:spacing w:line="262" w:lineRule="auto"/>
        <w:ind w:right="-102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严格文物安全监管</w:t>
      </w:r>
      <w:r>
        <w:rPr>
          <w:rFonts w:ascii="FangSong" w:eastAsia="FangSong" w:hAnsi="FangSong" w:cs="FangSong"/>
          <w:color w:val="000000"/>
          <w:spacing w:val="-8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责全区文物保护、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抢救、发掘、研究和展示利用等工作。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-86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发现的不可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动文物隐患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责非物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-3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推动非物质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进行上报。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普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振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遗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宣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。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兴。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3" w:space="708" w:equalWidth="0">
            <w:col w:w="449" w:space="357"/>
            <w:col w:w="1841" w:space="214"/>
            <w:col w:w="6785" w:space="0"/>
          </w:cols>
        </w:sectPr>
      </w:pPr>
    </w:p>
    <w:p w:rsidR="00B8723F" w:rsidRDefault="00B8723F">
      <w:pPr>
        <w:spacing w:line="41" w:lineRule="exact"/>
        <w:rPr>
          <w:sz w:val="4"/>
          <w:szCs w:val="4"/>
        </w:rPr>
      </w:pP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</w:p>
    <w:p w:rsidR="00B8723F" w:rsidRDefault="00411F68">
      <w:pPr>
        <w:spacing w:line="280" w:lineRule="auto"/>
        <w:ind w:left="806"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吧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乐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文</w:t>
      </w:r>
    </w:p>
    <w:p w:rsidR="00B8723F" w:rsidRDefault="00411F68">
      <w:pPr>
        <w:spacing w:before="1" w:line="275" w:lineRule="auto"/>
        <w:ind w:left="806" w:right="-103" w:hanging="56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艺</w:t>
      </w:r>
      <w:r>
        <w:rPr>
          <w:rFonts w:ascii="FangSong" w:eastAsia="FangSong" w:hAnsi="FangSong" w:cs="FangSong"/>
          <w:color w:val="000000"/>
          <w:spacing w:val="15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25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</w:p>
    <w:p w:rsidR="00B8723F" w:rsidRDefault="00411F68">
      <w:pPr>
        <w:spacing w:before="6" w:line="240" w:lineRule="auto"/>
        <w:ind w:left="80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</w:p>
    <w:p w:rsidR="00B8723F" w:rsidRDefault="00411F68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tabs>
          <w:tab w:val="left" w:pos="1156"/>
        </w:tabs>
        <w:spacing w:line="274" w:lineRule="auto"/>
        <w:ind w:right="-104" w:firstLine="1156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．区文化和旅游局负责文化市场（网吧、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乐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旅游局</w:t>
      </w:r>
      <w:r>
        <w:rPr>
          <w:rFonts w:ascii="FangSong" w:eastAsia="FangSong" w:hAnsi="FangSong" w:cs="FangSong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3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1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位的设立审批。</w:t>
      </w:r>
    </w:p>
    <w:p w:rsidR="00B8723F" w:rsidRDefault="00411F68">
      <w:pPr>
        <w:spacing w:before="7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理局</w:t>
      </w:r>
      <w:r>
        <w:rPr>
          <w:rFonts w:ascii="FangSong" w:eastAsia="FangSong" w:hAnsi="FangSong" w:cs="FangSong"/>
          <w:color w:val="000000"/>
          <w:spacing w:val="2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61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区市场监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管理局负责依法查处互联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网</w:t>
      </w:r>
    </w:p>
    <w:p w:rsidR="00B8723F" w:rsidRDefault="00411F68">
      <w:pPr>
        <w:spacing w:before="23" w:line="240" w:lineRule="auto"/>
        <w:ind w:left="1156"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上网服务无照经营活动。</w:t>
      </w:r>
    </w:p>
    <w:p w:rsidR="00B8723F" w:rsidRDefault="00411F68">
      <w:pPr>
        <w:spacing w:after="19" w:line="120" w:lineRule="exact"/>
        <w:rPr>
          <w:rFonts w:ascii="FangSong" w:eastAsia="FangSong" w:hAnsi="FangSong" w:cs="FangSong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7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9"/>
          <w:w w:val="99"/>
          <w:sz w:val="21"/>
          <w:szCs w:val="21"/>
        </w:rPr>
        <w:t>1</w:t>
      </w:r>
      <w:r>
        <w:rPr>
          <w:rFonts w:ascii="FangSong" w:eastAsia="FangSong" w:hAnsi="FangSong" w:cs="FangSong"/>
          <w:color w:val="000000"/>
          <w:spacing w:val="12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学、小</w:t>
      </w:r>
      <w:r>
        <w:rPr>
          <w:rFonts w:ascii="FangSong" w:eastAsia="FangSong" w:hAnsi="FangSong" w:cs="FangSong"/>
          <w:color w:val="000000"/>
          <w:spacing w:val="8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校园周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color w:val="000000"/>
          <w:spacing w:val="27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28"/>
          <w:w w:val="99"/>
          <w:sz w:val="21"/>
          <w:szCs w:val="21"/>
        </w:rPr>
        <w:t>米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28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3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8"/>
          <w:w w:val="99"/>
          <w:sz w:val="21"/>
          <w:szCs w:val="21"/>
        </w:rPr>
        <w:t>居民</w:t>
      </w:r>
      <w:r>
        <w:rPr>
          <w:rFonts w:ascii="FangSong" w:eastAsia="FangSong" w:hAnsi="FangSong" w:cs="FangSong"/>
          <w:color w:val="000000"/>
          <w:spacing w:val="27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28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（院）内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立互联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上网服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营业场所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情况进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劝阻并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FangSong" w:eastAsia="FangSong" w:hAnsi="FangSong" w:cs="FangSong"/>
          <w:color w:val="000000"/>
          <w:spacing w:val="-43"/>
          <w:w w:val="99"/>
          <w:sz w:val="21"/>
          <w:szCs w:val="21"/>
        </w:rPr>
        <w:t>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发现的娱乐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场、演艺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所不规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经营行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</w:p>
    <w:p w:rsidR="00B8723F" w:rsidRDefault="00411F68">
      <w:pPr>
        <w:spacing w:before="1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劝导及上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报。</w:t>
      </w:r>
    </w:p>
    <w:p w:rsidR="00B8723F" w:rsidRDefault="00B8723F">
      <w:pPr>
        <w:sectPr w:rsidR="00B8723F">
          <w:type w:val="continuous"/>
          <w:pgSz w:w="11905" w:h="16838"/>
          <w:pgMar w:top="1134" w:right="556" w:bottom="999" w:left="1701" w:header="0" w:footer="0" w:gutter="0"/>
          <w:cols w:num="3" w:space="708" w:equalWidth="0">
            <w:col w:w="1489" w:space="217"/>
            <w:col w:w="5041" w:space="152"/>
            <w:col w:w="2748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556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2</w:t>
      </w:r>
    </w:p>
    <w:p w:rsidR="00B8723F" w:rsidRDefault="00B8723F">
      <w:pPr>
        <w:spacing w:after="117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052" w:right="-20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上</w:t>
      </w:r>
      <w:r>
        <w:rPr>
          <w:rFonts w:eastAsia="Calibri"/>
          <w:color w:val="000000"/>
          <w:spacing w:val="2"/>
          <w:sz w:val="44"/>
          <w:szCs w:val="44"/>
        </w:rPr>
        <w:t>级</w:t>
      </w:r>
      <w:r>
        <w:rPr>
          <w:rFonts w:eastAsia="Calibri"/>
          <w:color w:val="000000"/>
          <w:sz w:val="44"/>
          <w:szCs w:val="44"/>
        </w:rPr>
        <w:t>部</w:t>
      </w:r>
      <w:r>
        <w:rPr>
          <w:rFonts w:eastAsia="Calibri"/>
          <w:color w:val="000000"/>
          <w:spacing w:val="1"/>
          <w:sz w:val="44"/>
          <w:szCs w:val="44"/>
        </w:rPr>
        <w:t>门</w:t>
      </w:r>
      <w:r>
        <w:rPr>
          <w:rFonts w:eastAsia="Calibri"/>
          <w:color w:val="000000"/>
          <w:spacing w:val="2"/>
          <w:sz w:val="44"/>
          <w:szCs w:val="44"/>
        </w:rPr>
        <w:t>收</w:t>
      </w:r>
      <w:r>
        <w:rPr>
          <w:rFonts w:eastAsia="Calibri"/>
          <w:color w:val="000000"/>
          <w:sz w:val="44"/>
          <w:szCs w:val="44"/>
        </w:rPr>
        <w:t>回</w:t>
      </w:r>
      <w:r>
        <w:rPr>
          <w:rFonts w:eastAsia="Calibri"/>
          <w:color w:val="000000"/>
          <w:spacing w:val="1"/>
          <w:sz w:val="44"/>
          <w:szCs w:val="44"/>
        </w:rPr>
        <w:t>事</w:t>
      </w:r>
      <w:r>
        <w:rPr>
          <w:rFonts w:eastAsia="Calibri"/>
          <w:color w:val="000000"/>
          <w:spacing w:val="2"/>
          <w:sz w:val="44"/>
          <w:szCs w:val="44"/>
        </w:rPr>
        <w:t>项</w:t>
      </w:r>
      <w:r>
        <w:rPr>
          <w:rFonts w:eastAsia="Calibri"/>
          <w:color w:val="000000"/>
          <w:sz w:val="44"/>
          <w:szCs w:val="44"/>
        </w:rPr>
        <w:t>清单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8" w:line="240" w:lineRule="exact"/>
        <w:rPr>
          <w:sz w:val="24"/>
          <w:szCs w:val="24"/>
        </w:rPr>
      </w:pPr>
    </w:p>
    <w:p w:rsidR="00B8723F" w:rsidRDefault="00411F68">
      <w:pPr>
        <w:tabs>
          <w:tab w:val="left" w:pos="1985"/>
          <w:tab w:val="left" w:pos="5338"/>
        </w:tabs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  <w:r>
        <w:rPr>
          <w:rFonts w:eastAsia="Calibri"/>
          <w:color w:val="000000"/>
          <w:sz w:val="21"/>
          <w:szCs w:val="21"/>
        </w:rPr>
        <w:tab/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  <w:r>
        <w:rPr>
          <w:rFonts w:eastAsia="Calibri"/>
          <w:color w:val="000000"/>
          <w:sz w:val="21"/>
          <w:szCs w:val="21"/>
        </w:rPr>
        <w:tab/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3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一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经</w:t>
      </w:r>
      <w:r>
        <w:rPr>
          <w:rFonts w:eastAsia="Calibri"/>
          <w:color w:val="000000"/>
          <w:spacing w:val="2"/>
          <w:sz w:val="21"/>
          <w:szCs w:val="21"/>
        </w:rPr>
        <w:t>济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5" w:line="140" w:lineRule="exact"/>
        <w:rPr>
          <w:sz w:val="14"/>
          <w:szCs w:val="1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after="16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效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工作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承接部门：区财政局</w:t>
      </w:r>
    </w:p>
    <w:p w:rsidR="00B8723F" w:rsidRDefault="00411F68">
      <w:pPr>
        <w:spacing w:before="4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工作方式：已废止。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25" w:space="432"/>
            <w:col w:w="3097" w:space="217"/>
            <w:col w:w="5183" w:space="0"/>
          </w:cols>
        </w:sectPr>
      </w:pPr>
    </w:p>
    <w:p w:rsidR="00B8723F" w:rsidRDefault="00B8723F">
      <w:pPr>
        <w:spacing w:after="5" w:line="220" w:lineRule="exact"/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二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民</w:t>
      </w:r>
      <w:r>
        <w:rPr>
          <w:rFonts w:eastAsia="Calibri"/>
          <w:color w:val="000000"/>
          <w:spacing w:val="2"/>
          <w:sz w:val="21"/>
          <w:szCs w:val="21"/>
        </w:rPr>
        <w:t>生</w:t>
      </w:r>
      <w:r>
        <w:rPr>
          <w:rFonts w:eastAsia="Calibri"/>
          <w:color w:val="000000"/>
          <w:sz w:val="21"/>
          <w:szCs w:val="21"/>
        </w:rPr>
        <w:t>服</w:t>
      </w:r>
      <w:r>
        <w:rPr>
          <w:rFonts w:eastAsia="Calibri"/>
          <w:color w:val="000000"/>
          <w:spacing w:val="2"/>
          <w:sz w:val="21"/>
          <w:szCs w:val="21"/>
        </w:rPr>
        <w:t>务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6" w:line="160" w:lineRule="exact"/>
        <w:rPr>
          <w:sz w:val="16"/>
          <w:szCs w:val="16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保障农民工工资支付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证擅自营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411F68">
      <w:pPr>
        <w:spacing w:line="26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承接部门：区人力资源局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农民工工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支付工作，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行劳动保障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法，落实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资支付保障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度。</w:t>
      </w:r>
    </w:p>
    <w:p w:rsidR="00B8723F" w:rsidRDefault="00411F68">
      <w:pPr>
        <w:spacing w:before="12" w:line="26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取得公共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所卫生许可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擅自营业的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25" w:space="432"/>
            <w:col w:w="3097" w:space="217"/>
            <w:col w:w="5183" w:space="0"/>
          </w:cols>
        </w:sectPr>
      </w:pPr>
    </w:p>
    <w:p w:rsidR="00B8723F" w:rsidRDefault="00B8723F">
      <w:pPr>
        <w:spacing w:after="19" w:line="120" w:lineRule="exact"/>
        <w:rPr>
          <w:sz w:val="12"/>
          <w:szCs w:val="12"/>
        </w:rPr>
      </w:pPr>
    </w:p>
    <w:p w:rsidR="00B8723F" w:rsidRDefault="00411F68">
      <w:pPr>
        <w:tabs>
          <w:tab w:val="left" w:pos="4171"/>
        </w:tabs>
        <w:spacing w:line="258" w:lineRule="auto"/>
        <w:ind w:left="319" w:right="748" w:firstLine="537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12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作方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：对公</w:t>
      </w:r>
      <w:r>
        <w:rPr>
          <w:rFonts w:ascii="FangSong" w:eastAsia="FangSong" w:hAnsi="FangSong" w:cs="FangSong"/>
          <w:color w:val="000000"/>
          <w:spacing w:val="3"/>
          <w:w w:val="99"/>
          <w:position w:val="-13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position w:val="13"/>
          <w:sz w:val="21"/>
          <w:szCs w:val="21"/>
        </w:rPr>
        <w:t>场所经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者未按照规</w:t>
      </w:r>
      <w:r>
        <w:rPr>
          <w:rFonts w:ascii="FangSong" w:eastAsia="FangSong" w:hAnsi="FangSong" w:cs="FangSong"/>
          <w:color w:val="000000"/>
          <w:spacing w:val="-2"/>
          <w:w w:val="99"/>
          <w:position w:val="13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-1"/>
          <w:w w:val="99"/>
          <w:position w:val="13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position w:val="-13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60"/>
          <w:position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共场所的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微小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候</w:t>
      </w:r>
      <w:r>
        <w:rPr>
          <w:rFonts w:ascii="FangSong" w:eastAsia="FangSong" w:hAnsi="FangSong" w:cs="FangSong"/>
          <w:color w:val="000000"/>
          <w:spacing w:val="-1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spacing w:val="-2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采光</w:t>
      </w:r>
      <w:r>
        <w:rPr>
          <w:rFonts w:ascii="FangSong" w:eastAsia="FangSong" w:hAnsi="FangSong" w:cs="FangSong"/>
          <w:color w:val="000000"/>
          <w:spacing w:val="-18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照明、</w:t>
      </w:r>
    </w:p>
    <w:p w:rsidR="00B8723F" w:rsidRDefault="00411F68">
      <w:pPr>
        <w:spacing w:line="262" w:lineRule="auto"/>
        <w:ind w:left="4171"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噪声、顾客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等进行卫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检测的违法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7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after="4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60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顾客用品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具进行清洗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洁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者重复使用一次性用品用具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3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6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行卫生管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备相应卫生设施的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获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效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直接为顾客服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60" w:lineRule="auto"/>
        <w:ind w:right="-19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健康事故未立即采取处置措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致危害扩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瞒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411F68">
      <w:pPr>
        <w:spacing w:line="26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所经营者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按照规定对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客用品用具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、消毒、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洁，或者重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使用一次性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所经营者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按照要求进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卫生管理、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卫生设施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查处，依法开展行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所经营者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排未获得有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效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健康合格证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人员从事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接为顾客服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开展行政处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1" w:line="26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所经营者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发生的危害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康事故未立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置措施，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致危害扩大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或者隐瞒、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报的违法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25" w:space="432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3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1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31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0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康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务工作</w:t>
      </w:r>
      <w:r>
        <w:rPr>
          <w:rFonts w:ascii="FangSong" w:eastAsia="FangSong" w:hAnsi="FangSong" w:cs="FangSong"/>
          <w:color w:val="000000"/>
          <w:spacing w:val="-1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省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治区</w:t>
      </w:r>
      <w:r>
        <w:rPr>
          <w:rFonts w:ascii="FangSong" w:eastAsia="FangSong" w:hAnsi="FangSong" w:cs="FangSong"/>
          <w:color w:val="000000"/>
          <w:spacing w:val="-1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直辖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设置安全套发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设施的处罚</w:t>
      </w:r>
    </w:p>
    <w:p w:rsidR="00B8723F" w:rsidRDefault="00B8723F">
      <w:pPr>
        <w:spacing w:after="4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自执业或非医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行医的处罚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点死亡的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核查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代办住院分娩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额补助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3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对辖区内托育机构的监督管理</w:t>
      </w:r>
    </w:p>
    <w:p w:rsidR="00B8723F" w:rsidRDefault="00B8723F">
      <w:pPr>
        <w:spacing w:after="10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开展计划生育纪念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日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员日服务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活动</w:t>
      </w:r>
    </w:p>
    <w:p w:rsidR="00B8723F" w:rsidRDefault="00B8723F">
      <w:pPr>
        <w:spacing w:after="11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应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</w:p>
    <w:p w:rsidR="00B8723F" w:rsidRDefault="00B8723F">
      <w:pPr>
        <w:spacing w:after="5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问题</w:t>
      </w:r>
    </w:p>
    <w:p w:rsidR="00B8723F" w:rsidRDefault="00B8723F">
      <w:pPr>
        <w:spacing w:after="5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临时救助金给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付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老年人福利补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贴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城乡最低生活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障对象认定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5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特困人员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临时救助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象认定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孤儿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事实无人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养儿童身份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认定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公租房租赁补贴资格确认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公租房承租资格确认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所的经营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未查验服务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员的健康合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者允许未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得健康合格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明的人员从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作，及省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自治区、直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市人民政府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共场所的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营者未在公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场所内放置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者设置安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套发售设施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违法行为进行查处，依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医疗机构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业许可证擅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执业或非医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pacing w:val="8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织实施对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医疗保健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以外地点死亡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核查。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医疗机构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办基本生育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免审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核。</w:t>
      </w:r>
    </w:p>
    <w:p w:rsidR="00B8723F" w:rsidRDefault="00411F68">
      <w:pPr>
        <w:spacing w:before="9" w:line="287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婴幼儿照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机构的业务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导，建立健全监管制度。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承接部门：区卫生健康局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工作方式：制定活动方案并组织活动开展。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北省物业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理条例》要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开展。</w:t>
      </w:r>
    </w:p>
    <w:p w:rsidR="00B8723F" w:rsidRDefault="00411F68">
      <w:pPr>
        <w:spacing w:before="20" w:line="281" w:lineRule="auto"/>
        <w:ind w:right="1720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承接部门：武汉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公安局汉阳分局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工作方式：开展系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入录备案工作。</w:t>
      </w:r>
    </w:p>
    <w:p w:rsidR="00B8723F" w:rsidRDefault="00411F68">
      <w:pPr>
        <w:spacing w:before="46" w:line="289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工作方式：负责临时救助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象资金给付工作。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定实施细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并审核补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象；发放管理补贴资金。</w:t>
      </w:r>
      <w:r>
        <w:rPr>
          <w:rFonts w:ascii="FangSong" w:eastAsia="FangSong" w:hAnsi="FangSong" w:cs="FangSong"/>
          <w:color w:val="000000"/>
          <w:spacing w:val="8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工作方式：审核认定城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最低生活保障对象。</w:t>
      </w:r>
    </w:p>
    <w:p w:rsidR="00B8723F" w:rsidRDefault="00411F68">
      <w:pPr>
        <w:spacing w:before="37" w:line="281" w:lineRule="auto"/>
        <w:ind w:right="2140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工作方式：审核认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特困人员。</w:t>
      </w:r>
    </w:p>
    <w:p w:rsidR="00B8723F" w:rsidRDefault="00411F68">
      <w:pPr>
        <w:spacing w:before="43" w:line="287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工作方式：负责临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救助对象认定。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定孤儿与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实无人抚养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童身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份。</w:t>
      </w:r>
    </w:p>
    <w:p w:rsidR="00B8723F" w:rsidRDefault="00411F68">
      <w:pPr>
        <w:spacing w:before="20" w:line="281" w:lineRule="auto"/>
        <w:ind w:right="1089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工作方式：审核认定公租房承租补贴资格。</w:t>
      </w:r>
    </w:p>
    <w:p w:rsidR="00B8723F" w:rsidRDefault="00411F68">
      <w:pPr>
        <w:spacing w:before="46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工作方式：审核认定公租房承租资格。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4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65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对违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领</w:t>
      </w:r>
      <w:r>
        <w:rPr>
          <w:rFonts w:ascii="FangSong" w:eastAsia="FangSong" w:hAnsi="FangSong" w:cs="FangSong"/>
          <w:color w:val="000000"/>
          <w:spacing w:val="57"/>
          <w:w w:val="99"/>
          <w:sz w:val="21"/>
          <w:szCs w:val="21"/>
        </w:rPr>
        <w:t>取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80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岁以上</w:t>
      </w:r>
      <w:r>
        <w:rPr>
          <w:rFonts w:ascii="FangSong" w:eastAsia="FangSong" w:hAnsi="FangSong" w:cs="FangSong"/>
          <w:color w:val="000000"/>
          <w:spacing w:val="6"/>
          <w:w w:val="99"/>
          <w:sz w:val="21"/>
          <w:szCs w:val="21"/>
        </w:rPr>
        <w:t>高</w:t>
      </w:r>
      <w:r>
        <w:rPr>
          <w:rFonts w:ascii="FangSong" w:eastAsia="FangSong" w:hAnsi="FangSong" w:cs="FangSong"/>
          <w:color w:val="000000"/>
          <w:spacing w:val="4"/>
          <w:w w:val="99"/>
          <w:sz w:val="21"/>
          <w:szCs w:val="21"/>
        </w:rPr>
        <w:t>龄津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追缴</w:t>
      </w:r>
    </w:p>
    <w:p w:rsidR="00B8723F" w:rsidRDefault="00B8723F">
      <w:pPr>
        <w:spacing w:after="5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8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对采取虚报、隐瞒、伪造等手段，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享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待遇等情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公共场所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生许可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城镇污水排入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水管网许可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办理有重要生态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会价值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的陆生野生动物经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利用许可证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管津贴发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，调查与认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违规行为，责令退还与追缴。</w:t>
      </w:r>
    </w:p>
    <w:p w:rsidR="00B8723F" w:rsidRDefault="00B8723F">
      <w:pPr>
        <w:spacing w:after="10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81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承接部门：区民政局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79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理疑似骗保线索并进行入户核查。</w:t>
      </w:r>
    </w:p>
    <w:p w:rsidR="00B8723F" w:rsidRDefault="00B8723F">
      <w:pPr>
        <w:spacing w:after="9"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82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承接部门：区行政审批局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79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公共场所卫生许可证的申请受理、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审批，依法开展行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许可工作。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承接部门：区行政审批局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水排入排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管网许可证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申请受理、审批，依法开展行政许可工作。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承接部门：区行政审批局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生态、科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、社会价值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陆生野生动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用许可证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申请受理、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审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批，依法开展行政许可工作。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150" w:space="164"/>
            <w:col w:w="5183" w:space="0"/>
          </w:cols>
        </w:sectPr>
      </w:pPr>
    </w:p>
    <w:p w:rsidR="00B8723F" w:rsidRDefault="00B8723F">
      <w:pPr>
        <w:spacing w:after="4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三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平</w:t>
      </w:r>
      <w:r>
        <w:rPr>
          <w:rFonts w:eastAsia="Calibri"/>
          <w:color w:val="000000"/>
          <w:spacing w:val="2"/>
          <w:sz w:val="21"/>
          <w:szCs w:val="21"/>
        </w:rPr>
        <w:t>安</w:t>
      </w:r>
      <w:r>
        <w:rPr>
          <w:rFonts w:eastAsia="Calibri"/>
          <w:color w:val="000000"/>
          <w:sz w:val="21"/>
          <w:szCs w:val="21"/>
        </w:rPr>
        <w:t>法</w:t>
      </w:r>
      <w:r>
        <w:rPr>
          <w:rFonts w:eastAsia="Calibri"/>
          <w:color w:val="000000"/>
          <w:spacing w:val="2"/>
          <w:sz w:val="21"/>
          <w:szCs w:val="21"/>
        </w:rPr>
        <w:t>治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1" w:line="200" w:lineRule="exact"/>
        <w:rPr>
          <w:sz w:val="20"/>
          <w:szCs w:val="20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after="6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导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实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</w:p>
    <w:p w:rsidR="00B8723F" w:rsidRDefault="00B8723F">
      <w:pPr>
        <w:spacing w:after="8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78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患的监督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检查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建立微型消防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站</w:t>
      </w:r>
    </w:p>
    <w:p w:rsidR="00B8723F" w:rsidRDefault="00B8723F">
      <w:pPr>
        <w:spacing w:after="9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</w:p>
    <w:p w:rsidR="00B8723F" w:rsidRDefault="00B8723F">
      <w:pPr>
        <w:spacing w:after="10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应急预案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案检查</w:t>
      </w:r>
    </w:p>
    <w:p w:rsidR="00B8723F" w:rsidRDefault="00B8723F">
      <w:pPr>
        <w:spacing w:after="10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训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检查</w:t>
      </w:r>
    </w:p>
    <w:p w:rsidR="00B8723F" w:rsidRDefault="00B8723F">
      <w:pPr>
        <w:spacing w:after="14" w:line="140" w:lineRule="exact"/>
        <w:rPr>
          <w:rFonts w:ascii="FangSong" w:eastAsia="FangSong" w:hAnsi="FangSong" w:cs="FangSong"/>
          <w:spacing w:val="-1"/>
          <w:w w:val="99"/>
          <w:sz w:val="14"/>
          <w:szCs w:val="14"/>
        </w:rPr>
      </w:pPr>
    </w:p>
    <w:p w:rsidR="00B8723F" w:rsidRDefault="00411F68">
      <w:pPr>
        <w:spacing w:line="280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对采取虚报、隐瞒、伪造等手段，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款物行为的处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理</w:t>
      </w:r>
    </w:p>
    <w:p w:rsidR="00B8723F" w:rsidRDefault="00B8723F">
      <w:pPr>
        <w:spacing w:after="9" w:line="160" w:lineRule="exact"/>
        <w:rPr>
          <w:rFonts w:ascii="FangSong" w:eastAsia="FangSong" w:hAnsi="FangSong" w:cs="FangSong"/>
          <w:spacing w:val="-1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对阻碍自然灾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救助的处理</w:t>
      </w:r>
    </w:p>
    <w:p w:rsidR="00B8723F" w:rsidRDefault="00B8723F">
      <w:pPr>
        <w:spacing w:after="7" w:line="200" w:lineRule="exact"/>
        <w:rPr>
          <w:rFonts w:ascii="FangSong" w:eastAsia="FangSong" w:hAnsi="FangSong" w:cs="FangSong"/>
          <w:w w:val="99"/>
          <w:sz w:val="20"/>
          <w:szCs w:val="20"/>
        </w:rPr>
      </w:pPr>
    </w:p>
    <w:p w:rsidR="00B8723F" w:rsidRDefault="00411F68">
      <w:pPr>
        <w:spacing w:line="281" w:lineRule="auto"/>
        <w:ind w:left="-105" w:right="53"/>
        <w:jc w:val="righ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-1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厂中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厂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“园中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园</w:t>
      </w:r>
      <w:r>
        <w:rPr>
          <w:rFonts w:ascii="FangSong" w:eastAsia="FangSong" w:hAnsi="FangSong" w:cs="FangSong"/>
          <w:color w:val="000000"/>
          <w:spacing w:val="-12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全生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产和消防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项整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“雷霆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</w:p>
    <w:p w:rsidR="00B8723F" w:rsidRDefault="00411F68">
      <w:pPr>
        <w:spacing w:line="287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承接部门：区司法局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工作方式：为居民提供法律援助指引。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市危险房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管理规定》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展。</w:t>
      </w:r>
    </w:p>
    <w:p w:rsidR="00B8723F" w:rsidRDefault="00411F68">
      <w:pPr>
        <w:spacing w:before="3" w:line="287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防救援大队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区微型消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站，由区消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救援大队进行消防救援工作。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防护用品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用情况和特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劳动防护用品安全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志的监督检查。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工作方式：检查应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预案备案。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生产经营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位安全培训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况的检查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4" w:line="287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理采取虚报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瞒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造等手段，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骗取自然灾害救助款物或者捐赠款物行为。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工作方式：处理阻碍自然灾害救助的行为。</w:t>
      </w:r>
    </w:p>
    <w:p w:rsidR="00B8723F" w:rsidRDefault="00B8723F">
      <w:pPr>
        <w:spacing w:after="2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承接部门：区应急管理局</w:t>
      </w:r>
    </w:p>
    <w:p w:rsidR="00B8723F" w:rsidRDefault="00411F68">
      <w:pPr>
        <w:spacing w:before="39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段性工作任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-38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关工作已完结。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80" w:space="376"/>
            <w:col w:w="3150" w:space="164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3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5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越许可事项从事燃气经营活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提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供安装、维修等售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服务的处罚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left="-26" w:right="-77"/>
        <w:jc w:val="center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绝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符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条件的单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和个人供气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向无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证经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营者提供经营性气源，擅自降压、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停气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停业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遵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守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暂停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供气、恢复供气时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规定的处罚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燃气经营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可证或者超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许可事项从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营活动，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经审批改动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政燃气管道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销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气燃烧器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不按规定提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安装、维修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售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燃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营企业拒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向符合用气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件的单位和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，向无证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营者提供经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性气源，擅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停气、停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、歇业或者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遵守暂停供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气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供气时限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定的违法行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150" w:space="164"/>
            <w:col w:w="5183" w:space="0"/>
          </w:cols>
        </w:sectPr>
      </w:pPr>
    </w:p>
    <w:p w:rsidR="00B8723F" w:rsidRDefault="00B8723F">
      <w:pPr>
        <w:spacing w:after="5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四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生</w:t>
      </w:r>
      <w:r>
        <w:rPr>
          <w:rFonts w:eastAsia="Calibri"/>
          <w:color w:val="000000"/>
          <w:spacing w:val="2"/>
          <w:sz w:val="21"/>
          <w:szCs w:val="21"/>
        </w:rPr>
        <w:t>态</w:t>
      </w:r>
      <w:r>
        <w:rPr>
          <w:rFonts w:eastAsia="Calibri"/>
          <w:color w:val="000000"/>
          <w:sz w:val="21"/>
          <w:szCs w:val="21"/>
        </w:rPr>
        <w:t>环</w:t>
      </w:r>
      <w:r>
        <w:rPr>
          <w:rFonts w:eastAsia="Calibri"/>
          <w:color w:val="000000"/>
          <w:spacing w:val="2"/>
          <w:sz w:val="21"/>
          <w:szCs w:val="21"/>
        </w:rPr>
        <w:t>保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4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86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  <w:r>
        <w:br w:type="column"/>
      </w:r>
    </w:p>
    <w:p w:rsidR="00B8723F" w:rsidRDefault="00411F68">
      <w:pPr>
        <w:spacing w:line="280" w:lineRule="auto"/>
        <w:ind w:right="-19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范围内的排水单位和个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关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水设施的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对在雨水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流地区将污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入雨水管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对在雨水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流地区将雨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水管网相互混接行为的处罚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对擅自拆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动城镇排水与污水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处理设施行为的处罚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3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窃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购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损坏城市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共供水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规定进行水质检测的处罚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规定清洗消毒储水设施的处罚</w:t>
      </w: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水与污水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理设施覆盖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围内的排水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人，未按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国家有关规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将污水排入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镇排水设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的违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、污水分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地区将污水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入雨水管网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10" w:line="281" w:lineRule="auto"/>
        <w:ind w:right="748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、污水分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地区，将雨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管网</w:t>
      </w:r>
      <w:r>
        <w:rPr>
          <w:rFonts w:ascii="FangSong" w:eastAsia="FangSong" w:hAnsi="FangSong" w:cs="FangSong"/>
          <w:color w:val="000000"/>
          <w:spacing w:val="-79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水管网相互混接的违法行为进行查处，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除、改动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镇排水与污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处理设施的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收购、损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城市公共供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开展行政处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10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水设施管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单位未按照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定进行水质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pacing w:val="8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水设施管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单位未按照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定清洗消毒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80" w:space="376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8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6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对建设单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未按照水表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一户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一表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计量到户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求进行建设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水管网连接使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对擅自占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压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移或者拆除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城镇供水设施行为的处罚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水管道安全活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水设施及其雨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管网的处罚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对排水户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不接受水质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水量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或妨碍检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镇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位未按照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表出户、一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一表、计量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进行建设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查处，依法开展行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二次供水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施与城镇供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管网连接使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压、改装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迁移或者拆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城镇供水设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坏供水管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或者危害供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管道安全活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10"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擅自将污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排入城镇排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设施及其雨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户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拒不接受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质、水量监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或妨碍检查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9" w:line="279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务和湖泊局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污水排入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水管网许可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向城镇排水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施排放污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水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的违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9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106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五</w:t>
      </w:r>
      <w:r>
        <w:rPr>
          <w:rFonts w:eastAsia="Calibri"/>
          <w:color w:val="000000"/>
          <w:spacing w:val="1"/>
          <w:sz w:val="21"/>
          <w:szCs w:val="21"/>
        </w:rPr>
        <w:t>、</w:t>
      </w:r>
      <w:r>
        <w:rPr>
          <w:rFonts w:eastAsia="Calibri"/>
          <w:color w:val="000000"/>
          <w:sz w:val="21"/>
          <w:szCs w:val="21"/>
        </w:rPr>
        <w:t>城</w:t>
      </w:r>
      <w:r>
        <w:rPr>
          <w:rFonts w:eastAsia="Calibri"/>
          <w:color w:val="000000"/>
          <w:spacing w:val="2"/>
          <w:sz w:val="21"/>
          <w:szCs w:val="21"/>
        </w:rPr>
        <w:t>乡</w:t>
      </w:r>
      <w:r>
        <w:rPr>
          <w:rFonts w:eastAsia="Calibri"/>
          <w:color w:val="000000"/>
          <w:sz w:val="21"/>
          <w:szCs w:val="21"/>
        </w:rPr>
        <w:t>建</w:t>
      </w:r>
      <w:r>
        <w:rPr>
          <w:rFonts w:eastAsia="Calibri"/>
          <w:color w:val="000000"/>
          <w:spacing w:val="2"/>
          <w:sz w:val="21"/>
          <w:szCs w:val="21"/>
        </w:rPr>
        <w:t>设</w:t>
      </w:r>
      <w:r>
        <w:rPr>
          <w:rFonts w:eastAsia="Calibri"/>
          <w:color w:val="000000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eastAsia="Calibri"/>
          <w:color w:val="000000"/>
          <w:sz w:val="21"/>
          <w:szCs w:val="21"/>
        </w:rPr>
        <w:t>项）</w:t>
      </w:r>
    </w:p>
    <w:p w:rsidR="00B8723F" w:rsidRDefault="00B8723F">
      <w:pPr>
        <w:spacing w:after="13" w:line="180" w:lineRule="exact"/>
        <w:rPr>
          <w:sz w:val="18"/>
          <w:szCs w:val="18"/>
        </w:rPr>
      </w:pP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7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8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中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构行为的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报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告未经批准擅自施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行为的处罚</w:t>
      </w:r>
    </w:p>
    <w:p w:rsidR="00B8723F" w:rsidRDefault="00411F68">
      <w:pPr>
        <w:spacing w:line="281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br w:type="column"/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设局对建筑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程装修中擅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体和承重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构的违法行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行政处罚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区住房和城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更新局对市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修中擅自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动主体和承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结构的违法行为进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法开展行政处罚。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设局对未取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建筑工程许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工报告未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批准擅自施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行政处罚。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住房和城市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未取得市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工程许可证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开工报告未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自施工的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480" w:space="376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9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7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4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项目分解后擅自施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2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对城市道路设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工违规行为的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律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止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屋行为的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7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府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低标准的住房出租的处罚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对建设单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业服务企业不移交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有关资料的处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物业共用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用设施设备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的所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有权或者使用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自然资源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自然资源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设局对为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办理施工许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筑在建工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项目分解后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自施工的违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法开展行政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罚工作。区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市更新局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为规避办理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工许可证将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项目分解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擅自施工的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法行为进行查处，依法开展行政处罚工作。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自然资源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自然资源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设局对不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定支付建筑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款或者不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规定的期限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进行工程结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行政处罚。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城市更新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对不按规定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支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付市政工程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在规定的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限内进行工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结算的违法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开展行政处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10" w:line="282" w:lineRule="auto"/>
        <w:ind w:right="748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路设计、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工违规的违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市道路施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现场设置明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标志和安全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防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律法规规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禁止出租房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屋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的违法行为进行查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当地人民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府规定的最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低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标准的住房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位、物业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务企业不移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交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有关资料的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6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位擅自处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属于业主的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业共用部位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施设备的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有权或者使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权的违法行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展行政处罚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10" w:line="279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位在物业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理区域内不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照规定配置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业管理用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行查处，依法开展行政处罚工作。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8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00" w:lineRule="exact"/>
        <w:rPr>
          <w:sz w:val="20"/>
          <w:szCs w:val="20"/>
        </w:rPr>
      </w:pPr>
    </w:p>
    <w:p w:rsidR="00B8723F" w:rsidRDefault="00411F68">
      <w:pPr>
        <w:spacing w:line="278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建筑和共用设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用途的处罚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2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掘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场地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损害业主共同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益的处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对利用物业共用部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用设施设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备进行经营等违法行为的处罚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理用房用途行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委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托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给他人的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after="4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者未经批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自采用协议方式选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聘物业服务企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对危险房屋进行安全监督检查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检查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遮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挡围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栏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辆冲洗设施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时厕所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和垃圾容器等临时环境卫生设施，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并保持整洁和完好的处罚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掘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变物业管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区域内公共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筑和共用设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途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挖掘物业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理内道路、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地，损害业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益的违法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业共用部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、共用设施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备进行经营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  <w:r>
        <w:rPr>
          <w:rFonts w:ascii="FangSong" w:eastAsia="FangSong" w:hAnsi="FangSong" w:cs="FangSong"/>
          <w:color w:val="000000"/>
          <w:spacing w:val="88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务企业擅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改变物业管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用房用途的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务企业将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个物业管理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域内的全部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一并委托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给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他人的违法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业的建设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位未通过招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标的方式选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务企业或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未经批准，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自采用协议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物业服务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业的违法行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承接部门：区住房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危险房屋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巡查，依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9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承接部门：区园林局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属绿地的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地规划和建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进行巡查管理，依法开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行政检查工作。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设局负责对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工单位未在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工地设置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挡围栏、车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冲洗设施、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和垃圾容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等临时环境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生设施，并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和完好的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为进行监督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理。区住房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新局负责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施工单位未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市政建设工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挡围栏、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辆冲洗设施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临时厕所和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等临时环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卫生设施，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保持整洁和完好的行为进行监督管理。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用或者挖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掘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城市道路行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的违法行为进行查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150" w:space="164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40" w:lineRule="exact"/>
        <w:rPr>
          <w:sz w:val="14"/>
          <w:szCs w:val="1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3</w:t>
      </w:r>
      <w:r>
        <w:rPr>
          <w:rFonts w:eastAsia="Calibri"/>
          <w:color w:val="000000"/>
          <w:w w:val="98"/>
          <w:sz w:val="21"/>
          <w:szCs w:val="21"/>
        </w:rPr>
        <w:t>9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5" w:line="200" w:lineRule="exact"/>
        <w:rPr>
          <w:sz w:val="20"/>
          <w:szCs w:val="20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侵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占城市道路行为的处罚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" w:line="220" w:lineRule="exact"/>
        <w:rPr>
          <w:rFonts w:ascii="FangSong" w:eastAsia="FangSong" w:hAnsi="FangSong" w:cs="FangSong"/>
          <w:w w:val="99"/>
        </w:rPr>
      </w:pPr>
    </w:p>
    <w:p w:rsidR="00B8723F" w:rsidRDefault="00411F68">
      <w:pPr>
        <w:spacing w:line="281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对在城市建筑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施以及树木上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涂写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刻画或者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经批准张挂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贴宣传品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9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两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重点地区的临街建筑物的屋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顶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台外和窗外不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吊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挂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晾晒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堆放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搭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5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窗外墙摆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摊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经营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业或者展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示商品的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9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对建设工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竣工后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施工单位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平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物，并拆除施工临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对在公厕内乱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丢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污物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随地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吐痰，乱涂乱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对破坏公厕设施、设备的处罚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20" w:lineRule="exact"/>
        <w:rPr>
          <w:rFonts w:ascii="FangSong" w:eastAsia="FangSong" w:hAnsi="FangSong" w:cs="FangSong"/>
          <w:w w:val="99"/>
          <w:sz w:val="12"/>
          <w:szCs w:val="12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厕使用性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间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点和方式倾倒生活垃圾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4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对工业固体废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疗废物及其他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运输和处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混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入城市生活垃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after="5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left="-105" w:right="1"/>
        <w:jc w:val="righ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对居民装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房屋产生的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照规定投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到指定地点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与生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活垃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圾混倒的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侵占城市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路行为的违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建筑物、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施以及树木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涂写、刻画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批准张挂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张贴宣传品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违法行为进行查处，依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要街道两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的建筑物和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点地区的临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的屋顶、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台外和窗外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得吊挂、晾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影响市容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物品或者搭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构筑物的违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法开展行政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9" w:line="281" w:lineRule="auto"/>
        <w:ind w:right="748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临街商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-38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店的经营者超出门、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窗外墙摆摊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业或者展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商品的违法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程竣工后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施工单位未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时平整建设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除建筑废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物，并拆除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工临时设施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7"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内乱丢垃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、污物，随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吐痰，乱涂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乱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画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厕设施、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备的违法行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准擅自占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或者改变公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使用性质的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市容环卫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管部门规定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时间、地点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倒生活垃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体废物、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疗废物及其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危险废物未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规定单独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集、运输和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置，混入城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修房屋产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的垃圾，未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照规定投放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指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点，与生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垃圾混倒的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法行为进行查处，依法开展行政处罚工作。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5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4</w:t>
      </w:r>
      <w:r>
        <w:rPr>
          <w:rFonts w:eastAsia="Calibri"/>
          <w:color w:val="000000"/>
          <w:w w:val="98"/>
          <w:sz w:val="21"/>
          <w:szCs w:val="21"/>
        </w:rPr>
        <w:t>0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8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并与主体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程同时设计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时施工、同时交付使用的处罚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对侵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坏或者擅自迁移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封闭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环境卫生设施的处罚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迁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拆迁的处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4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倒</w:t>
      </w:r>
      <w:r>
        <w:rPr>
          <w:rFonts w:ascii="FangSong" w:eastAsia="FangSong" w:hAnsi="FangSong" w:cs="FangSong"/>
          <w:color w:val="000000"/>
          <w:spacing w:val="-2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洒</w:t>
      </w:r>
      <w:r>
        <w:rPr>
          <w:rFonts w:ascii="FangSong" w:eastAsia="FangSong" w:hAnsi="FangSong" w:cs="FangSong"/>
          <w:color w:val="000000"/>
          <w:spacing w:val="-24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堆放城市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活垃圾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对从事城市生活垃圾经营性清扫、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收集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运输的企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未按照规定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履行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自身义务的处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核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过程中产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的建筑垃圾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造成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环境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污染的处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48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输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筑垃圾过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中沿途丢弃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遗撒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建筑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垃圾的处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2"/>
          <w:w w:val="99"/>
          <w:sz w:val="21"/>
          <w:szCs w:val="21"/>
        </w:rPr>
        <w:t>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卖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-1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借或者以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形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非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处置核准文件的处罚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对随意倾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倒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撒或者堆放建筑垃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圾的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附</w:t>
      </w:r>
    </w:p>
    <w:p w:rsidR="00B8723F" w:rsidRDefault="00411F68">
      <w:pPr>
        <w:spacing w:before="41"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属设施行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2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位未按照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市环境卫生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施设置标准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套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环境卫生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施，并与主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体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工程同时设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施工、同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交付使用的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法行为进行查处，依法开展行政处罚工作。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侵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损坏或者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自迁移、封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闭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环境卫生设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pacing w:val="86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准擅自拆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环境卫生设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或者未按批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方案进行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迁的违法行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活垃圾的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位和个人随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倾倒、抛洒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市生活垃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市生活垃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经营性清扫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收集、运输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按照规定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行自身义务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违法行为进行查处，依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过核准范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的建筑垃圾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违法行为进行查处，依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位未及时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运工程施工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过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程中产生的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，造成环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污染的违法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筑垃圾的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位在运输建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垃圾过程中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途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丢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、遗撒建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垃圾的违法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倒卖、出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、出借或者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其他形式非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让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市建筑垃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处置核准文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件</w:t>
      </w:r>
    </w:p>
    <w:p w:rsidR="00B8723F" w:rsidRDefault="00411F68">
      <w:pPr>
        <w:spacing w:line="281" w:lineRule="auto"/>
        <w:ind w:right="748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的违法行为进行查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-77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随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倒、抛撒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者堆放建筑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展行政处罚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8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补缺或修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城市道路附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设施的违法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开展行政处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罚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150" w:space="164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4" w:line="120" w:lineRule="exact"/>
        <w:rPr>
          <w:sz w:val="12"/>
          <w:szCs w:val="12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4</w:t>
      </w:r>
      <w:r>
        <w:rPr>
          <w:rFonts w:eastAsia="Calibri"/>
          <w:color w:val="000000"/>
          <w:w w:val="98"/>
          <w:sz w:val="21"/>
          <w:szCs w:val="21"/>
        </w:rPr>
        <w:t>1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69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2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" w:line="220" w:lineRule="exact"/>
        <w:rPr>
          <w:rFonts w:ascii="Times New Roman" w:eastAsia="Times New Roman" w:hAnsi="Times New Roman" w:cs="Times New Roman"/>
          <w:w w:val="99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08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0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对依附于城市道路建设各种管线、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杆线等设施，设置广告等辅助物，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手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续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抢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下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管线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不按规定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办批准手续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行为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对未按批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的位置</w:t>
      </w:r>
      <w:r>
        <w:rPr>
          <w:rFonts w:ascii="FangSong" w:eastAsia="FangSong" w:hAnsi="FangSong" w:cs="FangSong"/>
          <w:color w:val="000000"/>
          <w:spacing w:val="-26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面积</w:t>
      </w:r>
      <w:r>
        <w:rPr>
          <w:rFonts w:ascii="FangSong" w:eastAsia="FangSong" w:hAnsi="FangSong" w:cs="FangSong"/>
          <w:color w:val="000000"/>
          <w:spacing w:val="-25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限占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用或挖掘城市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（在城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桥梁施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工控制范围内作业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变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理变更手续行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9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消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纳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纳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垃圾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生活垃圾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有毒有害垃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圾的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竣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不合格交付使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33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符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51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者改变其性质的处罚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51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对未按要求建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修管理城市公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厕的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81" w:lineRule="auto"/>
        <w:ind w:left="-105" w:right="53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公厕及其卫生设施不足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按要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求进行新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扩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建或者改造的处罚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城市道路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设各种管线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杆线等设施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告等辅助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，不按规定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理批准手续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8"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紧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抢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修埋设在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市道路下的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线，不按规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定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补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办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准手续的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准的位置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面积、期限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用或挖掘城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路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在城市桥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施工控制范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内作业）的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9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道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路施工需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变更但未办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变更手续的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10"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圾储运消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场受纳工业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圾、生活垃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有害垃圾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查处，依法开展行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置的城市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厕竣工验收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合格交付使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72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筑附设的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厕及其卫生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施的设计和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符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合标准的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处，依法开展行政处罚工作。</w:t>
      </w:r>
    </w:p>
    <w:p w:rsidR="00B8723F" w:rsidRDefault="00411F68">
      <w:pPr>
        <w:spacing w:before="74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用城市公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规划用地或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改变其性质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为进行查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政处罚工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10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求建设、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修管理城市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厕的违法行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展行政处罚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52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筑没有附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公厕或原有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厕及其卫生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足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的，未按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求进行新建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扩建或者改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造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处，依法开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150" w:space="164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19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4</w:t>
      </w:r>
      <w:r>
        <w:rPr>
          <w:rFonts w:eastAsia="Calibri"/>
          <w:color w:val="000000"/>
          <w:w w:val="98"/>
          <w:sz w:val="21"/>
          <w:szCs w:val="21"/>
        </w:rPr>
        <w:t>2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6" w:line="160" w:lineRule="exact"/>
        <w:rPr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09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10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0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7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2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18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19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9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20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1" w:line="240" w:lineRule="exact"/>
        <w:rPr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未按要求改造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重建的处罚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属设施行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环境照明（亮化）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划监督管理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公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业服务摊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9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木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0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已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获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摊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理的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after="51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78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81" w:lineRule="auto"/>
        <w:ind w:right="-10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对不按规划进行绿化建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使绿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地面积减少行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18" w:line="160" w:lineRule="exact"/>
        <w:rPr>
          <w:rFonts w:ascii="FangSong" w:eastAsia="FangSong" w:hAnsi="FangSong" w:cs="FangSong"/>
          <w:w w:val="99"/>
          <w:sz w:val="16"/>
          <w:szCs w:val="16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对市容市貌的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督管理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72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对施工现场强制查封拆除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after="80"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活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验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格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投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使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78" w:lineRule="auto"/>
        <w:ind w:left="-105" w:right="1"/>
        <w:jc w:val="righ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栏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外堆放建筑垃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程渣土和建筑</w:t>
      </w:r>
    </w:p>
    <w:p w:rsidR="00B8723F" w:rsidRDefault="00411F68">
      <w:pPr>
        <w:spacing w:before="2" w:line="240" w:lineRule="auto"/>
        <w:ind w:right="-20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材料的处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2" w:line="220" w:lineRule="exact"/>
      </w:pPr>
    </w:p>
    <w:p w:rsidR="00B8723F" w:rsidRDefault="00411F68">
      <w:pPr>
        <w:spacing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严重或年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失修的公厕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按要求改造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违法行为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行查处，依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</w:p>
    <w:p w:rsidR="00B8723F" w:rsidRDefault="00411F68">
      <w:pPr>
        <w:spacing w:before="83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类环境卫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设施及其附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属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设施行为的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83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环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明（亮化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的情况进行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查管理，依法开展行政检查工作。</w:t>
      </w:r>
    </w:p>
    <w:p w:rsidR="00B8723F" w:rsidRDefault="00411F68">
      <w:pPr>
        <w:spacing w:before="59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擅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在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城市公共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地内开设商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业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服务摊点的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依法开展行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处罚工作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10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市树木花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草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及绿化设施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处，依法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展行政处罚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8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已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获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准在绿地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开设商业服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务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摊点拒不服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理单位管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的违法行为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损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害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市绿地及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设施行为的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法行为进行查处，依法开展行政处罚工作。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划进行绿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化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建设，致使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地面积减少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法行为进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查处，依法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411F68">
      <w:pPr>
        <w:spacing w:before="101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貌问题巡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管理，依法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展行政检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</w:p>
    <w:p w:rsidR="00B8723F" w:rsidRDefault="00B8723F">
      <w:pPr>
        <w:spacing w:after="10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设施工现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进行查封，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违法建设进行拆除，依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开展行政强制工作。</w:t>
      </w:r>
    </w:p>
    <w:p w:rsidR="00B8723F" w:rsidRDefault="00411F68">
      <w:pPr>
        <w:spacing w:before="102"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活垃圾处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设施未经验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或者验收不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格投入使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用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的违</w:t>
      </w:r>
      <w:r>
        <w:rPr>
          <w:rFonts w:ascii="FangSong" w:eastAsia="FangSong" w:hAnsi="FangSong" w:cs="FangSong"/>
          <w:color w:val="000000"/>
          <w:spacing w:val="1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行为进行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查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处，依法开展行政处罚工作。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单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位擅自在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设工地围栏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堆放建筑垃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渣土和建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材料的违法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为进行查处，依法开展行政处罚工作。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  <w:sectPr w:rsidR="00B8723F">
          <w:type w:val="continuous"/>
          <w:pgSz w:w="11905" w:h="16838"/>
          <w:pgMar w:top="1134" w:right="850" w:bottom="999" w:left="1701" w:header="0" w:footer="0" w:gutter="0"/>
          <w:cols w:space="708"/>
        </w:sectPr>
      </w:pPr>
      <w:r>
        <w:rPr>
          <w:rFonts w:eastAsia="Calibri"/>
          <w:color w:val="000000"/>
          <w:spacing w:val="1"/>
          <w:w w:val="98"/>
          <w:sz w:val="21"/>
          <w:szCs w:val="21"/>
        </w:rPr>
        <w:t>4</w:t>
      </w:r>
      <w:r>
        <w:rPr>
          <w:rFonts w:eastAsia="Calibri"/>
          <w:color w:val="000000"/>
          <w:w w:val="98"/>
          <w:sz w:val="21"/>
          <w:szCs w:val="21"/>
        </w:rPr>
        <w:t>3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" w:line="240" w:lineRule="exact"/>
        <w:rPr>
          <w:sz w:val="24"/>
          <w:szCs w:val="24"/>
        </w:rPr>
      </w:pPr>
    </w:p>
    <w:p w:rsidR="00B8723F" w:rsidRDefault="00B8723F">
      <w:pPr>
        <w:sectPr w:rsidR="00B8723F">
          <w:pgSz w:w="11905" w:h="16838"/>
          <w:pgMar w:top="1134" w:right="850" w:bottom="999" w:left="1701" w:header="0" w:footer="0" w:gutter="0"/>
          <w:cols w:space="708"/>
        </w:sectPr>
      </w:pPr>
    </w:p>
    <w:p w:rsidR="00B8723F" w:rsidRDefault="00411F68">
      <w:pPr>
        <w:spacing w:line="240" w:lineRule="auto"/>
        <w:ind w:left="163" w:right="-20"/>
        <w:rPr>
          <w:color w:val="000000"/>
          <w:sz w:val="21"/>
          <w:szCs w:val="21"/>
        </w:rPr>
      </w:pPr>
      <w:r>
        <w:rPr>
          <w:rFonts w:eastAsia="Calibri"/>
          <w:color w:val="000000"/>
          <w:sz w:val="21"/>
          <w:szCs w:val="21"/>
        </w:rPr>
        <w:t>序号</w:t>
      </w: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20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21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22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11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23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6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24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25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7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26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27</w:t>
      </w: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B8723F">
      <w:pPr>
        <w:spacing w:after="3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B8723F" w:rsidRDefault="00411F68">
      <w:pPr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1"/>
          <w:szCs w:val="21"/>
        </w:rPr>
        <w:t>28</w:t>
      </w:r>
    </w:p>
    <w:p w:rsidR="00B8723F" w:rsidRDefault="00411F68">
      <w:pPr>
        <w:spacing w:line="240" w:lineRule="auto"/>
        <w:ind w:left="1128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事</w:t>
      </w:r>
      <w:r>
        <w:rPr>
          <w:rFonts w:eastAsia="Calibri"/>
          <w:color w:val="000000"/>
          <w:spacing w:val="1"/>
          <w:sz w:val="21"/>
          <w:szCs w:val="21"/>
        </w:rPr>
        <w:t>项</w:t>
      </w:r>
      <w:r>
        <w:rPr>
          <w:rFonts w:eastAsia="Calibri"/>
          <w:color w:val="000000"/>
          <w:sz w:val="21"/>
          <w:szCs w:val="21"/>
        </w:rPr>
        <w:t>名称</w:t>
      </w:r>
    </w:p>
    <w:p w:rsidR="00B8723F" w:rsidRDefault="00B8723F">
      <w:pPr>
        <w:spacing w:after="73" w:line="240" w:lineRule="exact"/>
        <w:rPr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进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建筑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筑物超过批准期限不拆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除的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after="5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8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按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可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规定进行建设的处罚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w w:val="99"/>
          <w:sz w:val="24"/>
          <w:szCs w:val="24"/>
        </w:rPr>
      </w:pPr>
    </w:p>
    <w:p w:rsidR="00B8723F" w:rsidRDefault="00B8723F">
      <w:pPr>
        <w:spacing w:line="140" w:lineRule="exact"/>
        <w:rPr>
          <w:rFonts w:ascii="FangSong" w:eastAsia="FangSong" w:hAnsi="FangSong" w:cs="FangSong"/>
          <w:w w:val="99"/>
          <w:sz w:val="14"/>
          <w:szCs w:val="14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影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响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明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正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常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运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为的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8" w:line="220" w:lineRule="exact"/>
        <w:rPr>
          <w:rFonts w:ascii="FangSong" w:eastAsia="FangSong" w:hAnsi="FangSong" w:cs="FangSong"/>
          <w:spacing w:val="-1"/>
          <w:w w:val="99"/>
        </w:rPr>
      </w:pPr>
    </w:p>
    <w:p w:rsidR="00B8723F" w:rsidRDefault="00411F68">
      <w:pPr>
        <w:spacing w:line="281" w:lineRule="auto"/>
        <w:ind w:right="-103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废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混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垃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圾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120" w:lineRule="exact"/>
        <w:rPr>
          <w:rFonts w:ascii="FangSong" w:eastAsia="FangSong" w:hAnsi="FangSong" w:cs="FangSong"/>
          <w:spacing w:val="-1"/>
          <w:w w:val="99"/>
          <w:sz w:val="12"/>
          <w:szCs w:val="12"/>
        </w:rPr>
      </w:pPr>
    </w:p>
    <w:p w:rsidR="00B8723F" w:rsidRDefault="00411F68">
      <w:pPr>
        <w:spacing w:line="278" w:lineRule="auto"/>
        <w:ind w:left="-105" w:right="1"/>
        <w:jc w:val="righ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街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栏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遮挡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影响市容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环境卫生的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2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1" w:lineRule="auto"/>
        <w:ind w:left="-105" w:right="1"/>
        <w:jc w:val="righ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停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必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覆盖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影响市容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环境卫生的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处罚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29"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411F68">
      <w:pPr>
        <w:spacing w:line="280" w:lineRule="auto"/>
        <w:ind w:right="-19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对不符合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市容貌标准</w:t>
      </w:r>
      <w:r>
        <w:rPr>
          <w:rFonts w:ascii="FangSong" w:eastAsia="FangSong" w:hAnsi="FangSong" w:cs="FangSong"/>
          <w:color w:val="000000"/>
          <w:spacing w:val="-50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环境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卫生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3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准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筑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10"/>
          <w:w w:val="99"/>
          <w:sz w:val="21"/>
          <w:szCs w:val="21"/>
        </w:rPr>
        <w:t>强</w:t>
      </w:r>
      <w:r>
        <w:rPr>
          <w:rFonts w:ascii="FangSong" w:eastAsia="FangSong" w:hAnsi="FangSong" w:cs="FangSong"/>
          <w:color w:val="000000"/>
          <w:spacing w:val="14"/>
          <w:w w:val="99"/>
          <w:sz w:val="21"/>
          <w:szCs w:val="21"/>
        </w:rPr>
        <w:t>制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除</w:t>
      </w:r>
    </w:p>
    <w:p w:rsidR="00B8723F" w:rsidRDefault="00B8723F">
      <w:pPr>
        <w:spacing w:line="240" w:lineRule="exact"/>
        <w:rPr>
          <w:rFonts w:ascii="FangSong" w:eastAsia="FangSong" w:hAnsi="FangSong" w:cs="FangSong"/>
          <w:spacing w:val="-1"/>
          <w:w w:val="99"/>
          <w:sz w:val="24"/>
          <w:szCs w:val="24"/>
        </w:rPr>
      </w:pPr>
    </w:p>
    <w:p w:rsidR="00B8723F" w:rsidRDefault="00B8723F">
      <w:pPr>
        <w:spacing w:after="11" w:line="180" w:lineRule="exact"/>
        <w:rPr>
          <w:rFonts w:ascii="FangSong" w:eastAsia="FangSong" w:hAnsi="FangSong" w:cs="FangSong"/>
          <w:spacing w:val="-1"/>
          <w:w w:val="99"/>
          <w:sz w:val="18"/>
          <w:szCs w:val="18"/>
        </w:rPr>
      </w:pP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对公厕的卫生及设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备</w:t>
      </w:r>
      <w:r>
        <w:rPr>
          <w:rFonts w:ascii="FangSong" w:eastAsia="FangSong" w:hAnsi="FangSong" w:cs="FangSong"/>
          <w:color w:val="000000"/>
          <w:spacing w:val="-53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施的检查</w:t>
      </w:r>
    </w:p>
    <w:p w:rsidR="00B8723F" w:rsidRDefault="00411F68">
      <w:pPr>
        <w:spacing w:line="240" w:lineRule="auto"/>
        <w:ind w:left="1166" w:right="-20"/>
        <w:rPr>
          <w:color w:val="000000"/>
          <w:sz w:val="21"/>
          <w:szCs w:val="21"/>
        </w:rPr>
      </w:pPr>
      <w:r>
        <w:br w:type="column"/>
      </w:r>
      <w:r>
        <w:rPr>
          <w:rFonts w:eastAsia="Calibri"/>
          <w:color w:val="000000"/>
          <w:sz w:val="21"/>
          <w:szCs w:val="21"/>
        </w:rPr>
        <w:t>承</w:t>
      </w:r>
      <w:r>
        <w:rPr>
          <w:rFonts w:eastAsia="Calibri"/>
          <w:color w:val="000000"/>
          <w:spacing w:val="1"/>
          <w:sz w:val="21"/>
          <w:szCs w:val="21"/>
        </w:rPr>
        <w:t>接</w:t>
      </w:r>
      <w:r>
        <w:rPr>
          <w:rFonts w:eastAsia="Calibri"/>
          <w:color w:val="000000"/>
          <w:sz w:val="21"/>
          <w:szCs w:val="21"/>
        </w:rPr>
        <w:t>部</w:t>
      </w:r>
      <w:r>
        <w:rPr>
          <w:rFonts w:eastAsia="Calibri"/>
          <w:color w:val="000000"/>
          <w:spacing w:val="2"/>
          <w:sz w:val="21"/>
          <w:szCs w:val="21"/>
        </w:rPr>
        <w:t>门</w:t>
      </w:r>
      <w:r>
        <w:rPr>
          <w:rFonts w:eastAsia="Calibri"/>
          <w:color w:val="000000"/>
          <w:sz w:val="21"/>
          <w:szCs w:val="21"/>
        </w:rPr>
        <w:t>及</w:t>
      </w:r>
      <w:r>
        <w:rPr>
          <w:rFonts w:eastAsia="Calibri"/>
          <w:color w:val="000000"/>
          <w:spacing w:val="2"/>
          <w:sz w:val="21"/>
          <w:szCs w:val="21"/>
        </w:rPr>
        <w:t>工</w:t>
      </w:r>
      <w:r>
        <w:rPr>
          <w:rFonts w:eastAsia="Calibri"/>
          <w:color w:val="000000"/>
          <w:sz w:val="21"/>
          <w:szCs w:val="21"/>
        </w:rPr>
        <w:t>作</w:t>
      </w:r>
      <w:r>
        <w:rPr>
          <w:rFonts w:eastAsia="Calibri"/>
          <w:color w:val="000000"/>
          <w:spacing w:val="2"/>
          <w:sz w:val="21"/>
          <w:szCs w:val="21"/>
        </w:rPr>
        <w:t>方</w:t>
      </w:r>
      <w:r>
        <w:rPr>
          <w:rFonts w:eastAsia="Calibri"/>
          <w:color w:val="000000"/>
          <w:sz w:val="21"/>
          <w:szCs w:val="21"/>
        </w:rPr>
        <w:t>式</w:t>
      </w:r>
    </w:p>
    <w:p w:rsidR="00B8723F" w:rsidRDefault="00B8723F">
      <w:pPr>
        <w:spacing w:after="14" w:line="160" w:lineRule="exact"/>
        <w:rPr>
          <w:sz w:val="16"/>
          <w:szCs w:val="16"/>
        </w:rPr>
      </w:pPr>
    </w:p>
    <w:p w:rsidR="00B8723F" w:rsidRDefault="00411F68">
      <w:pPr>
        <w:spacing w:line="281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经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准进行临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建设或未按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照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批准内容进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设及临时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筑物、构筑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超过批准期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限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的违法行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进行查处，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法开展行政处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罚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得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建设工程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划许可证或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未按照建设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工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程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划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许可证的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定进行建设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违法行为进行查处，依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开展行政处罚工作。</w:t>
      </w:r>
    </w:p>
    <w:p w:rsidR="00B8723F" w:rsidRDefault="00411F68">
      <w:pPr>
        <w:spacing w:before="101"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城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市照明设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施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正常运行的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违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法行为进行查处，依法开展行政处罚工作。</w:t>
      </w:r>
    </w:p>
    <w:p w:rsidR="00B8723F" w:rsidRDefault="00B8723F">
      <w:pPr>
        <w:spacing w:after="11" w:line="180" w:lineRule="exact"/>
        <w:rPr>
          <w:rFonts w:ascii="FangSong" w:eastAsia="FangSong" w:hAnsi="FangSong" w:cs="FangSong"/>
          <w:w w:val="99"/>
          <w:sz w:val="18"/>
          <w:szCs w:val="18"/>
        </w:rPr>
      </w:pPr>
    </w:p>
    <w:p w:rsidR="00B8723F" w:rsidRDefault="00411F68">
      <w:pPr>
        <w:spacing w:line="280" w:lineRule="auto"/>
        <w:ind w:right="854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将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危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废物混入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筑垃圾的违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法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行为进行查处，依法开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行政处罚工作。</w:t>
      </w:r>
    </w:p>
    <w:p w:rsidR="00B8723F" w:rsidRDefault="00411F68">
      <w:pPr>
        <w:spacing w:before="102" w:line="281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设局负责对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街房建工地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置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栏或者不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作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遮挡，影响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容和环境卫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进行监督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理。区住房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街市政工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不设置护栏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者不作遮挡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容和环境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生的行为进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监督管理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承接部门：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设局、区住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和城市更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新局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自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资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源和城乡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设局负责对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房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建停工场地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及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时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整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理并作必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要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覆盖，影响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容和环境卫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的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为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进行监督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管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理。区住房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城市更新局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负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责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政停工场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地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不及时整理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并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作必要覆盖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，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影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响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市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容和环境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卫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生的行为进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监督管理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。</w:t>
      </w:r>
    </w:p>
    <w:p w:rsidR="00B8723F" w:rsidRDefault="00411F68">
      <w:pPr>
        <w:spacing w:before="10" w:line="280" w:lineRule="auto"/>
        <w:ind w:right="854"/>
        <w:jc w:val="left"/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工作方式：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不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符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合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城市容貌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标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准、环境卫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生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标准的建筑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物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或</w:t>
      </w:r>
      <w:r>
        <w:rPr>
          <w:rFonts w:ascii="FangSong" w:eastAsia="FangSong" w:hAnsi="FangSong" w:cs="FangSong"/>
          <w:color w:val="000000"/>
          <w:spacing w:val="3"/>
          <w:w w:val="99"/>
          <w:sz w:val="21"/>
          <w:szCs w:val="21"/>
        </w:rPr>
        <w:t>者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设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施进行拆</w:t>
      </w:r>
      <w:r>
        <w:rPr>
          <w:rFonts w:ascii="FangSong" w:eastAsia="FangSong" w:hAnsi="FangSong" w:cs="FangSong"/>
          <w:color w:val="000000"/>
          <w:spacing w:val="2"/>
          <w:w w:val="99"/>
          <w:sz w:val="21"/>
          <w:szCs w:val="21"/>
        </w:rPr>
        <w:t>除</w:t>
      </w:r>
      <w:r>
        <w:rPr>
          <w:rFonts w:ascii="FangSong" w:eastAsia="FangSong" w:hAnsi="FangSong" w:cs="FangSong"/>
          <w:color w:val="000000"/>
          <w:spacing w:val="1"/>
          <w:w w:val="99"/>
          <w:sz w:val="21"/>
          <w:szCs w:val="21"/>
        </w:rPr>
        <w:t>，依法开展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行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政强制工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作。</w:t>
      </w:r>
    </w:p>
    <w:p w:rsidR="00B8723F" w:rsidRDefault="00411F68">
      <w:pPr>
        <w:spacing w:before="8" w:line="281" w:lineRule="auto"/>
        <w:ind w:right="748"/>
        <w:jc w:val="left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承接部门：区城市管理执法局</w:t>
      </w:r>
      <w:r>
        <w:rPr>
          <w:rFonts w:ascii="FangSong" w:eastAsia="FangSong" w:hAnsi="FangSong" w:cs="FangSong"/>
          <w:color w:val="000000"/>
          <w:sz w:val="21"/>
          <w:szCs w:val="21"/>
        </w:rPr>
        <w:t xml:space="preserve"> 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工作方式</w:t>
      </w:r>
      <w:r>
        <w:rPr>
          <w:rFonts w:ascii="FangSong" w:eastAsia="FangSong" w:hAnsi="FangSong" w:cs="FangSong"/>
          <w:color w:val="000000"/>
          <w:spacing w:val="-41"/>
          <w:w w:val="99"/>
          <w:sz w:val="21"/>
          <w:szCs w:val="21"/>
        </w:rPr>
        <w:t>：</w:t>
      </w:r>
      <w:r>
        <w:rPr>
          <w:rFonts w:ascii="FangSong" w:eastAsia="FangSong" w:hAnsi="FangSong" w:cs="FangSong"/>
          <w:color w:val="000000"/>
          <w:spacing w:val="-1"/>
          <w:w w:val="99"/>
          <w:sz w:val="21"/>
          <w:szCs w:val="21"/>
        </w:rPr>
        <w:t>对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公厕的卫生设备</w:t>
      </w:r>
      <w:r>
        <w:rPr>
          <w:rFonts w:ascii="FangSong" w:eastAsia="FangSong" w:hAnsi="FangSong" w:cs="FangSong"/>
          <w:color w:val="000000"/>
          <w:spacing w:val="-37"/>
          <w:w w:val="99"/>
          <w:sz w:val="21"/>
          <w:szCs w:val="21"/>
        </w:rPr>
        <w:t>、</w:t>
      </w: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设施巡查管理，</w:t>
      </w:r>
    </w:p>
    <w:p w:rsidR="00B8723F" w:rsidRDefault="00411F68">
      <w:pPr>
        <w:spacing w:line="240" w:lineRule="auto"/>
        <w:ind w:right="-20"/>
        <w:rPr>
          <w:rFonts w:ascii="FangSong" w:eastAsia="FangSong" w:hAnsi="FangSong" w:cs="FangSong"/>
          <w:color w:val="000000"/>
          <w:w w:val="99"/>
          <w:sz w:val="21"/>
          <w:szCs w:val="21"/>
        </w:rPr>
      </w:pPr>
      <w:r>
        <w:rPr>
          <w:rFonts w:ascii="FangSong" w:eastAsia="FangSong" w:hAnsi="FangSong" w:cs="FangSong"/>
          <w:color w:val="000000"/>
          <w:w w:val="99"/>
          <w:sz w:val="21"/>
          <w:szCs w:val="21"/>
        </w:rPr>
        <w:t>依法开展行政检查工作。</w:t>
      </w:r>
    </w:p>
    <w:p w:rsidR="00B8723F" w:rsidRDefault="00B8723F">
      <w:pPr>
        <w:sectPr w:rsidR="00B8723F">
          <w:type w:val="continuous"/>
          <w:pgSz w:w="11905" w:h="16838"/>
          <w:pgMar w:top="1134" w:right="850" w:bottom="999" w:left="1701" w:header="0" w:footer="0" w:gutter="0"/>
          <w:cols w:num="3" w:space="708" w:equalWidth="0">
            <w:col w:w="582" w:space="274"/>
            <w:col w:w="3097" w:space="217"/>
            <w:col w:w="5183" w:space="0"/>
          </w:cols>
        </w:sect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line="240" w:lineRule="exact"/>
        <w:rPr>
          <w:sz w:val="24"/>
          <w:szCs w:val="24"/>
        </w:rPr>
      </w:pPr>
    </w:p>
    <w:p w:rsidR="00B8723F" w:rsidRDefault="00B8723F">
      <w:pPr>
        <w:spacing w:after="45" w:line="240" w:lineRule="exact"/>
        <w:rPr>
          <w:sz w:val="24"/>
          <w:szCs w:val="24"/>
        </w:rPr>
      </w:pPr>
    </w:p>
    <w:p w:rsidR="00B8723F" w:rsidRDefault="00411F68">
      <w:pPr>
        <w:spacing w:line="240" w:lineRule="auto"/>
        <w:ind w:left="4356" w:right="-20"/>
        <w:rPr>
          <w:color w:val="000000"/>
          <w:w w:val="98"/>
          <w:sz w:val="21"/>
          <w:szCs w:val="21"/>
        </w:rPr>
      </w:pPr>
      <w:r>
        <w:rPr>
          <w:rFonts w:eastAsia="Calibri"/>
          <w:color w:val="000000"/>
          <w:spacing w:val="1"/>
          <w:w w:val="98"/>
          <w:sz w:val="21"/>
          <w:szCs w:val="21"/>
        </w:rPr>
        <w:t>4</w:t>
      </w:r>
      <w:r>
        <w:rPr>
          <w:rFonts w:eastAsia="Calibri"/>
          <w:color w:val="000000"/>
          <w:w w:val="98"/>
          <w:sz w:val="21"/>
          <w:szCs w:val="21"/>
        </w:rPr>
        <w:t>4</w:t>
      </w:r>
    </w:p>
    <w:sectPr w:rsidR="00B8723F" w:rsidSect="00B8723F">
      <w:type w:val="continuous"/>
      <w:pgSz w:w="11905" w:h="16838"/>
      <w:pgMar w:top="1134" w:right="850" w:bottom="999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00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B8723F"/>
    <w:rsid w:val="00411F68"/>
    <w:rsid w:val="00802426"/>
    <w:rsid w:val="00B40E98"/>
    <w:rsid w:val="00B8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7390</Words>
  <Characters>42126</Characters>
  <Application>Microsoft Office Word</Application>
  <DocSecurity>0</DocSecurity>
  <Lines>351</Lines>
  <Paragraphs>98</Paragraphs>
  <ScaleCrop>false</ScaleCrop>
  <Company/>
  <LinksUpToDate>false</LinksUpToDate>
  <CharactersWithSpaces>49418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2025-12-12T02:42:00Z</dcterms:created>
  <dcterms:modified xsi:type="dcterms:W3CDTF">2025-12-12T02:45:00Z</dcterms:modified>
</cp:coreProperties>
</file>