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6DDC">
      <w:pPr>
        <w:jc w:val="center"/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汉阳区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初创企业场地租金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补贴审核公示表（第一批次）</w:t>
      </w:r>
    </w:p>
    <w:bookmarkEnd w:id="0"/>
    <w:tbl>
      <w:tblPr>
        <w:tblStyle w:val="3"/>
        <w:tblpPr w:leftFromText="180" w:rightFromText="180" w:vertAnchor="text" w:horzAnchor="page" w:tblpX="1440" w:tblpY="397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65"/>
        <w:gridCol w:w="954"/>
        <w:gridCol w:w="1650"/>
        <w:gridCol w:w="971"/>
        <w:gridCol w:w="1040"/>
        <w:gridCol w:w="915"/>
        <w:gridCol w:w="1190"/>
        <w:gridCol w:w="1275"/>
      </w:tblGrid>
      <w:tr w14:paraId="5F82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0" w:type="dxa"/>
            <w:vAlign w:val="center"/>
          </w:tcPr>
          <w:p w14:paraId="747482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65" w:type="dxa"/>
            <w:vAlign w:val="center"/>
          </w:tcPr>
          <w:p w14:paraId="44D15D7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4" w:type="dxa"/>
            <w:vAlign w:val="center"/>
          </w:tcPr>
          <w:p w14:paraId="7D125D5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认定对象</w:t>
            </w:r>
          </w:p>
        </w:tc>
        <w:tc>
          <w:tcPr>
            <w:tcW w:w="1650" w:type="dxa"/>
            <w:vAlign w:val="center"/>
          </w:tcPr>
          <w:p w14:paraId="4E1A026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创办实体名称</w:t>
            </w:r>
          </w:p>
        </w:tc>
        <w:tc>
          <w:tcPr>
            <w:tcW w:w="971" w:type="dxa"/>
            <w:vAlign w:val="center"/>
          </w:tcPr>
          <w:p w14:paraId="05F84D7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创业实体</w:t>
            </w:r>
          </w:p>
          <w:p w14:paraId="5A7231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1040" w:type="dxa"/>
            <w:vAlign w:val="center"/>
          </w:tcPr>
          <w:p w14:paraId="64ED67E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登记注册</w:t>
            </w:r>
          </w:p>
          <w:p w14:paraId="695BA03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915" w:type="dxa"/>
            <w:vAlign w:val="center"/>
          </w:tcPr>
          <w:p w14:paraId="5192786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补贴标准</w:t>
            </w:r>
          </w:p>
          <w:p w14:paraId="12875E1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90" w:type="dxa"/>
            <w:vAlign w:val="center"/>
          </w:tcPr>
          <w:p w14:paraId="779CA76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补贴起止月</w:t>
            </w:r>
          </w:p>
        </w:tc>
        <w:tc>
          <w:tcPr>
            <w:tcW w:w="1275" w:type="dxa"/>
            <w:vAlign w:val="center"/>
          </w:tcPr>
          <w:p w14:paraId="302BB3A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03DC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vAlign w:val="center"/>
          </w:tcPr>
          <w:p w14:paraId="79E1A3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徐颖琪</w:t>
            </w:r>
          </w:p>
        </w:tc>
        <w:tc>
          <w:tcPr>
            <w:tcW w:w="465" w:type="dxa"/>
            <w:vAlign w:val="center"/>
          </w:tcPr>
          <w:p w14:paraId="36EAF144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4" w:type="dxa"/>
            <w:vAlign w:val="center"/>
          </w:tcPr>
          <w:p w14:paraId="7A270829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650" w:type="dxa"/>
            <w:vAlign w:val="center"/>
          </w:tcPr>
          <w:p w14:paraId="706F3F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武汉市汉阳区祺正装饰材料经营部</w:t>
            </w:r>
          </w:p>
        </w:tc>
        <w:tc>
          <w:tcPr>
            <w:tcW w:w="971" w:type="dxa"/>
            <w:vAlign w:val="center"/>
          </w:tcPr>
          <w:p w14:paraId="7DE858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个体工商户</w:t>
            </w:r>
          </w:p>
        </w:tc>
        <w:tc>
          <w:tcPr>
            <w:tcW w:w="1040" w:type="dxa"/>
            <w:vAlign w:val="center"/>
          </w:tcPr>
          <w:p w14:paraId="5E476C1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2019.10.18</w:t>
            </w:r>
          </w:p>
        </w:tc>
        <w:tc>
          <w:tcPr>
            <w:tcW w:w="915" w:type="dxa"/>
            <w:vAlign w:val="center"/>
          </w:tcPr>
          <w:p w14:paraId="5CEE418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190" w:type="dxa"/>
            <w:vAlign w:val="center"/>
          </w:tcPr>
          <w:p w14:paraId="4E08424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2021年5月至2021年9月、12月</w:t>
            </w:r>
          </w:p>
        </w:tc>
        <w:tc>
          <w:tcPr>
            <w:tcW w:w="1275" w:type="dxa"/>
            <w:vAlign w:val="center"/>
          </w:tcPr>
          <w:p w14:paraId="7CA59EB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2019年6月30日毕业于武汉东湖学院</w:t>
            </w:r>
          </w:p>
        </w:tc>
      </w:tr>
      <w:tr w14:paraId="2D42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vAlign w:val="center"/>
          </w:tcPr>
          <w:p w14:paraId="1559CA0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郭继斌</w:t>
            </w:r>
          </w:p>
        </w:tc>
        <w:tc>
          <w:tcPr>
            <w:tcW w:w="465" w:type="dxa"/>
            <w:vAlign w:val="center"/>
          </w:tcPr>
          <w:p w14:paraId="03C34FA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4" w:type="dxa"/>
            <w:vAlign w:val="center"/>
          </w:tcPr>
          <w:p w14:paraId="02D68698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650" w:type="dxa"/>
            <w:vAlign w:val="center"/>
          </w:tcPr>
          <w:p w14:paraId="62267070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武汉顶牛商务咨询服务有限公司</w:t>
            </w:r>
          </w:p>
        </w:tc>
        <w:tc>
          <w:tcPr>
            <w:tcW w:w="971" w:type="dxa"/>
            <w:vAlign w:val="center"/>
          </w:tcPr>
          <w:p w14:paraId="0BE0B5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040" w:type="dxa"/>
            <w:vAlign w:val="center"/>
          </w:tcPr>
          <w:p w14:paraId="18B999A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2019.10.26</w:t>
            </w:r>
          </w:p>
        </w:tc>
        <w:tc>
          <w:tcPr>
            <w:tcW w:w="915" w:type="dxa"/>
            <w:vAlign w:val="center"/>
          </w:tcPr>
          <w:p w14:paraId="3080530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190" w:type="dxa"/>
            <w:vAlign w:val="center"/>
          </w:tcPr>
          <w:p w14:paraId="7D64AF9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2021年1月、3月到7月、9月至12月</w:t>
            </w:r>
          </w:p>
        </w:tc>
        <w:tc>
          <w:tcPr>
            <w:tcW w:w="1275" w:type="dxa"/>
            <w:vAlign w:val="center"/>
          </w:tcPr>
          <w:p w14:paraId="075F29E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2017年6月30日毕业于武汉纺织大学外经贸学院</w:t>
            </w:r>
          </w:p>
        </w:tc>
      </w:tr>
      <w:tr w14:paraId="3DA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vAlign w:val="center"/>
          </w:tcPr>
          <w:p w14:paraId="2204C6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向何</w:t>
            </w:r>
          </w:p>
        </w:tc>
        <w:tc>
          <w:tcPr>
            <w:tcW w:w="465" w:type="dxa"/>
            <w:vAlign w:val="center"/>
          </w:tcPr>
          <w:p w14:paraId="51E86D65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4" w:type="dxa"/>
            <w:vAlign w:val="center"/>
          </w:tcPr>
          <w:p w14:paraId="2AA06BB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650" w:type="dxa"/>
            <w:vAlign w:val="center"/>
          </w:tcPr>
          <w:p w14:paraId="58BF0AD4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创驿站（武汉）科技有限公司</w:t>
            </w:r>
          </w:p>
        </w:tc>
        <w:tc>
          <w:tcPr>
            <w:tcW w:w="971" w:type="dxa"/>
            <w:vAlign w:val="center"/>
          </w:tcPr>
          <w:p w14:paraId="4E66AE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040" w:type="dxa"/>
            <w:vAlign w:val="center"/>
          </w:tcPr>
          <w:p w14:paraId="2889E388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2018.10.24</w:t>
            </w:r>
          </w:p>
        </w:tc>
        <w:tc>
          <w:tcPr>
            <w:tcW w:w="915" w:type="dxa"/>
            <w:vAlign w:val="center"/>
          </w:tcPr>
          <w:p w14:paraId="306A16E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190" w:type="dxa"/>
            <w:vAlign w:val="center"/>
          </w:tcPr>
          <w:p w14:paraId="0CBD8F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2021年1月至2021年9月</w:t>
            </w:r>
          </w:p>
        </w:tc>
        <w:tc>
          <w:tcPr>
            <w:tcW w:w="1275" w:type="dxa"/>
            <w:vAlign w:val="center"/>
          </w:tcPr>
          <w:p w14:paraId="5F2D6C2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2017年6月30日毕业于武汉商学院</w:t>
            </w:r>
          </w:p>
        </w:tc>
      </w:tr>
      <w:tr w14:paraId="60EC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vAlign w:val="center"/>
          </w:tcPr>
          <w:p w14:paraId="0D6B7E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张笑乐</w:t>
            </w:r>
          </w:p>
        </w:tc>
        <w:tc>
          <w:tcPr>
            <w:tcW w:w="465" w:type="dxa"/>
            <w:vAlign w:val="center"/>
          </w:tcPr>
          <w:p w14:paraId="6830C30F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4" w:type="dxa"/>
            <w:vAlign w:val="center"/>
          </w:tcPr>
          <w:p w14:paraId="5C6E2076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650" w:type="dxa"/>
            <w:vAlign w:val="center"/>
          </w:tcPr>
          <w:p w14:paraId="424B5E72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武汉乐与创科技有限公司</w:t>
            </w:r>
          </w:p>
        </w:tc>
        <w:tc>
          <w:tcPr>
            <w:tcW w:w="971" w:type="dxa"/>
            <w:vAlign w:val="center"/>
          </w:tcPr>
          <w:p w14:paraId="01EF76D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040" w:type="dxa"/>
            <w:vAlign w:val="center"/>
          </w:tcPr>
          <w:p w14:paraId="5783DA4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2020.11.4</w:t>
            </w:r>
          </w:p>
        </w:tc>
        <w:tc>
          <w:tcPr>
            <w:tcW w:w="915" w:type="dxa"/>
            <w:vAlign w:val="center"/>
          </w:tcPr>
          <w:p w14:paraId="173C74E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190" w:type="dxa"/>
            <w:vAlign w:val="center"/>
          </w:tcPr>
          <w:p w14:paraId="1343687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2021年1月至2021年12月</w:t>
            </w:r>
          </w:p>
        </w:tc>
        <w:tc>
          <w:tcPr>
            <w:tcW w:w="1275" w:type="dxa"/>
            <w:vAlign w:val="center"/>
          </w:tcPr>
          <w:p w14:paraId="37AF533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2021年6月30日毕业于武汉商学院</w:t>
            </w:r>
          </w:p>
        </w:tc>
      </w:tr>
      <w:tr w14:paraId="7845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vAlign w:val="center"/>
          </w:tcPr>
          <w:p w14:paraId="285BBD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沈志豪</w:t>
            </w:r>
          </w:p>
        </w:tc>
        <w:tc>
          <w:tcPr>
            <w:tcW w:w="465" w:type="dxa"/>
            <w:vAlign w:val="center"/>
          </w:tcPr>
          <w:p w14:paraId="21960A5F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4" w:type="dxa"/>
            <w:vAlign w:val="center"/>
          </w:tcPr>
          <w:p w14:paraId="42BDD24C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650" w:type="dxa"/>
            <w:vAlign w:val="center"/>
          </w:tcPr>
          <w:p w14:paraId="2129F59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武汉翰志达企业管理服务有限公司</w:t>
            </w:r>
          </w:p>
        </w:tc>
        <w:tc>
          <w:tcPr>
            <w:tcW w:w="971" w:type="dxa"/>
            <w:vAlign w:val="center"/>
          </w:tcPr>
          <w:p w14:paraId="1EE131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040" w:type="dxa"/>
            <w:vAlign w:val="center"/>
          </w:tcPr>
          <w:p w14:paraId="6B695C6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2018.11.8</w:t>
            </w:r>
          </w:p>
        </w:tc>
        <w:tc>
          <w:tcPr>
            <w:tcW w:w="915" w:type="dxa"/>
            <w:vAlign w:val="center"/>
          </w:tcPr>
          <w:p w14:paraId="6F8F171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190" w:type="dxa"/>
            <w:vAlign w:val="center"/>
          </w:tcPr>
          <w:p w14:paraId="426DA0C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2021年1月至2021年10月</w:t>
            </w:r>
          </w:p>
        </w:tc>
        <w:tc>
          <w:tcPr>
            <w:tcW w:w="1275" w:type="dxa"/>
            <w:vAlign w:val="center"/>
          </w:tcPr>
          <w:p w14:paraId="3DC3716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2018年6月30日毕业于武汉商学院</w:t>
            </w:r>
          </w:p>
        </w:tc>
      </w:tr>
    </w:tbl>
    <w:p w14:paraId="7EDC8624">
      <w:pPr>
        <w:rPr>
          <w:rFonts w:hint="default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</w:pPr>
    </w:p>
    <w:p w14:paraId="3C9921D6">
      <w:pP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</w:p>
    <w:p w14:paraId="46013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1D402D0D"/>
    <w:rsid w:val="1D402D0D"/>
    <w:rsid w:val="539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449</Characters>
  <Lines>0</Lines>
  <Paragraphs>0</Paragraphs>
  <TotalTime>0</TotalTime>
  <ScaleCrop>false</ScaleCrop>
  <LinksUpToDate>false</LinksUpToDate>
  <CharactersWithSpaces>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2022-06-06T02:05:00Z</dcterms:created>
  <dc:creator>沢田綱吉依存症</dc:creator>
  <cp:lastModifiedBy>KAZ2Y5</cp:lastModifiedBy>
  <dcterms:modified xsi:type="dcterms:W3CDTF">2026-05-15T08:41:05Z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4E2387569C67458188AD1765440CB901_13</vt:lpwstr>
  </property>
  <property fmtid="{D5CDD505-2E9C-101B-9397-08002B2CF9AE}" pid="4" name="KSOTemplateDocerSaveRecord">
    <vt:lpwstr>eyJoZGlkIjoiYjRlNGJjYzYzNThlOWZjNjQyODdlOTA3ZTI0ZTk5YTQiLCJ1c2VySWQiOiIzOTk0NTQyMTUifQ==</vt:lpwstr>
  </property>
</Properties>
</file>