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pStyle w:val="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代开增值税发票缴纳税款申报单</w:t>
      </w:r>
    </w:p>
    <w:p>
      <w:pPr>
        <w:pStyle w:val="9"/>
        <w:ind w:firstLine="482" w:firstLineChars="200"/>
        <w:rPr>
          <w:b/>
        </w:rPr>
      </w:pPr>
      <w:r>
        <w:rPr>
          <w:rFonts w:hint="eastAsia" w:ascii="宋体" w:hAnsi="宋体"/>
          <w:b/>
          <w:sz w:val="24"/>
        </w:rPr>
        <w:t>代开人声明：</w:t>
      </w:r>
    </w:p>
    <w:p>
      <w:pPr>
        <w:pStyle w:val="9"/>
        <w:ind w:firstLine="960" w:firstLineChars="4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本次缴纳税款申报单提供的开票信息真实、完整、准确，符合有关法律、法规。</w:t>
      </w:r>
    </w:p>
    <w:p>
      <w:pPr>
        <w:pStyle w:val="9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现申请代开增值税专用发票□增值税普通发票□。</w:t>
      </w:r>
    </w:p>
    <w:p>
      <w:pPr>
        <w:pStyle w:val="9"/>
        <w:ind w:firstLine="960" w:firstLineChars="400"/>
        <w:rPr>
          <w:rFonts w:hint="eastAsia" w:ascii="宋体" w:hAnsi="宋体"/>
          <w:sz w:val="24"/>
        </w:rPr>
      </w:pPr>
    </w:p>
    <w:p>
      <w:pPr>
        <w:pStyle w:val="9"/>
        <w:ind w:firstLine="5421" w:firstLineChars="2250"/>
      </w:pPr>
      <w:r>
        <w:rPr>
          <w:rFonts w:hint="eastAsia" w:ascii="宋体" w:hAnsi="宋体"/>
          <w:b/>
          <w:sz w:val="24"/>
        </w:rPr>
        <w:t>代开人（签章）：</w:t>
      </w:r>
      <w:r>
        <w:rPr>
          <w:rFonts w:hint="eastAsia" w:ascii="宋体" w:hAnsi="宋体"/>
          <w:sz w:val="24"/>
        </w:rPr>
        <w:t xml:space="preserve">                年  月  日</w:t>
      </w:r>
    </w:p>
    <w:tbl>
      <w:tblPr>
        <w:tblStyle w:val="6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413"/>
        <w:gridCol w:w="2035"/>
        <w:gridCol w:w="673"/>
        <w:gridCol w:w="734"/>
        <w:gridCol w:w="944"/>
        <w:gridCol w:w="7"/>
        <w:gridCol w:w="850"/>
        <w:gridCol w:w="402"/>
        <w:gridCol w:w="1049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购买方信息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销售方信息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代开人类型</w:t>
            </w: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自然人□       其他纳税人□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减免税标识（代开普通发票，符合条件填写）</w:t>
            </w: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减免税种</w:t>
            </w:r>
          </w:p>
        </w:tc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减免税类型</w:t>
            </w: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</w:t>
            </w:r>
          </w:p>
        </w:tc>
        <w:tc>
          <w:tcPr>
            <w:tcW w:w="4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货物或应税</w:t>
            </w:r>
          </w:p>
          <w:p>
            <w:pPr>
              <w:pStyle w:val="8"/>
              <w:spacing w:line="240" w:lineRule="atLeast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劳务、服务名称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规格型号</w:t>
            </w:r>
          </w:p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（服务类型）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计量单位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数量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单价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不含税</w:t>
            </w:r>
          </w:p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销售额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征收率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价税合计（大写）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价税合计（小写）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kern w:val="0"/>
              </w:rPr>
              <w:t>减免税（费）额</w:t>
            </w: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应补税额</w:t>
            </w: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是否为异地代开</w:t>
            </w: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3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right"/>
              <w:rPr>
                <w:szCs w:val="21"/>
              </w:rPr>
            </w:pPr>
          </w:p>
          <w:p>
            <w:pPr>
              <w:pStyle w:val="9"/>
              <w:jc w:val="right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税务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</w:t>
            </w: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税务机关税款征收岗位</w:t>
            </w:r>
          </w:p>
          <w:p>
            <w:pPr>
              <w:pStyle w:val="9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税收完税凭证号：</w:t>
            </w:r>
            <w:r>
              <w:rPr>
                <w:rFonts w:ascii="宋体" w:hAnsi="宋体"/>
                <w:sz w:val="24"/>
              </w:rPr>
              <w:t xml:space="preserve">                            </w:t>
            </w:r>
          </w:p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（签字）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  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> 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3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right"/>
              <w:rPr>
                <w:szCs w:val="21"/>
              </w:rPr>
            </w:pP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税务机关代开发票岗位</w:t>
            </w:r>
          </w:p>
          <w:p>
            <w:pPr>
              <w:pStyle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发票代码：</w:t>
            </w:r>
          </w:p>
          <w:p>
            <w:pPr>
              <w:pStyle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发票号码：</w:t>
            </w:r>
          </w:p>
          <w:p>
            <w:pPr>
              <w:pStyle w:val="9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ascii="宋体"/>
                <w:sz w:val="24"/>
              </w:rPr>
              <w:t>      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（签字）       年</w:t>
            </w:r>
            <w:r>
              <w:rPr>
                <w:rFonts w:ascii="宋体"/>
                <w:sz w:val="24"/>
              </w:rPr>
              <w:t> 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</w:t>
            </w: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经核对，所开发票与申报单内容一致。</w:t>
            </w:r>
          </w:p>
          <w:p>
            <w:pPr>
              <w:pStyle w:val="9"/>
              <w:ind w:right="72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经办人（签字）：</w:t>
            </w:r>
            <w:r>
              <w:rPr>
                <w:rFonts w:ascii="宋体"/>
                <w:sz w:val="24"/>
              </w:rPr>
              <w:t>     </w:t>
            </w:r>
          </w:p>
          <w:p>
            <w:pPr>
              <w:pStyle w:val="9"/>
              <w:ind w:right="720"/>
              <w:jc w:val="center"/>
              <w:rPr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> 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>  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type w:val="continuous"/>
      <w:pgSz w:w="11906" w:h="16838"/>
      <w:pgMar w:top="567" w:right="454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57"/>
    <w:rsid w:val="00003AC1"/>
    <w:rsid w:val="000103D4"/>
    <w:rsid w:val="00083FDB"/>
    <w:rsid w:val="000E7949"/>
    <w:rsid w:val="00193EA6"/>
    <w:rsid w:val="0024101A"/>
    <w:rsid w:val="002413A8"/>
    <w:rsid w:val="00253AAB"/>
    <w:rsid w:val="002B76E4"/>
    <w:rsid w:val="002C3DB6"/>
    <w:rsid w:val="00352BD0"/>
    <w:rsid w:val="003838FA"/>
    <w:rsid w:val="003A1189"/>
    <w:rsid w:val="003B135F"/>
    <w:rsid w:val="003B4CD1"/>
    <w:rsid w:val="003E6B6E"/>
    <w:rsid w:val="00456C57"/>
    <w:rsid w:val="00487616"/>
    <w:rsid w:val="004E7D90"/>
    <w:rsid w:val="005724BB"/>
    <w:rsid w:val="005F3403"/>
    <w:rsid w:val="005F3F8E"/>
    <w:rsid w:val="006A1D22"/>
    <w:rsid w:val="006F391E"/>
    <w:rsid w:val="00704CBE"/>
    <w:rsid w:val="00890079"/>
    <w:rsid w:val="008B6A6E"/>
    <w:rsid w:val="009A3D40"/>
    <w:rsid w:val="009F23B0"/>
    <w:rsid w:val="00B45E61"/>
    <w:rsid w:val="00B87890"/>
    <w:rsid w:val="00BE6212"/>
    <w:rsid w:val="00C00E3C"/>
    <w:rsid w:val="00C11357"/>
    <w:rsid w:val="00C730F1"/>
    <w:rsid w:val="00C748B4"/>
    <w:rsid w:val="00C92CF3"/>
    <w:rsid w:val="00C95331"/>
    <w:rsid w:val="00CA2278"/>
    <w:rsid w:val="00CB1016"/>
    <w:rsid w:val="00CF504D"/>
    <w:rsid w:val="00D10C14"/>
    <w:rsid w:val="00D40008"/>
    <w:rsid w:val="00D402CA"/>
    <w:rsid w:val="00D876B5"/>
    <w:rsid w:val="00DF662C"/>
    <w:rsid w:val="00E45EE6"/>
    <w:rsid w:val="00EA0ED8"/>
    <w:rsid w:val="00F235E3"/>
    <w:rsid w:val="00F458F4"/>
    <w:rsid w:val="00F51ACF"/>
    <w:rsid w:val="00F95B2E"/>
    <w:rsid w:val="00FC739A"/>
    <w:rsid w:val="0A583CA9"/>
    <w:rsid w:val="62B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一级标题_0"/>
    <w:basedOn w:val="1"/>
    <w:uiPriority w:val="0"/>
    <w:pPr>
      <w:ind w:firstLine="420"/>
      <w:outlineLvl w:val="2"/>
    </w:pPr>
    <w:rPr>
      <w:rFonts w:ascii="Arial" w:hAnsi="Arial" w:cs="Arial"/>
      <w:b/>
      <w:szCs w:val="24"/>
    </w:rPr>
  </w:style>
  <w:style w:type="paragraph" w:customStyle="1" w:styleId="11">
    <w:name w:val="Char Char Char"/>
    <w:basedOn w:val="1"/>
    <w:uiPriority w:val="0"/>
    <w:rPr>
      <w:rFonts w:ascii="Tahoma" w:hAnsi="Tahoma"/>
      <w:sz w:val="24"/>
      <w:szCs w:val="20"/>
    </w:rPr>
  </w:style>
  <w:style w:type="character" w:customStyle="1" w:styleId="12">
    <w:name w:val="纯文本 Char"/>
    <w:basedOn w:val="7"/>
    <w:link w:val="2"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13">
    <w:name w:val="页眉 Char"/>
    <w:basedOn w:val="7"/>
    <w:link w:val="5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4">
    <w:name w:val="页脚 Char"/>
    <w:basedOn w:val="7"/>
    <w:link w:val="4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2020-06-02T07:19:00Z</dcterms:created>
  <dc:creator>张伟</dc:creator>
  <cp:lastModifiedBy>admin</cp:lastModifiedBy>
  <cp:lastPrinted>2020-08-19T08:09:00Z</cp:lastPrinted>
  <dcterms:modified xsi:type="dcterms:W3CDTF">2021-10-25T01:50:37Z</dcterms:modified>
  <dc:title>代开增值税发票缴纳税款申报单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