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C8778">
      <w:pPr>
        <w:spacing w:line="240" w:lineRule="exact"/>
        <w:rPr>
          <w:sz w:val="24"/>
          <w:szCs w:val="24"/>
        </w:rPr>
      </w:pPr>
    </w:p>
    <w:p w14:paraId="7C00F830">
      <w:pPr>
        <w:spacing w:line="240" w:lineRule="exact"/>
        <w:rPr>
          <w:sz w:val="24"/>
          <w:szCs w:val="24"/>
        </w:rPr>
      </w:pPr>
    </w:p>
    <w:p w14:paraId="1D3CCEC1">
      <w:pPr>
        <w:spacing w:line="240" w:lineRule="exact"/>
        <w:rPr>
          <w:sz w:val="24"/>
          <w:szCs w:val="24"/>
        </w:rPr>
      </w:pPr>
    </w:p>
    <w:p w14:paraId="5DEE87F4">
      <w:pPr>
        <w:spacing w:line="240" w:lineRule="exact"/>
        <w:rPr>
          <w:sz w:val="24"/>
          <w:szCs w:val="24"/>
        </w:rPr>
      </w:pPr>
    </w:p>
    <w:p w14:paraId="450DD3E7">
      <w:pPr>
        <w:spacing w:line="240" w:lineRule="exact"/>
        <w:rPr>
          <w:sz w:val="24"/>
          <w:szCs w:val="24"/>
        </w:rPr>
      </w:pPr>
    </w:p>
    <w:p w14:paraId="21FF3F43">
      <w:pPr>
        <w:spacing w:line="240" w:lineRule="exact"/>
        <w:rPr>
          <w:sz w:val="24"/>
          <w:szCs w:val="24"/>
        </w:rPr>
      </w:pPr>
    </w:p>
    <w:p w14:paraId="19778B0C">
      <w:pPr>
        <w:spacing w:line="240" w:lineRule="exact"/>
        <w:rPr>
          <w:sz w:val="24"/>
          <w:szCs w:val="24"/>
        </w:rPr>
      </w:pPr>
    </w:p>
    <w:p w14:paraId="4ABA2E5E">
      <w:pPr>
        <w:spacing w:line="240" w:lineRule="exact"/>
        <w:rPr>
          <w:sz w:val="24"/>
          <w:szCs w:val="24"/>
        </w:rPr>
      </w:pPr>
    </w:p>
    <w:p w14:paraId="42842102">
      <w:pPr>
        <w:spacing w:after="60" w:line="240" w:lineRule="exact"/>
        <w:rPr>
          <w:sz w:val="24"/>
          <w:szCs w:val="24"/>
        </w:rPr>
      </w:pPr>
    </w:p>
    <w:p w14:paraId="38FEE149">
      <w:pPr>
        <w:spacing w:line="240" w:lineRule="auto"/>
        <w:ind w:left="1157" w:right="-20"/>
        <w:rPr>
          <w:b/>
          <w:bCs/>
          <w:color w:val="000000"/>
          <w:sz w:val="32"/>
          <w:szCs w:val="32"/>
        </w:rPr>
      </w:pPr>
      <w:r>
        <w:rPr>
          <w:rFonts w:eastAsia="Calibri"/>
          <w:b/>
          <w:bCs/>
          <w:color w:val="000000"/>
          <w:w w:val="98"/>
          <w:sz w:val="32"/>
          <w:szCs w:val="32"/>
        </w:rPr>
        <w:t>2</w:t>
      </w:r>
      <w:r>
        <w:rPr>
          <w:rFonts w:eastAsia="Calibri"/>
          <w:b/>
          <w:bCs/>
          <w:color w:val="000000"/>
          <w:spacing w:val="3"/>
          <w:w w:val="98"/>
          <w:sz w:val="32"/>
          <w:szCs w:val="32"/>
        </w:rPr>
        <w:t>0</w:t>
      </w:r>
      <w:r>
        <w:rPr>
          <w:rFonts w:eastAsia="Calibri"/>
          <w:b/>
          <w:bCs/>
          <w:color w:val="000000"/>
          <w:w w:val="98"/>
          <w:sz w:val="32"/>
          <w:szCs w:val="32"/>
        </w:rPr>
        <w:t>1</w:t>
      </w:r>
      <w:r>
        <w:rPr>
          <w:rFonts w:eastAsia="Calibri"/>
          <w:b/>
          <w:bCs/>
          <w:color w:val="000000"/>
          <w:spacing w:val="84"/>
          <w:w w:val="98"/>
          <w:sz w:val="32"/>
          <w:szCs w:val="32"/>
        </w:rPr>
        <w:t>9</w:t>
      </w:r>
      <w:r>
        <w:rPr>
          <w:rFonts w:eastAsia="Calibri"/>
          <w:b/>
          <w:bCs/>
          <w:color w:val="000000"/>
          <w:spacing w:val="1"/>
          <w:sz w:val="32"/>
          <w:szCs w:val="32"/>
        </w:rPr>
        <w:t>年</w:t>
      </w:r>
      <w:r>
        <w:rPr>
          <w:rFonts w:eastAsia="Calibri"/>
          <w:b/>
          <w:bCs/>
          <w:color w:val="000000"/>
          <w:spacing w:val="3"/>
          <w:sz w:val="32"/>
          <w:szCs w:val="32"/>
        </w:rPr>
        <w:t>度</w:t>
      </w:r>
      <w:r>
        <w:rPr>
          <w:rFonts w:eastAsia="Calibri"/>
          <w:b/>
          <w:bCs/>
          <w:color w:val="000000"/>
          <w:spacing w:val="2"/>
          <w:sz w:val="32"/>
          <w:szCs w:val="32"/>
        </w:rPr>
        <w:t>武汉</w:t>
      </w:r>
      <w:r>
        <w:rPr>
          <w:rFonts w:eastAsia="Calibri"/>
          <w:b/>
          <w:bCs/>
          <w:color w:val="000000"/>
          <w:sz w:val="32"/>
          <w:szCs w:val="32"/>
        </w:rPr>
        <w:t>市</w:t>
      </w:r>
      <w:r>
        <w:rPr>
          <w:rFonts w:eastAsia="Calibri"/>
          <w:b/>
          <w:bCs/>
          <w:color w:val="000000"/>
          <w:spacing w:val="2"/>
          <w:sz w:val="32"/>
          <w:szCs w:val="32"/>
        </w:rPr>
        <w:t>汉</w:t>
      </w:r>
      <w:r>
        <w:rPr>
          <w:rFonts w:eastAsia="Calibri"/>
          <w:b/>
          <w:bCs/>
          <w:color w:val="000000"/>
          <w:spacing w:val="3"/>
          <w:sz w:val="32"/>
          <w:szCs w:val="32"/>
        </w:rPr>
        <w:t>阳</w:t>
      </w:r>
      <w:r>
        <w:rPr>
          <w:rFonts w:eastAsia="Calibri"/>
          <w:b/>
          <w:bCs/>
          <w:color w:val="000000"/>
          <w:spacing w:val="2"/>
          <w:sz w:val="32"/>
          <w:szCs w:val="32"/>
        </w:rPr>
        <w:t>区人民政</w:t>
      </w:r>
      <w:r>
        <w:rPr>
          <w:rFonts w:eastAsia="Calibri"/>
          <w:b/>
          <w:bCs/>
          <w:color w:val="000000"/>
          <w:sz w:val="32"/>
          <w:szCs w:val="32"/>
        </w:rPr>
        <w:t>府</w:t>
      </w:r>
      <w:r>
        <w:rPr>
          <w:rFonts w:eastAsia="Calibri"/>
          <w:b/>
          <w:bCs/>
          <w:color w:val="000000"/>
          <w:spacing w:val="3"/>
          <w:sz w:val="32"/>
          <w:szCs w:val="32"/>
        </w:rPr>
        <w:t>江</w:t>
      </w:r>
      <w:r>
        <w:rPr>
          <w:rFonts w:eastAsia="Calibri"/>
          <w:b/>
          <w:bCs/>
          <w:color w:val="000000"/>
          <w:spacing w:val="2"/>
          <w:sz w:val="32"/>
          <w:szCs w:val="32"/>
        </w:rPr>
        <w:t>汉二桥</w:t>
      </w:r>
      <w:r>
        <w:rPr>
          <w:rFonts w:eastAsia="Calibri"/>
          <w:b/>
          <w:bCs/>
          <w:color w:val="000000"/>
          <w:sz w:val="32"/>
          <w:szCs w:val="32"/>
        </w:rPr>
        <w:t>街</w:t>
      </w:r>
    </w:p>
    <w:p w14:paraId="2A4A3A21">
      <w:pPr>
        <w:spacing w:line="240" w:lineRule="exact"/>
        <w:rPr>
          <w:sz w:val="24"/>
          <w:szCs w:val="24"/>
        </w:rPr>
      </w:pPr>
    </w:p>
    <w:p w14:paraId="3FBF0706">
      <w:pPr>
        <w:spacing w:after="9" w:line="200" w:lineRule="exact"/>
        <w:rPr>
          <w:sz w:val="20"/>
          <w:szCs w:val="20"/>
        </w:rPr>
      </w:pPr>
    </w:p>
    <w:p w14:paraId="5186290A">
      <w:pPr>
        <w:spacing w:line="240" w:lineRule="auto"/>
        <w:ind w:left="3128" w:right="-20"/>
        <w:rPr>
          <w:b/>
          <w:bCs/>
          <w:color w:val="000000"/>
          <w:sz w:val="32"/>
          <w:szCs w:val="32"/>
        </w:rPr>
      </w:pPr>
      <w:r>
        <w:rPr>
          <w:rFonts w:eastAsia="Calibri"/>
          <w:b/>
          <w:bCs/>
          <w:color w:val="000000"/>
          <w:spacing w:val="2"/>
          <w:sz w:val="32"/>
          <w:szCs w:val="32"/>
        </w:rPr>
        <w:t>办事</w:t>
      </w:r>
      <w:r>
        <w:rPr>
          <w:rFonts w:eastAsia="Calibri"/>
          <w:b/>
          <w:bCs/>
          <w:color w:val="000000"/>
          <w:spacing w:val="3"/>
          <w:sz w:val="32"/>
          <w:szCs w:val="32"/>
        </w:rPr>
        <w:t>处</w:t>
      </w:r>
      <w:r>
        <w:rPr>
          <w:rFonts w:eastAsia="Calibri"/>
          <w:b/>
          <w:bCs/>
          <w:color w:val="000000"/>
          <w:spacing w:val="2"/>
          <w:sz w:val="32"/>
          <w:szCs w:val="32"/>
        </w:rPr>
        <w:t>部门</w:t>
      </w:r>
      <w:r>
        <w:rPr>
          <w:rFonts w:eastAsia="Calibri"/>
          <w:b/>
          <w:bCs/>
          <w:color w:val="000000"/>
          <w:spacing w:val="3"/>
          <w:sz w:val="32"/>
          <w:szCs w:val="32"/>
        </w:rPr>
        <w:t>决</w:t>
      </w:r>
      <w:r>
        <w:rPr>
          <w:rFonts w:eastAsia="Calibri"/>
          <w:b/>
          <w:bCs/>
          <w:color w:val="000000"/>
          <w:sz w:val="32"/>
          <w:szCs w:val="32"/>
        </w:rPr>
        <w:t>算</w:t>
      </w:r>
    </w:p>
    <w:p w14:paraId="5B6E83C7">
      <w:pPr>
        <w:spacing w:line="240" w:lineRule="exact"/>
        <w:rPr>
          <w:sz w:val="24"/>
          <w:szCs w:val="24"/>
        </w:rPr>
      </w:pPr>
    </w:p>
    <w:p w14:paraId="4F0AAEFB">
      <w:pPr>
        <w:spacing w:line="240" w:lineRule="exact"/>
        <w:rPr>
          <w:sz w:val="24"/>
          <w:szCs w:val="24"/>
        </w:rPr>
      </w:pPr>
    </w:p>
    <w:p w14:paraId="5690D59D">
      <w:pPr>
        <w:spacing w:line="240" w:lineRule="exact"/>
        <w:rPr>
          <w:sz w:val="24"/>
          <w:szCs w:val="24"/>
        </w:rPr>
      </w:pPr>
    </w:p>
    <w:p w14:paraId="7973BDBF">
      <w:pPr>
        <w:spacing w:line="240" w:lineRule="exact"/>
        <w:rPr>
          <w:sz w:val="24"/>
          <w:szCs w:val="24"/>
        </w:rPr>
      </w:pPr>
    </w:p>
    <w:p w14:paraId="57771771">
      <w:pPr>
        <w:spacing w:line="240" w:lineRule="exact"/>
        <w:rPr>
          <w:sz w:val="24"/>
          <w:szCs w:val="24"/>
        </w:rPr>
      </w:pPr>
    </w:p>
    <w:p w14:paraId="1E160688">
      <w:pPr>
        <w:spacing w:line="240" w:lineRule="exact"/>
        <w:rPr>
          <w:sz w:val="24"/>
          <w:szCs w:val="24"/>
        </w:rPr>
      </w:pPr>
    </w:p>
    <w:p w14:paraId="2AD74D73">
      <w:pPr>
        <w:spacing w:line="240" w:lineRule="exact"/>
        <w:rPr>
          <w:sz w:val="24"/>
          <w:szCs w:val="24"/>
        </w:rPr>
      </w:pPr>
    </w:p>
    <w:p w14:paraId="1E283540">
      <w:pPr>
        <w:spacing w:line="240" w:lineRule="exact"/>
        <w:rPr>
          <w:sz w:val="24"/>
          <w:szCs w:val="24"/>
        </w:rPr>
      </w:pPr>
    </w:p>
    <w:p w14:paraId="38504076">
      <w:pPr>
        <w:spacing w:line="240" w:lineRule="exact"/>
        <w:rPr>
          <w:sz w:val="24"/>
          <w:szCs w:val="24"/>
        </w:rPr>
      </w:pPr>
    </w:p>
    <w:p w14:paraId="5F1626C1">
      <w:pPr>
        <w:spacing w:line="240" w:lineRule="exact"/>
        <w:rPr>
          <w:sz w:val="24"/>
          <w:szCs w:val="24"/>
        </w:rPr>
      </w:pPr>
    </w:p>
    <w:p w14:paraId="3863A0B6">
      <w:pPr>
        <w:spacing w:line="240" w:lineRule="exact"/>
        <w:rPr>
          <w:sz w:val="24"/>
          <w:szCs w:val="24"/>
        </w:rPr>
      </w:pPr>
    </w:p>
    <w:p w14:paraId="08F7AEBD">
      <w:pPr>
        <w:spacing w:line="240" w:lineRule="exact"/>
        <w:rPr>
          <w:sz w:val="24"/>
          <w:szCs w:val="24"/>
        </w:rPr>
      </w:pPr>
    </w:p>
    <w:p w14:paraId="4C701763">
      <w:pPr>
        <w:spacing w:line="240" w:lineRule="exact"/>
        <w:rPr>
          <w:sz w:val="24"/>
          <w:szCs w:val="24"/>
        </w:rPr>
      </w:pPr>
    </w:p>
    <w:p w14:paraId="15194C9C">
      <w:pPr>
        <w:spacing w:line="240" w:lineRule="exact"/>
        <w:rPr>
          <w:sz w:val="24"/>
          <w:szCs w:val="24"/>
        </w:rPr>
      </w:pPr>
    </w:p>
    <w:p w14:paraId="7F11D020">
      <w:pPr>
        <w:spacing w:line="240" w:lineRule="exact"/>
        <w:rPr>
          <w:sz w:val="24"/>
          <w:szCs w:val="24"/>
        </w:rPr>
      </w:pPr>
    </w:p>
    <w:p w14:paraId="61AA13DD">
      <w:pPr>
        <w:spacing w:line="240" w:lineRule="exact"/>
        <w:rPr>
          <w:sz w:val="24"/>
          <w:szCs w:val="24"/>
        </w:rPr>
      </w:pPr>
    </w:p>
    <w:p w14:paraId="53E81714">
      <w:pPr>
        <w:spacing w:line="240" w:lineRule="exact"/>
        <w:rPr>
          <w:sz w:val="24"/>
          <w:szCs w:val="24"/>
        </w:rPr>
      </w:pPr>
    </w:p>
    <w:p w14:paraId="11C00287">
      <w:pPr>
        <w:spacing w:line="240" w:lineRule="exact"/>
        <w:rPr>
          <w:sz w:val="24"/>
          <w:szCs w:val="24"/>
        </w:rPr>
      </w:pPr>
    </w:p>
    <w:p w14:paraId="06D209A8">
      <w:pPr>
        <w:spacing w:line="240" w:lineRule="exact"/>
        <w:rPr>
          <w:sz w:val="24"/>
          <w:szCs w:val="24"/>
        </w:rPr>
      </w:pPr>
    </w:p>
    <w:p w14:paraId="3C34E766">
      <w:pPr>
        <w:spacing w:line="240" w:lineRule="exact"/>
        <w:rPr>
          <w:sz w:val="24"/>
          <w:szCs w:val="24"/>
        </w:rPr>
      </w:pPr>
    </w:p>
    <w:p w14:paraId="4FF8D872">
      <w:pPr>
        <w:spacing w:line="240" w:lineRule="exact"/>
        <w:rPr>
          <w:sz w:val="24"/>
          <w:szCs w:val="24"/>
        </w:rPr>
      </w:pPr>
    </w:p>
    <w:p w14:paraId="04D9264E">
      <w:pPr>
        <w:spacing w:line="240" w:lineRule="exact"/>
        <w:rPr>
          <w:sz w:val="24"/>
          <w:szCs w:val="24"/>
        </w:rPr>
      </w:pPr>
    </w:p>
    <w:p w14:paraId="341A0737">
      <w:pPr>
        <w:spacing w:line="240" w:lineRule="exact"/>
        <w:rPr>
          <w:sz w:val="24"/>
          <w:szCs w:val="24"/>
        </w:rPr>
      </w:pPr>
    </w:p>
    <w:p w14:paraId="18B9FD42">
      <w:pPr>
        <w:spacing w:line="240" w:lineRule="exact"/>
        <w:rPr>
          <w:sz w:val="24"/>
          <w:szCs w:val="24"/>
        </w:rPr>
      </w:pPr>
    </w:p>
    <w:p w14:paraId="1C1E5F23">
      <w:pPr>
        <w:spacing w:line="240" w:lineRule="exact"/>
        <w:rPr>
          <w:sz w:val="24"/>
          <w:szCs w:val="24"/>
        </w:rPr>
      </w:pPr>
    </w:p>
    <w:p w14:paraId="6C70AEB6">
      <w:pPr>
        <w:spacing w:line="240" w:lineRule="exact"/>
        <w:rPr>
          <w:sz w:val="24"/>
          <w:szCs w:val="24"/>
        </w:rPr>
      </w:pPr>
    </w:p>
    <w:p w14:paraId="62361BDD">
      <w:pPr>
        <w:spacing w:line="240" w:lineRule="exact"/>
        <w:rPr>
          <w:sz w:val="24"/>
          <w:szCs w:val="24"/>
        </w:rPr>
      </w:pPr>
    </w:p>
    <w:p w14:paraId="4630C30F">
      <w:pPr>
        <w:spacing w:line="240" w:lineRule="exact"/>
        <w:rPr>
          <w:sz w:val="24"/>
          <w:szCs w:val="24"/>
        </w:rPr>
      </w:pPr>
    </w:p>
    <w:p w14:paraId="7C75AF7E">
      <w:pPr>
        <w:spacing w:line="240" w:lineRule="exact"/>
        <w:rPr>
          <w:sz w:val="24"/>
          <w:szCs w:val="24"/>
        </w:rPr>
      </w:pPr>
    </w:p>
    <w:p w14:paraId="43A5A2BD">
      <w:pPr>
        <w:spacing w:line="240" w:lineRule="exact"/>
        <w:rPr>
          <w:sz w:val="24"/>
          <w:szCs w:val="24"/>
        </w:rPr>
      </w:pPr>
    </w:p>
    <w:p w14:paraId="622A1598">
      <w:pPr>
        <w:spacing w:line="240" w:lineRule="exact"/>
        <w:rPr>
          <w:sz w:val="24"/>
          <w:szCs w:val="24"/>
        </w:rPr>
      </w:pPr>
    </w:p>
    <w:p w14:paraId="01C078FF">
      <w:pPr>
        <w:spacing w:line="240" w:lineRule="exact"/>
        <w:rPr>
          <w:sz w:val="24"/>
          <w:szCs w:val="24"/>
        </w:rPr>
      </w:pPr>
    </w:p>
    <w:p w14:paraId="58132A3B">
      <w:pPr>
        <w:spacing w:line="240" w:lineRule="exact"/>
        <w:rPr>
          <w:sz w:val="24"/>
          <w:szCs w:val="24"/>
        </w:rPr>
      </w:pPr>
    </w:p>
    <w:p w14:paraId="2C131C31">
      <w:pPr>
        <w:spacing w:line="240" w:lineRule="exact"/>
        <w:rPr>
          <w:sz w:val="24"/>
          <w:szCs w:val="24"/>
        </w:rPr>
      </w:pPr>
    </w:p>
    <w:p w14:paraId="21040CEA">
      <w:pPr>
        <w:spacing w:line="240" w:lineRule="exact"/>
        <w:rPr>
          <w:sz w:val="24"/>
          <w:szCs w:val="24"/>
        </w:rPr>
      </w:pPr>
    </w:p>
    <w:p w14:paraId="34CAB599">
      <w:pPr>
        <w:spacing w:after="4" w:line="200" w:lineRule="exact"/>
        <w:rPr>
          <w:sz w:val="20"/>
          <w:szCs w:val="20"/>
        </w:rPr>
      </w:pPr>
    </w:p>
    <w:p w14:paraId="1DD29993">
      <w:pPr>
        <w:spacing w:line="240" w:lineRule="auto"/>
        <w:ind w:left="2924" w:right="-20"/>
        <w:rPr>
          <w:b/>
          <w:bCs/>
          <w:color w:val="000000"/>
          <w:sz w:val="32"/>
          <w:szCs w:val="32"/>
        </w:rPr>
        <w:sectPr>
          <w:type w:val="continuous"/>
          <w:pgSz w:w="11906" w:h="16840"/>
          <w:pgMar w:top="1134" w:right="850" w:bottom="1134" w:left="1701" w:header="0" w:footer="0" w:gutter="0"/>
          <w:cols w:space="708" w:num="1"/>
        </w:sectPr>
      </w:pPr>
      <w:r>
        <w:rPr>
          <w:rFonts w:eastAsia="Calibri"/>
          <w:b/>
          <w:bCs/>
          <w:color w:val="000000"/>
          <w:w w:val="98"/>
          <w:sz w:val="32"/>
          <w:szCs w:val="32"/>
        </w:rPr>
        <w:t>2</w:t>
      </w:r>
      <w:r>
        <w:rPr>
          <w:rFonts w:eastAsia="Calibri"/>
          <w:b/>
          <w:bCs/>
          <w:color w:val="000000"/>
          <w:spacing w:val="3"/>
          <w:w w:val="98"/>
          <w:sz w:val="32"/>
          <w:szCs w:val="32"/>
        </w:rPr>
        <w:t>0</w:t>
      </w:r>
      <w:r>
        <w:rPr>
          <w:rFonts w:eastAsia="Calibri"/>
          <w:b/>
          <w:bCs/>
          <w:color w:val="000000"/>
          <w:w w:val="98"/>
          <w:sz w:val="32"/>
          <w:szCs w:val="32"/>
        </w:rPr>
        <w:t>2</w:t>
      </w:r>
      <w:r>
        <w:rPr>
          <w:rFonts w:eastAsia="Calibri"/>
          <w:b/>
          <w:bCs/>
          <w:color w:val="000000"/>
          <w:spacing w:val="83"/>
          <w:w w:val="98"/>
          <w:sz w:val="32"/>
          <w:szCs w:val="32"/>
        </w:rPr>
        <w:t>0</w:t>
      </w:r>
      <w:r>
        <w:rPr>
          <w:rFonts w:eastAsia="Calibri"/>
          <w:b/>
          <w:bCs/>
          <w:color w:val="000000"/>
          <w:sz w:val="32"/>
          <w:szCs w:val="32"/>
        </w:rPr>
        <w:t>年</w:t>
      </w:r>
      <w:r>
        <w:rPr>
          <w:rFonts w:eastAsia="Calibri"/>
          <w:b/>
          <w:bCs/>
          <w:color w:val="000000"/>
          <w:spacing w:val="9"/>
          <w:sz w:val="32"/>
          <w:szCs w:val="32"/>
        </w:rPr>
        <w:t xml:space="preserve"> </w:t>
      </w:r>
      <w:r>
        <w:rPr>
          <w:rFonts w:eastAsia="Calibri"/>
          <w:b/>
          <w:bCs/>
          <w:color w:val="000000"/>
          <w:spacing w:val="1"/>
          <w:w w:val="98"/>
          <w:sz w:val="32"/>
          <w:szCs w:val="32"/>
        </w:rPr>
        <w:t>1</w:t>
      </w:r>
      <w:r>
        <w:rPr>
          <w:rFonts w:eastAsia="Calibri"/>
          <w:b/>
          <w:bCs/>
          <w:color w:val="000000"/>
          <w:spacing w:val="82"/>
          <w:w w:val="98"/>
          <w:sz w:val="32"/>
          <w:szCs w:val="32"/>
        </w:rPr>
        <w:t>0</w:t>
      </w:r>
      <w:r>
        <w:rPr>
          <w:rFonts w:eastAsia="Calibri"/>
          <w:b/>
          <w:bCs/>
          <w:color w:val="000000"/>
          <w:sz w:val="32"/>
          <w:szCs w:val="32"/>
        </w:rPr>
        <w:t>月</w:t>
      </w:r>
      <w:r>
        <w:rPr>
          <w:rFonts w:eastAsia="Calibri"/>
          <w:b/>
          <w:bCs/>
          <w:color w:val="000000"/>
          <w:spacing w:val="9"/>
          <w:sz w:val="32"/>
          <w:szCs w:val="32"/>
        </w:rPr>
        <w:t xml:space="preserve"> </w:t>
      </w:r>
      <w:r>
        <w:rPr>
          <w:rFonts w:eastAsia="Calibri"/>
          <w:b/>
          <w:bCs/>
          <w:color w:val="000000"/>
          <w:spacing w:val="4"/>
          <w:w w:val="98"/>
          <w:sz w:val="32"/>
          <w:szCs w:val="32"/>
        </w:rPr>
        <w:t>1</w:t>
      </w:r>
      <w:r>
        <w:rPr>
          <w:rFonts w:eastAsia="Calibri"/>
          <w:b/>
          <w:bCs/>
          <w:color w:val="000000"/>
          <w:spacing w:val="79"/>
          <w:w w:val="98"/>
          <w:sz w:val="32"/>
          <w:szCs w:val="32"/>
        </w:rPr>
        <w:t>6</w:t>
      </w:r>
      <w:r>
        <w:rPr>
          <w:rFonts w:eastAsia="Calibri"/>
          <w:b/>
          <w:bCs/>
          <w:color w:val="000000"/>
          <w:sz w:val="32"/>
          <w:szCs w:val="32"/>
        </w:rPr>
        <w:t>日</w:t>
      </w:r>
    </w:p>
    <w:p w14:paraId="26B84593">
      <w:pPr>
        <w:spacing w:line="240" w:lineRule="exact"/>
        <w:rPr>
          <w:sz w:val="24"/>
          <w:szCs w:val="24"/>
        </w:rPr>
      </w:pPr>
    </w:p>
    <w:p w14:paraId="52E20C27">
      <w:pPr>
        <w:spacing w:line="180" w:lineRule="exact"/>
        <w:rPr>
          <w:sz w:val="18"/>
          <w:szCs w:val="18"/>
        </w:rPr>
      </w:pPr>
    </w:p>
    <w:p w14:paraId="3FCE0BE9">
      <w:pPr>
        <w:tabs>
          <w:tab w:val="left" w:pos="4667"/>
        </w:tabs>
        <w:spacing w:line="240" w:lineRule="auto"/>
        <w:ind w:left="3220" w:right="-20"/>
        <w:rPr>
          <w:b/>
          <w:bCs/>
          <w:color w:val="000000"/>
          <w:sz w:val="32"/>
          <w:szCs w:val="32"/>
        </w:rPr>
      </w:pPr>
      <w:r>
        <w:rPr>
          <w:rFonts w:eastAsia="Calibri"/>
          <w:b/>
          <w:bCs/>
          <w:color w:val="000000"/>
          <w:sz w:val="32"/>
          <w:szCs w:val="32"/>
        </w:rPr>
        <w:t>目</w:t>
      </w:r>
      <w:r>
        <w:rPr>
          <w:rFonts w:eastAsia="Calibri"/>
          <w:color w:val="000000"/>
          <w:sz w:val="32"/>
          <w:szCs w:val="32"/>
        </w:rPr>
        <w:tab/>
      </w:r>
      <w:r>
        <w:rPr>
          <w:rFonts w:eastAsia="Calibri"/>
          <w:b/>
          <w:bCs/>
          <w:color w:val="000000"/>
          <w:sz w:val="32"/>
          <w:szCs w:val="32"/>
        </w:rPr>
        <w:t>录</w:t>
      </w:r>
    </w:p>
    <w:p w14:paraId="45F3A409">
      <w:pPr>
        <w:spacing w:line="240" w:lineRule="exact"/>
        <w:rPr>
          <w:sz w:val="24"/>
          <w:szCs w:val="24"/>
        </w:rPr>
      </w:pPr>
    </w:p>
    <w:p w14:paraId="552C1EB2">
      <w:pPr>
        <w:spacing w:after="7" w:line="160" w:lineRule="exact"/>
        <w:rPr>
          <w:sz w:val="16"/>
          <w:szCs w:val="16"/>
        </w:rPr>
      </w:pPr>
    </w:p>
    <w:p w14:paraId="0CDE4562">
      <w:pPr>
        <w:tabs>
          <w:tab w:val="left" w:pos="2060"/>
        </w:tabs>
        <w:spacing w:line="240" w:lineRule="auto"/>
        <w:ind w:left="740" w:right="-20"/>
        <w:rPr>
          <w:color w:val="000000"/>
          <w:sz w:val="24"/>
          <w:szCs w:val="24"/>
        </w:rPr>
      </w:pPr>
      <w:r>
        <w:rPr>
          <w:rFonts w:eastAsia="Calibri"/>
          <w:color w:val="000000"/>
          <w:sz w:val="24"/>
          <w:szCs w:val="24"/>
        </w:rPr>
        <w:t>第一部分</w:t>
      </w:r>
      <w:r>
        <w:rPr>
          <w:rFonts w:eastAsia="Calibri"/>
          <w:color w:val="000000"/>
          <w:sz w:val="24"/>
          <w:szCs w:val="24"/>
        </w:rPr>
        <w:tab/>
      </w:r>
      <w:r>
        <w:rPr>
          <w:rFonts w:eastAsia="Calibri"/>
          <w:color w:val="000000"/>
          <w:sz w:val="24"/>
          <w:szCs w:val="24"/>
        </w:rPr>
        <w:t>武汉市汉阳区人民政府江汉二桥街办事处概况</w:t>
      </w:r>
    </w:p>
    <w:p w14:paraId="1A18A06D">
      <w:pPr>
        <w:spacing w:after="13" w:line="160" w:lineRule="exact"/>
        <w:rPr>
          <w:sz w:val="16"/>
          <w:szCs w:val="16"/>
        </w:rPr>
      </w:pPr>
    </w:p>
    <w:p w14:paraId="046C50F7">
      <w:pPr>
        <w:spacing w:line="240" w:lineRule="auto"/>
        <w:ind w:left="740" w:right="-20"/>
        <w:rPr>
          <w:color w:val="000000"/>
          <w:sz w:val="24"/>
          <w:szCs w:val="24"/>
        </w:rPr>
      </w:pPr>
      <w:r>
        <w:rPr>
          <w:rFonts w:eastAsia="Calibri"/>
          <w:color w:val="000000"/>
          <w:sz w:val="24"/>
          <w:szCs w:val="24"/>
        </w:rPr>
        <w:t>一、部门主要职能</w:t>
      </w:r>
    </w:p>
    <w:p w14:paraId="7ABC8FC5">
      <w:pPr>
        <w:spacing w:after="15" w:line="160" w:lineRule="exact"/>
        <w:rPr>
          <w:sz w:val="16"/>
          <w:szCs w:val="16"/>
        </w:rPr>
      </w:pPr>
    </w:p>
    <w:p w14:paraId="6370168E">
      <w:pPr>
        <w:spacing w:line="240" w:lineRule="auto"/>
        <w:ind w:left="740" w:right="-20"/>
        <w:rPr>
          <w:color w:val="000000"/>
          <w:sz w:val="24"/>
          <w:szCs w:val="24"/>
        </w:rPr>
      </w:pPr>
      <w:r>
        <w:rPr>
          <w:rFonts w:eastAsia="Calibri"/>
          <w:color w:val="000000"/>
          <w:sz w:val="24"/>
          <w:szCs w:val="24"/>
        </w:rPr>
        <w:t>二、部门决算单位构成</w:t>
      </w:r>
    </w:p>
    <w:p w14:paraId="62FB7C90">
      <w:pPr>
        <w:spacing w:after="12" w:line="160" w:lineRule="exact"/>
        <w:rPr>
          <w:sz w:val="16"/>
          <w:szCs w:val="16"/>
        </w:rPr>
      </w:pPr>
    </w:p>
    <w:p w14:paraId="05CC2B2C">
      <w:pPr>
        <w:spacing w:line="240" w:lineRule="auto"/>
        <w:ind w:left="740" w:right="-20"/>
        <w:rPr>
          <w:color w:val="000000"/>
          <w:sz w:val="24"/>
          <w:szCs w:val="24"/>
        </w:rPr>
      </w:pPr>
      <w:r>
        <w:rPr>
          <w:rFonts w:eastAsia="Calibri"/>
          <w:color w:val="000000"/>
          <w:sz w:val="24"/>
          <w:szCs w:val="24"/>
        </w:rPr>
        <w:t>三、部门人员构成</w:t>
      </w:r>
    </w:p>
    <w:p w14:paraId="797BD9F8">
      <w:pPr>
        <w:spacing w:after="15" w:line="160" w:lineRule="exact"/>
        <w:rPr>
          <w:sz w:val="16"/>
          <w:szCs w:val="16"/>
        </w:rPr>
      </w:pPr>
    </w:p>
    <w:p w14:paraId="269147F4">
      <w:pPr>
        <w:tabs>
          <w:tab w:val="left" w:pos="2060"/>
        </w:tabs>
        <w:spacing w:line="240" w:lineRule="auto"/>
        <w:ind w:left="740" w:right="-20"/>
        <w:rPr>
          <w:color w:val="000000"/>
          <w:sz w:val="24"/>
          <w:szCs w:val="24"/>
        </w:rPr>
      </w:pPr>
      <w:r>
        <w:rPr>
          <w:rFonts w:eastAsia="Calibri"/>
          <w:color w:val="000000"/>
          <w:sz w:val="24"/>
          <w:szCs w:val="24"/>
        </w:rPr>
        <w:t>第二部分</w:t>
      </w:r>
      <w:r>
        <w:rPr>
          <w:rFonts w:eastAsia="Calibri"/>
          <w:color w:val="000000"/>
          <w:sz w:val="24"/>
          <w:szCs w:val="24"/>
        </w:rPr>
        <w:tab/>
      </w:r>
      <w:r>
        <w:rPr>
          <w:rFonts w:eastAsia="Calibri"/>
          <w:color w:val="000000"/>
          <w:sz w:val="24"/>
          <w:szCs w:val="24"/>
        </w:rPr>
        <w:t>武汉市汉阳区人民政府江汉二桥街办事处</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年度部门决</w:t>
      </w:r>
    </w:p>
    <w:p w14:paraId="2918A6A1">
      <w:pPr>
        <w:spacing w:after="13" w:line="160" w:lineRule="exact"/>
        <w:rPr>
          <w:sz w:val="16"/>
          <w:szCs w:val="16"/>
        </w:rPr>
      </w:pPr>
    </w:p>
    <w:p w14:paraId="4886A259">
      <w:pPr>
        <w:spacing w:line="240" w:lineRule="auto"/>
        <w:ind w:left="99" w:right="-20"/>
        <w:rPr>
          <w:color w:val="000000"/>
          <w:sz w:val="24"/>
          <w:szCs w:val="24"/>
        </w:rPr>
      </w:pPr>
      <w:r>
        <w:rPr>
          <w:rFonts w:eastAsia="Calibri"/>
          <w:color w:val="000000"/>
          <w:sz w:val="24"/>
          <w:szCs w:val="24"/>
        </w:rPr>
        <w:t>算表</w:t>
      </w:r>
    </w:p>
    <w:p w14:paraId="373DA582">
      <w:pPr>
        <w:spacing w:after="15" w:line="160" w:lineRule="exact"/>
        <w:rPr>
          <w:sz w:val="16"/>
          <w:szCs w:val="16"/>
        </w:rPr>
      </w:pPr>
    </w:p>
    <w:p w14:paraId="6C086D49">
      <w:pPr>
        <w:spacing w:line="240" w:lineRule="auto"/>
        <w:ind w:left="740" w:right="-20"/>
        <w:rPr>
          <w:color w:val="000000"/>
          <w:spacing w:val="24"/>
          <w:sz w:val="24"/>
          <w:szCs w:val="24"/>
        </w:rPr>
      </w:pPr>
      <w:r>
        <w:rPr>
          <w:rFonts w:eastAsia="Calibri"/>
          <w:color w:val="000000"/>
          <w:spacing w:val="3"/>
          <w:sz w:val="24"/>
          <w:szCs w:val="24"/>
        </w:rPr>
        <w:t>一、收入支出决算总表(表</w:t>
      </w:r>
      <w:r>
        <w:rPr>
          <w:rFonts w:eastAsia="Calibri"/>
          <w:color w:val="000000"/>
          <w:spacing w:val="6"/>
          <w:sz w:val="24"/>
          <w:szCs w:val="24"/>
        </w:rPr>
        <w:t xml:space="preserve"> </w:t>
      </w:r>
      <w:r>
        <w:rPr>
          <w:rFonts w:eastAsia="Calibri"/>
          <w:color w:val="000000"/>
          <w:spacing w:val="23"/>
          <w:w w:val="98"/>
          <w:sz w:val="24"/>
          <w:szCs w:val="24"/>
        </w:rPr>
        <w:t>1</w:t>
      </w:r>
      <w:r>
        <w:rPr>
          <w:rFonts w:eastAsia="Calibri"/>
          <w:color w:val="000000"/>
          <w:spacing w:val="24"/>
          <w:sz w:val="24"/>
          <w:szCs w:val="24"/>
        </w:rPr>
        <w:t>)</w:t>
      </w:r>
    </w:p>
    <w:p w14:paraId="4F243D97">
      <w:pPr>
        <w:spacing w:after="13" w:line="160" w:lineRule="exact"/>
        <w:rPr>
          <w:spacing w:val="24"/>
          <w:sz w:val="16"/>
          <w:szCs w:val="16"/>
        </w:rPr>
      </w:pPr>
    </w:p>
    <w:p w14:paraId="081EA407">
      <w:pPr>
        <w:spacing w:line="240" w:lineRule="auto"/>
        <w:ind w:left="740" w:right="-20"/>
        <w:rPr>
          <w:color w:val="000000"/>
          <w:spacing w:val="24"/>
          <w:sz w:val="24"/>
          <w:szCs w:val="24"/>
        </w:rPr>
      </w:pPr>
      <w:r>
        <w:rPr>
          <w:rFonts w:eastAsia="Calibri"/>
          <w:color w:val="000000"/>
          <w:spacing w:val="5"/>
          <w:sz w:val="24"/>
          <w:szCs w:val="24"/>
        </w:rPr>
        <w:t>二、收入决算表(表</w:t>
      </w:r>
      <w:r>
        <w:rPr>
          <w:rFonts w:eastAsia="Calibri"/>
          <w:color w:val="000000"/>
          <w:spacing w:val="6"/>
          <w:sz w:val="24"/>
          <w:szCs w:val="24"/>
        </w:rPr>
        <w:t xml:space="preserve"> </w:t>
      </w:r>
      <w:r>
        <w:rPr>
          <w:rFonts w:eastAsia="Calibri"/>
          <w:color w:val="000000"/>
          <w:spacing w:val="23"/>
          <w:w w:val="98"/>
          <w:sz w:val="24"/>
          <w:szCs w:val="24"/>
        </w:rPr>
        <w:t>2</w:t>
      </w:r>
      <w:r>
        <w:rPr>
          <w:rFonts w:eastAsia="Calibri"/>
          <w:color w:val="000000"/>
          <w:spacing w:val="24"/>
          <w:sz w:val="24"/>
          <w:szCs w:val="24"/>
        </w:rPr>
        <w:t>)</w:t>
      </w:r>
    </w:p>
    <w:p w14:paraId="0E736F58">
      <w:pPr>
        <w:spacing w:after="15" w:line="160" w:lineRule="exact"/>
        <w:rPr>
          <w:spacing w:val="24"/>
          <w:sz w:val="16"/>
          <w:szCs w:val="16"/>
        </w:rPr>
      </w:pPr>
    </w:p>
    <w:p w14:paraId="574D4973">
      <w:pPr>
        <w:spacing w:line="240" w:lineRule="auto"/>
        <w:ind w:left="740" w:right="-20"/>
        <w:rPr>
          <w:color w:val="000000"/>
          <w:spacing w:val="24"/>
          <w:sz w:val="24"/>
          <w:szCs w:val="24"/>
        </w:rPr>
      </w:pPr>
      <w:r>
        <w:rPr>
          <w:rFonts w:eastAsia="Calibri"/>
          <w:color w:val="000000"/>
          <w:spacing w:val="5"/>
          <w:sz w:val="24"/>
          <w:szCs w:val="24"/>
        </w:rPr>
        <w:t>三、支出决算表(表</w:t>
      </w:r>
      <w:r>
        <w:rPr>
          <w:rFonts w:eastAsia="Calibri"/>
          <w:color w:val="000000"/>
          <w:spacing w:val="6"/>
          <w:sz w:val="24"/>
          <w:szCs w:val="24"/>
        </w:rPr>
        <w:t xml:space="preserve"> </w:t>
      </w:r>
      <w:r>
        <w:rPr>
          <w:rFonts w:eastAsia="Calibri"/>
          <w:color w:val="000000"/>
          <w:spacing w:val="23"/>
          <w:w w:val="98"/>
          <w:sz w:val="24"/>
          <w:szCs w:val="24"/>
        </w:rPr>
        <w:t>3</w:t>
      </w:r>
      <w:r>
        <w:rPr>
          <w:rFonts w:eastAsia="Calibri"/>
          <w:color w:val="000000"/>
          <w:spacing w:val="24"/>
          <w:sz w:val="24"/>
          <w:szCs w:val="24"/>
        </w:rPr>
        <w:t>)</w:t>
      </w:r>
    </w:p>
    <w:p w14:paraId="246551EA">
      <w:pPr>
        <w:spacing w:after="13" w:line="160" w:lineRule="exact"/>
        <w:rPr>
          <w:spacing w:val="24"/>
          <w:sz w:val="16"/>
          <w:szCs w:val="16"/>
        </w:rPr>
      </w:pPr>
    </w:p>
    <w:p w14:paraId="43CB3976">
      <w:pPr>
        <w:spacing w:line="240" w:lineRule="auto"/>
        <w:ind w:left="740" w:right="-20"/>
        <w:rPr>
          <w:color w:val="000000"/>
          <w:spacing w:val="24"/>
          <w:sz w:val="24"/>
          <w:szCs w:val="24"/>
        </w:rPr>
      </w:pPr>
      <w:r>
        <w:rPr>
          <w:rFonts w:eastAsia="Calibri"/>
          <w:color w:val="000000"/>
          <w:spacing w:val="3"/>
          <w:sz w:val="24"/>
          <w:szCs w:val="24"/>
        </w:rPr>
        <w:t>四、财政拨款收入支出决算总表(表</w:t>
      </w:r>
      <w:r>
        <w:rPr>
          <w:rFonts w:eastAsia="Calibri"/>
          <w:color w:val="000000"/>
          <w:spacing w:val="6"/>
          <w:sz w:val="24"/>
          <w:szCs w:val="24"/>
        </w:rPr>
        <w:t xml:space="preserve"> </w:t>
      </w:r>
      <w:r>
        <w:rPr>
          <w:rFonts w:eastAsia="Calibri"/>
          <w:color w:val="000000"/>
          <w:spacing w:val="23"/>
          <w:w w:val="98"/>
          <w:sz w:val="24"/>
          <w:szCs w:val="24"/>
        </w:rPr>
        <w:t>4</w:t>
      </w:r>
      <w:r>
        <w:rPr>
          <w:rFonts w:eastAsia="Calibri"/>
          <w:color w:val="000000"/>
          <w:spacing w:val="24"/>
          <w:sz w:val="24"/>
          <w:szCs w:val="24"/>
        </w:rPr>
        <w:t>)</w:t>
      </w:r>
    </w:p>
    <w:p w14:paraId="56F2583E">
      <w:pPr>
        <w:spacing w:after="15" w:line="160" w:lineRule="exact"/>
        <w:rPr>
          <w:spacing w:val="24"/>
          <w:sz w:val="16"/>
          <w:szCs w:val="16"/>
        </w:rPr>
      </w:pPr>
    </w:p>
    <w:p w14:paraId="4CED5AEF">
      <w:pPr>
        <w:spacing w:line="240" w:lineRule="auto"/>
        <w:ind w:left="740" w:right="-20"/>
        <w:rPr>
          <w:color w:val="000000"/>
          <w:spacing w:val="24"/>
          <w:sz w:val="24"/>
          <w:szCs w:val="24"/>
        </w:rPr>
      </w:pPr>
      <w:r>
        <w:rPr>
          <w:rFonts w:eastAsia="Calibri"/>
          <w:color w:val="000000"/>
          <w:spacing w:val="2"/>
          <w:sz w:val="24"/>
          <w:szCs w:val="24"/>
        </w:rPr>
        <w:t>五、一般公共预算财政拨款支出决算表(表</w:t>
      </w:r>
      <w:r>
        <w:rPr>
          <w:rFonts w:eastAsia="Calibri"/>
          <w:color w:val="000000"/>
          <w:spacing w:val="6"/>
          <w:sz w:val="24"/>
          <w:szCs w:val="24"/>
        </w:rPr>
        <w:t xml:space="preserve"> </w:t>
      </w:r>
      <w:r>
        <w:rPr>
          <w:rFonts w:eastAsia="Calibri"/>
          <w:color w:val="000000"/>
          <w:spacing w:val="23"/>
          <w:w w:val="98"/>
          <w:sz w:val="24"/>
          <w:szCs w:val="24"/>
        </w:rPr>
        <w:t>5</w:t>
      </w:r>
      <w:r>
        <w:rPr>
          <w:rFonts w:eastAsia="Calibri"/>
          <w:color w:val="000000"/>
          <w:spacing w:val="24"/>
          <w:sz w:val="24"/>
          <w:szCs w:val="24"/>
        </w:rPr>
        <w:t>)</w:t>
      </w:r>
    </w:p>
    <w:p w14:paraId="3C94E8D3">
      <w:pPr>
        <w:spacing w:after="15" w:line="160" w:lineRule="exact"/>
        <w:rPr>
          <w:spacing w:val="24"/>
          <w:sz w:val="16"/>
          <w:szCs w:val="16"/>
        </w:rPr>
      </w:pPr>
    </w:p>
    <w:p w14:paraId="2E388DA7">
      <w:pPr>
        <w:spacing w:line="240" w:lineRule="auto"/>
        <w:ind w:left="740" w:right="-20"/>
        <w:rPr>
          <w:color w:val="000000"/>
          <w:spacing w:val="24"/>
          <w:sz w:val="24"/>
          <w:szCs w:val="24"/>
        </w:rPr>
      </w:pPr>
      <w:r>
        <w:rPr>
          <w:rFonts w:eastAsia="Calibri"/>
          <w:color w:val="000000"/>
          <w:spacing w:val="2"/>
          <w:sz w:val="24"/>
          <w:szCs w:val="24"/>
        </w:rPr>
        <w:t>六、一般公共预算财政拨款基本支出决算表(表</w:t>
      </w:r>
      <w:r>
        <w:rPr>
          <w:rFonts w:eastAsia="Calibri"/>
          <w:color w:val="000000"/>
          <w:spacing w:val="6"/>
          <w:sz w:val="24"/>
          <w:szCs w:val="24"/>
        </w:rPr>
        <w:t xml:space="preserve"> </w:t>
      </w:r>
      <w:r>
        <w:rPr>
          <w:rFonts w:eastAsia="Calibri"/>
          <w:color w:val="000000"/>
          <w:spacing w:val="23"/>
          <w:w w:val="98"/>
          <w:sz w:val="24"/>
          <w:szCs w:val="24"/>
        </w:rPr>
        <w:t>6</w:t>
      </w:r>
      <w:r>
        <w:rPr>
          <w:rFonts w:eastAsia="Calibri"/>
          <w:color w:val="000000"/>
          <w:spacing w:val="24"/>
          <w:sz w:val="24"/>
          <w:szCs w:val="24"/>
        </w:rPr>
        <w:t>)</w:t>
      </w:r>
    </w:p>
    <w:p w14:paraId="611243AA">
      <w:pPr>
        <w:spacing w:after="13" w:line="160" w:lineRule="exact"/>
        <w:rPr>
          <w:spacing w:val="24"/>
          <w:sz w:val="16"/>
          <w:szCs w:val="16"/>
        </w:rPr>
      </w:pPr>
    </w:p>
    <w:p w14:paraId="650D50B6">
      <w:pPr>
        <w:tabs>
          <w:tab w:val="left" w:pos="6261"/>
        </w:tabs>
        <w:spacing w:line="240" w:lineRule="auto"/>
        <w:ind w:left="740" w:right="-20"/>
        <w:rPr>
          <w:color w:val="000000"/>
          <w:spacing w:val="24"/>
          <w:sz w:val="24"/>
          <w:szCs w:val="24"/>
        </w:rPr>
      </w:pPr>
      <w:r>
        <w:rPr>
          <w:rFonts w:eastAsia="Calibri"/>
          <w:color w:val="000000"/>
          <w:sz w:val="24"/>
          <w:szCs w:val="24"/>
        </w:rPr>
        <w:t>七、一般公共预算财政拨款</w:t>
      </w:r>
      <w:r>
        <w:rPr>
          <w:rFonts w:eastAsia="Calibri"/>
          <w:color w:val="000000"/>
          <w:w w:val="99"/>
          <w:sz w:val="24"/>
          <w:szCs w:val="24"/>
        </w:rPr>
        <w:t>“</w:t>
      </w:r>
      <w:r>
        <w:rPr>
          <w:rFonts w:eastAsia="Calibri"/>
          <w:color w:val="000000"/>
          <w:sz w:val="24"/>
          <w:szCs w:val="24"/>
        </w:rPr>
        <w:t>三公</w:t>
      </w:r>
      <w:r>
        <w:rPr>
          <w:rFonts w:eastAsia="Calibri"/>
          <w:color w:val="000000"/>
          <w:w w:val="99"/>
          <w:sz w:val="24"/>
          <w:szCs w:val="24"/>
        </w:rPr>
        <w:t>”</w:t>
      </w:r>
      <w:r>
        <w:rPr>
          <w:rFonts w:eastAsia="Calibri"/>
          <w:color w:val="000000"/>
          <w:sz w:val="24"/>
          <w:szCs w:val="24"/>
        </w:rPr>
        <w:t>经费支出决算表</w:t>
      </w:r>
      <w:r>
        <w:rPr>
          <w:rFonts w:eastAsia="Calibri"/>
          <w:color w:val="000000"/>
          <w:sz w:val="24"/>
          <w:szCs w:val="24"/>
        </w:rPr>
        <w:tab/>
      </w:r>
      <w:r>
        <w:rPr>
          <w:rFonts w:eastAsia="Calibri"/>
          <w:color w:val="000000"/>
          <w:spacing w:val="23"/>
          <w:sz w:val="24"/>
          <w:szCs w:val="24"/>
        </w:rPr>
        <w:t>(表</w:t>
      </w:r>
      <w:r>
        <w:rPr>
          <w:rFonts w:eastAsia="Calibri"/>
          <w:color w:val="000000"/>
          <w:spacing w:val="6"/>
          <w:sz w:val="24"/>
          <w:szCs w:val="24"/>
        </w:rPr>
        <w:t xml:space="preserve"> </w:t>
      </w:r>
      <w:r>
        <w:rPr>
          <w:rFonts w:eastAsia="Calibri"/>
          <w:color w:val="000000"/>
          <w:spacing w:val="23"/>
          <w:w w:val="98"/>
          <w:sz w:val="24"/>
          <w:szCs w:val="24"/>
        </w:rPr>
        <w:t>7</w:t>
      </w:r>
      <w:r>
        <w:rPr>
          <w:rFonts w:eastAsia="Calibri"/>
          <w:color w:val="000000"/>
          <w:spacing w:val="24"/>
          <w:sz w:val="24"/>
          <w:szCs w:val="24"/>
        </w:rPr>
        <w:t>)</w:t>
      </w:r>
    </w:p>
    <w:p w14:paraId="147EAFD5">
      <w:pPr>
        <w:spacing w:after="15" w:line="160" w:lineRule="exact"/>
        <w:rPr>
          <w:spacing w:val="24"/>
          <w:sz w:val="16"/>
          <w:szCs w:val="16"/>
        </w:rPr>
      </w:pPr>
    </w:p>
    <w:p w14:paraId="0E900ABF">
      <w:pPr>
        <w:spacing w:line="240" w:lineRule="auto"/>
        <w:ind w:left="740" w:right="-20"/>
        <w:rPr>
          <w:color w:val="000000"/>
          <w:spacing w:val="24"/>
          <w:sz w:val="24"/>
          <w:szCs w:val="24"/>
        </w:rPr>
      </w:pPr>
      <w:r>
        <w:rPr>
          <w:rFonts w:eastAsia="Calibri"/>
          <w:color w:val="000000"/>
          <w:spacing w:val="2"/>
          <w:sz w:val="24"/>
          <w:szCs w:val="24"/>
        </w:rPr>
        <w:t>八、政府性基金预算财政拨款收入支出决算表(表</w:t>
      </w:r>
      <w:r>
        <w:rPr>
          <w:rFonts w:eastAsia="Calibri"/>
          <w:color w:val="000000"/>
          <w:spacing w:val="6"/>
          <w:sz w:val="24"/>
          <w:szCs w:val="24"/>
        </w:rPr>
        <w:t xml:space="preserve"> </w:t>
      </w:r>
      <w:r>
        <w:rPr>
          <w:rFonts w:eastAsia="Calibri"/>
          <w:color w:val="000000"/>
          <w:spacing w:val="23"/>
          <w:w w:val="98"/>
          <w:sz w:val="24"/>
          <w:szCs w:val="24"/>
        </w:rPr>
        <w:t>8</w:t>
      </w:r>
      <w:r>
        <w:rPr>
          <w:rFonts w:eastAsia="Calibri"/>
          <w:color w:val="000000"/>
          <w:spacing w:val="24"/>
          <w:sz w:val="24"/>
          <w:szCs w:val="24"/>
        </w:rPr>
        <w:t>)</w:t>
      </w:r>
    </w:p>
    <w:p w14:paraId="5C78066B">
      <w:pPr>
        <w:spacing w:after="12" w:line="160" w:lineRule="exact"/>
        <w:rPr>
          <w:spacing w:val="24"/>
          <w:sz w:val="16"/>
          <w:szCs w:val="16"/>
        </w:rPr>
      </w:pPr>
    </w:p>
    <w:p w14:paraId="5E0B413B">
      <w:pPr>
        <w:tabs>
          <w:tab w:val="left" w:pos="2060"/>
        </w:tabs>
        <w:spacing w:line="240" w:lineRule="auto"/>
        <w:ind w:left="740" w:right="-20"/>
        <w:rPr>
          <w:color w:val="000000"/>
          <w:sz w:val="24"/>
          <w:szCs w:val="24"/>
        </w:rPr>
      </w:pPr>
      <w:r>
        <w:rPr>
          <w:rFonts w:eastAsia="Calibri"/>
          <w:color w:val="000000"/>
          <w:sz w:val="24"/>
          <w:szCs w:val="24"/>
        </w:rPr>
        <w:t>第三部分</w:t>
      </w:r>
      <w:r>
        <w:rPr>
          <w:rFonts w:eastAsia="Calibri"/>
          <w:color w:val="000000"/>
          <w:sz w:val="24"/>
          <w:szCs w:val="24"/>
        </w:rPr>
        <w:tab/>
      </w:r>
      <w:r>
        <w:rPr>
          <w:rFonts w:eastAsia="Calibri"/>
          <w:color w:val="000000"/>
          <w:sz w:val="24"/>
          <w:szCs w:val="24"/>
        </w:rPr>
        <w:t>武汉市汉阳区人民政府江汉二桥街办事处</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年度部门决</w:t>
      </w:r>
    </w:p>
    <w:p w14:paraId="247F98BC">
      <w:pPr>
        <w:spacing w:after="16" w:line="160" w:lineRule="exact"/>
        <w:rPr>
          <w:sz w:val="16"/>
          <w:szCs w:val="16"/>
        </w:rPr>
      </w:pPr>
    </w:p>
    <w:p w14:paraId="72A80031">
      <w:pPr>
        <w:spacing w:line="240" w:lineRule="auto"/>
        <w:ind w:left="99" w:right="-20"/>
        <w:rPr>
          <w:color w:val="000000"/>
          <w:sz w:val="24"/>
          <w:szCs w:val="24"/>
        </w:rPr>
      </w:pPr>
      <w:r>
        <w:rPr>
          <w:rFonts w:eastAsia="Calibri"/>
          <w:color w:val="000000"/>
          <w:sz w:val="24"/>
          <w:szCs w:val="24"/>
        </w:rPr>
        <w:t>算情况说明</w:t>
      </w:r>
    </w:p>
    <w:p w14:paraId="4D412426">
      <w:pPr>
        <w:spacing w:after="12" w:line="160" w:lineRule="exact"/>
        <w:rPr>
          <w:sz w:val="16"/>
          <w:szCs w:val="16"/>
        </w:rPr>
      </w:pPr>
    </w:p>
    <w:p w14:paraId="1FAFB7FB">
      <w:pPr>
        <w:spacing w:line="240" w:lineRule="auto"/>
        <w:ind w:left="740" w:right="-20"/>
        <w:rPr>
          <w:color w:val="000000"/>
          <w:sz w:val="24"/>
          <w:szCs w:val="24"/>
        </w:rPr>
      </w:pPr>
      <w:r>
        <w:rPr>
          <w:rFonts w:eastAsia="Calibri"/>
          <w:color w:val="000000"/>
          <w:sz w:val="24"/>
          <w:szCs w:val="24"/>
        </w:rPr>
        <w:t>一、收入支出决算总体情况说明</w:t>
      </w:r>
    </w:p>
    <w:p w14:paraId="11AB3B21">
      <w:pPr>
        <w:spacing w:after="15" w:line="160" w:lineRule="exact"/>
        <w:rPr>
          <w:sz w:val="16"/>
          <w:szCs w:val="16"/>
        </w:rPr>
      </w:pPr>
    </w:p>
    <w:p w14:paraId="5FA94F8A">
      <w:pPr>
        <w:spacing w:line="240" w:lineRule="auto"/>
        <w:ind w:left="740" w:right="-20"/>
        <w:rPr>
          <w:color w:val="000000"/>
          <w:sz w:val="24"/>
          <w:szCs w:val="24"/>
        </w:rPr>
      </w:pPr>
      <w:r>
        <w:rPr>
          <w:rFonts w:eastAsia="Calibri"/>
          <w:color w:val="000000"/>
          <w:sz w:val="24"/>
          <w:szCs w:val="24"/>
        </w:rPr>
        <w:t>二、收入决算情况说明</w:t>
      </w:r>
    </w:p>
    <w:p w14:paraId="14E3BE59">
      <w:pPr>
        <w:spacing w:after="13" w:line="160" w:lineRule="exact"/>
        <w:rPr>
          <w:sz w:val="16"/>
          <w:szCs w:val="16"/>
        </w:rPr>
      </w:pPr>
    </w:p>
    <w:p w14:paraId="5887B173">
      <w:pPr>
        <w:spacing w:line="240" w:lineRule="auto"/>
        <w:ind w:left="740" w:right="-20"/>
        <w:rPr>
          <w:color w:val="000000"/>
          <w:sz w:val="24"/>
          <w:szCs w:val="24"/>
        </w:rPr>
      </w:pPr>
      <w:r>
        <w:rPr>
          <w:rFonts w:eastAsia="Calibri"/>
          <w:color w:val="000000"/>
          <w:sz w:val="24"/>
          <w:szCs w:val="24"/>
        </w:rPr>
        <w:t>三、支出决算情况说明</w:t>
      </w:r>
    </w:p>
    <w:p w14:paraId="0AB1DCF4">
      <w:pPr>
        <w:spacing w:after="15" w:line="160" w:lineRule="exact"/>
        <w:rPr>
          <w:sz w:val="16"/>
          <w:szCs w:val="16"/>
        </w:rPr>
      </w:pPr>
    </w:p>
    <w:p w14:paraId="7FBD779F">
      <w:pPr>
        <w:spacing w:line="240" w:lineRule="auto"/>
        <w:ind w:left="740" w:right="-20"/>
        <w:rPr>
          <w:color w:val="000000"/>
          <w:sz w:val="24"/>
          <w:szCs w:val="24"/>
        </w:rPr>
      </w:pPr>
      <w:r>
        <w:rPr>
          <w:rFonts w:eastAsia="Calibri"/>
          <w:color w:val="000000"/>
          <w:sz w:val="24"/>
          <w:szCs w:val="24"/>
        </w:rPr>
        <w:t>四、财政拨款收入支出决算总体情况说明</w:t>
      </w:r>
    </w:p>
    <w:p w14:paraId="312D3A92">
      <w:pPr>
        <w:spacing w:after="13" w:line="160" w:lineRule="exact"/>
        <w:rPr>
          <w:sz w:val="16"/>
          <w:szCs w:val="16"/>
        </w:rPr>
      </w:pPr>
    </w:p>
    <w:p w14:paraId="71E15F19">
      <w:pPr>
        <w:spacing w:line="240" w:lineRule="auto"/>
        <w:ind w:left="740" w:right="-20"/>
        <w:rPr>
          <w:color w:val="000000"/>
          <w:sz w:val="24"/>
          <w:szCs w:val="24"/>
        </w:rPr>
      </w:pPr>
      <w:r>
        <w:rPr>
          <w:rFonts w:eastAsia="Calibri"/>
          <w:color w:val="000000"/>
          <w:sz w:val="24"/>
          <w:szCs w:val="24"/>
        </w:rPr>
        <w:t>五、一般公共预算财政拨款支出决算情况说明</w:t>
      </w:r>
    </w:p>
    <w:p w14:paraId="65067180">
      <w:pPr>
        <w:spacing w:after="15" w:line="160" w:lineRule="exact"/>
        <w:rPr>
          <w:sz w:val="16"/>
          <w:szCs w:val="16"/>
        </w:rPr>
      </w:pPr>
    </w:p>
    <w:p w14:paraId="4BD97CB0">
      <w:pPr>
        <w:spacing w:line="240" w:lineRule="auto"/>
        <w:ind w:left="740" w:right="-20"/>
        <w:rPr>
          <w:color w:val="000000"/>
          <w:sz w:val="24"/>
          <w:szCs w:val="24"/>
        </w:rPr>
      </w:pPr>
      <w:r>
        <w:rPr>
          <w:rFonts w:eastAsia="Calibri"/>
          <w:color w:val="000000"/>
          <w:sz w:val="24"/>
          <w:szCs w:val="24"/>
        </w:rPr>
        <w:t>六、一般公共预算财政拨款基本支出决算情况说明</w:t>
      </w:r>
    </w:p>
    <w:p w14:paraId="7177C587">
      <w:pPr>
        <w:spacing w:after="12" w:line="160" w:lineRule="exact"/>
        <w:rPr>
          <w:sz w:val="16"/>
          <w:szCs w:val="16"/>
        </w:rPr>
      </w:pPr>
    </w:p>
    <w:p w14:paraId="091DF893">
      <w:pPr>
        <w:spacing w:line="240" w:lineRule="auto"/>
        <w:ind w:left="740" w:right="-20"/>
        <w:rPr>
          <w:color w:val="000000"/>
          <w:sz w:val="24"/>
          <w:szCs w:val="24"/>
        </w:rPr>
      </w:pPr>
      <w:r>
        <w:rPr>
          <w:rFonts w:eastAsia="Calibri"/>
          <w:color w:val="000000"/>
          <w:sz w:val="24"/>
          <w:szCs w:val="24"/>
        </w:rPr>
        <w:t>七、一般公共预算财政拨款</w:t>
      </w:r>
      <w:r>
        <w:rPr>
          <w:rFonts w:eastAsia="Calibri"/>
          <w:color w:val="000000"/>
          <w:w w:val="99"/>
          <w:sz w:val="24"/>
          <w:szCs w:val="24"/>
        </w:rPr>
        <w:t>“</w:t>
      </w:r>
      <w:r>
        <w:rPr>
          <w:rFonts w:eastAsia="Calibri"/>
          <w:color w:val="000000"/>
          <w:sz w:val="24"/>
          <w:szCs w:val="24"/>
        </w:rPr>
        <w:t>三公</w:t>
      </w:r>
      <w:r>
        <w:rPr>
          <w:rFonts w:eastAsia="Calibri"/>
          <w:color w:val="000000"/>
          <w:w w:val="99"/>
          <w:sz w:val="24"/>
          <w:szCs w:val="24"/>
        </w:rPr>
        <w:t>”</w:t>
      </w:r>
      <w:r>
        <w:rPr>
          <w:rFonts w:eastAsia="Calibri"/>
          <w:color w:val="000000"/>
          <w:sz w:val="24"/>
          <w:szCs w:val="24"/>
        </w:rPr>
        <w:t>经费支出决算情况说明</w:t>
      </w:r>
    </w:p>
    <w:p w14:paraId="5E2A44BF">
      <w:pPr>
        <w:spacing w:after="16" w:line="160" w:lineRule="exact"/>
        <w:rPr>
          <w:sz w:val="16"/>
          <w:szCs w:val="16"/>
        </w:rPr>
      </w:pPr>
    </w:p>
    <w:p w14:paraId="5BC66093">
      <w:pPr>
        <w:spacing w:line="240" w:lineRule="auto"/>
        <w:ind w:left="740" w:right="-20"/>
        <w:rPr>
          <w:color w:val="000000"/>
          <w:sz w:val="24"/>
          <w:szCs w:val="24"/>
        </w:rPr>
      </w:pPr>
      <w:r>
        <w:rPr>
          <w:rFonts w:eastAsia="Calibri"/>
          <w:color w:val="000000"/>
          <w:sz w:val="24"/>
          <w:szCs w:val="24"/>
        </w:rPr>
        <w:t>八、政府性基金预算财政拨款收入支出决算情况说明</w:t>
      </w:r>
    </w:p>
    <w:p w14:paraId="7F003630">
      <w:pPr>
        <w:spacing w:after="13" w:line="160" w:lineRule="exact"/>
        <w:rPr>
          <w:sz w:val="16"/>
          <w:szCs w:val="16"/>
        </w:rPr>
      </w:pPr>
    </w:p>
    <w:p w14:paraId="3D181762">
      <w:pPr>
        <w:spacing w:line="240" w:lineRule="auto"/>
        <w:ind w:left="740" w:right="-20"/>
        <w:rPr>
          <w:color w:val="000000"/>
          <w:sz w:val="24"/>
          <w:szCs w:val="24"/>
        </w:rPr>
      </w:pPr>
      <w:r>
        <w:rPr>
          <w:rFonts w:eastAsia="Calibri"/>
          <w:color w:val="000000"/>
          <w:sz w:val="24"/>
          <w:szCs w:val="24"/>
        </w:rPr>
        <w:t>九、预算绩效情况说明</w:t>
      </w:r>
    </w:p>
    <w:p w14:paraId="187F9741">
      <w:pPr>
        <w:spacing w:after="15" w:line="160" w:lineRule="exact"/>
        <w:rPr>
          <w:sz w:val="16"/>
          <w:szCs w:val="16"/>
        </w:rPr>
      </w:pPr>
    </w:p>
    <w:p w14:paraId="550EF4C1">
      <w:pPr>
        <w:spacing w:line="240" w:lineRule="auto"/>
        <w:ind w:left="740" w:right="-20"/>
        <w:rPr>
          <w:color w:val="000000"/>
          <w:sz w:val="24"/>
          <w:szCs w:val="24"/>
        </w:rPr>
      </w:pPr>
      <w:r>
        <w:rPr>
          <w:rFonts w:eastAsia="Calibri"/>
          <w:color w:val="000000"/>
          <w:sz w:val="24"/>
          <w:szCs w:val="24"/>
        </w:rPr>
        <w:t>十、其他重要事项情况说明</w:t>
      </w:r>
    </w:p>
    <w:p w14:paraId="2E84E4E1">
      <w:pPr>
        <w:spacing w:after="12" w:line="160" w:lineRule="exact"/>
        <w:rPr>
          <w:sz w:val="16"/>
          <w:szCs w:val="16"/>
        </w:rPr>
      </w:pPr>
    </w:p>
    <w:p w14:paraId="523BBF0B">
      <w:pPr>
        <w:tabs>
          <w:tab w:val="left" w:pos="2060"/>
        </w:tabs>
        <w:spacing w:line="240" w:lineRule="auto"/>
        <w:ind w:left="740" w:right="-20"/>
        <w:rPr>
          <w:color w:val="000000"/>
          <w:sz w:val="24"/>
          <w:szCs w:val="24"/>
        </w:rPr>
      </w:pPr>
      <w:r>
        <w:rPr>
          <w:rFonts w:eastAsia="Calibri"/>
          <w:color w:val="000000"/>
          <w:sz w:val="24"/>
          <w:szCs w:val="24"/>
        </w:rPr>
        <w:t>第四部分</w:t>
      </w:r>
      <w:r>
        <w:rPr>
          <w:rFonts w:eastAsia="Calibri"/>
          <w:color w:val="000000"/>
          <w:sz w:val="24"/>
          <w:szCs w:val="24"/>
        </w:rPr>
        <w:tab/>
      </w: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年重点工作完成情况</w:t>
      </w:r>
    </w:p>
    <w:p w14:paraId="6D8A97D4">
      <w:pPr>
        <w:spacing w:after="15" w:line="160" w:lineRule="exact"/>
        <w:rPr>
          <w:sz w:val="16"/>
          <w:szCs w:val="16"/>
        </w:rPr>
      </w:pPr>
    </w:p>
    <w:p w14:paraId="3AD91A0B">
      <w:pPr>
        <w:tabs>
          <w:tab w:val="left" w:pos="2060"/>
        </w:tabs>
        <w:spacing w:line="240" w:lineRule="auto"/>
        <w:ind w:left="740"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第五部分</w:t>
      </w:r>
      <w:r>
        <w:rPr>
          <w:rFonts w:eastAsia="Calibri"/>
          <w:color w:val="000000"/>
          <w:sz w:val="24"/>
          <w:szCs w:val="24"/>
        </w:rPr>
        <w:tab/>
      </w:r>
      <w:r>
        <w:rPr>
          <w:rFonts w:eastAsia="Calibri"/>
          <w:color w:val="000000"/>
          <w:sz w:val="24"/>
          <w:szCs w:val="24"/>
        </w:rPr>
        <w:t>名词解释</w:t>
      </w:r>
    </w:p>
    <w:p w14:paraId="44878C9B">
      <w:pPr>
        <w:spacing w:line="240" w:lineRule="exact"/>
        <w:rPr>
          <w:sz w:val="24"/>
          <w:szCs w:val="24"/>
        </w:rPr>
      </w:pPr>
    </w:p>
    <w:p w14:paraId="45DE128E">
      <w:pPr>
        <w:spacing w:line="180" w:lineRule="exact"/>
        <w:rPr>
          <w:sz w:val="18"/>
          <w:szCs w:val="18"/>
        </w:rPr>
      </w:pPr>
    </w:p>
    <w:p w14:paraId="00BCF839">
      <w:pPr>
        <w:tabs>
          <w:tab w:val="left" w:pos="2727"/>
        </w:tabs>
        <w:spacing w:line="240" w:lineRule="auto"/>
        <w:ind w:left="958" w:right="-20"/>
        <w:rPr>
          <w:b/>
          <w:bCs/>
          <w:color w:val="000000"/>
          <w:sz w:val="32"/>
          <w:szCs w:val="32"/>
        </w:rPr>
      </w:pPr>
      <w:r>
        <w:rPr>
          <w:rFonts w:eastAsia="Calibri"/>
          <w:b/>
          <w:bCs/>
          <w:color w:val="000000"/>
          <w:spacing w:val="2"/>
          <w:sz w:val="32"/>
          <w:szCs w:val="32"/>
        </w:rPr>
        <w:t>第一</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2"/>
          <w:sz w:val="32"/>
          <w:szCs w:val="32"/>
        </w:rPr>
        <w:t>武</w:t>
      </w:r>
      <w:r>
        <w:rPr>
          <w:rFonts w:eastAsia="Calibri"/>
          <w:b/>
          <w:bCs/>
          <w:color w:val="000000"/>
          <w:sz w:val="32"/>
          <w:szCs w:val="32"/>
        </w:rPr>
        <w:t>汉</w:t>
      </w:r>
      <w:r>
        <w:rPr>
          <w:rFonts w:eastAsia="Calibri"/>
          <w:b/>
          <w:bCs/>
          <w:color w:val="000000"/>
          <w:spacing w:val="2"/>
          <w:sz w:val="32"/>
          <w:szCs w:val="32"/>
        </w:rPr>
        <w:t>市汉阳</w:t>
      </w:r>
      <w:r>
        <w:rPr>
          <w:rFonts w:eastAsia="Calibri"/>
          <w:b/>
          <w:bCs/>
          <w:color w:val="000000"/>
          <w:spacing w:val="3"/>
          <w:sz w:val="32"/>
          <w:szCs w:val="32"/>
        </w:rPr>
        <w:t>区</w:t>
      </w:r>
      <w:r>
        <w:rPr>
          <w:rFonts w:eastAsia="Calibri"/>
          <w:b/>
          <w:bCs/>
          <w:color w:val="000000"/>
          <w:spacing w:val="2"/>
          <w:sz w:val="32"/>
          <w:szCs w:val="32"/>
        </w:rPr>
        <w:t>人民</w:t>
      </w:r>
      <w:r>
        <w:rPr>
          <w:rFonts w:eastAsia="Calibri"/>
          <w:b/>
          <w:bCs/>
          <w:color w:val="000000"/>
          <w:sz w:val="32"/>
          <w:szCs w:val="32"/>
        </w:rPr>
        <w:t>政</w:t>
      </w:r>
      <w:r>
        <w:rPr>
          <w:rFonts w:eastAsia="Calibri"/>
          <w:b/>
          <w:bCs/>
          <w:color w:val="000000"/>
          <w:spacing w:val="2"/>
          <w:sz w:val="32"/>
          <w:szCs w:val="32"/>
        </w:rPr>
        <w:t>府</w:t>
      </w:r>
      <w:r>
        <w:rPr>
          <w:rFonts w:eastAsia="Calibri"/>
          <w:b/>
          <w:bCs/>
          <w:color w:val="000000"/>
          <w:spacing w:val="3"/>
          <w:sz w:val="32"/>
          <w:szCs w:val="32"/>
        </w:rPr>
        <w:t>江</w:t>
      </w:r>
      <w:r>
        <w:rPr>
          <w:rFonts w:eastAsia="Calibri"/>
          <w:b/>
          <w:bCs/>
          <w:color w:val="000000"/>
          <w:spacing w:val="2"/>
          <w:sz w:val="32"/>
          <w:szCs w:val="32"/>
        </w:rPr>
        <w:t>汉二桥</w:t>
      </w:r>
      <w:r>
        <w:rPr>
          <w:rFonts w:eastAsia="Calibri"/>
          <w:b/>
          <w:bCs/>
          <w:color w:val="000000"/>
          <w:sz w:val="32"/>
          <w:szCs w:val="32"/>
        </w:rPr>
        <w:t>街</w:t>
      </w:r>
    </w:p>
    <w:p w14:paraId="7110CFB3">
      <w:pPr>
        <w:spacing w:after="13" w:line="220" w:lineRule="exact"/>
      </w:pPr>
    </w:p>
    <w:p w14:paraId="35AC0764">
      <w:pPr>
        <w:spacing w:line="317" w:lineRule="auto"/>
        <w:ind w:left="581" w:right="4227" w:firstLine="2868"/>
        <w:jc w:val="left"/>
        <w:rPr>
          <w:b/>
          <w:bCs/>
          <w:color w:val="000000"/>
          <w:sz w:val="24"/>
          <w:szCs w:val="24"/>
        </w:rPr>
      </w:pPr>
      <w:r>
        <w:rPr>
          <w:rFonts w:eastAsia="Calibri"/>
          <w:b/>
          <w:bCs/>
          <w:color w:val="000000"/>
          <w:spacing w:val="2"/>
          <w:sz w:val="32"/>
          <w:szCs w:val="32"/>
        </w:rPr>
        <w:t>办事</w:t>
      </w:r>
      <w:r>
        <w:rPr>
          <w:rFonts w:eastAsia="Calibri"/>
          <w:b/>
          <w:bCs/>
          <w:color w:val="000000"/>
          <w:spacing w:val="3"/>
          <w:sz w:val="32"/>
          <w:szCs w:val="32"/>
        </w:rPr>
        <w:t>处</w:t>
      </w:r>
      <w:r>
        <w:rPr>
          <w:rFonts w:eastAsia="Calibri"/>
          <w:b/>
          <w:bCs/>
          <w:color w:val="000000"/>
          <w:spacing w:val="2"/>
          <w:sz w:val="32"/>
          <w:szCs w:val="32"/>
        </w:rPr>
        <w:t>概</w:t>
      </w:r>
      <w:r>
        <w:rPr>
          <w:rFonts w:eastAsia="Calibri"/>
          <w:b/>
          <w:bCs/>
          <w:color w:val="000000"/>
          <w:sz w:val="32"/>
          <w:szCs w:val="32"/>
        </w:rPr>
        <w:t xml:space="preserve">况 </w:t>
      </w:r>
      <w:r>
        <w:rPr>
          <w:rFonts w:eastAsia="Calibri"/>
          <w:b/>
          <w:bCs/>
          <w:color w:val="000000"/>
          <w:spacing w:val="2"/>
          <w:sz w:val="24"/>
          <w:szCs w:val="24"/>
        </w:rPr>
        <w:t>一</w:t>
      </w:r>
      <w:r>
        <w:rPr>
          <w:rFonts w:eastAsia="Calibri"/>
          <w:b/>
          <w:bCs/>
          <w:color w:val="000000"/>
          <w:sz w:val="24"/>
          <w:szCs w:val="24"/>
        </w:rPr>
        <w:t>、</w:t>
      </w:r>
      <w:r>
        <w:rPr>
          <w:rFonts w:eastAsia="Calibri"/>
          <w:b/>
          <w:bCs/>
          <w:color w:val="000000"/>
          <w:spacing w:val="2"/>
          <w:sz w:val="24"/>
          <w:szCs w:val="24"/>
        </w:rPr>
        <w:t>部</w:t>
      </w:r>
      <w:r>
        <w:rPr>
          <w:rFonts w:eastAsia="Calibri"/>
          <w:b/>
          <w:bCs/>
          <w:color w:val="000000"/>
          <w:sz w:val="24"/>
          <w:szCs w:val="24"/>
        </w:rPr>
        <w:t>门主</w:t>
      </w:r>
      <w:r>
        <w:rPr>
          <w:rFonts w:eastAsia="Calibri"/>
          <w:b/>
          <w:bCs/>
          <w:color w:val="000000"/>
          <w:spacing w:val="2"/>
          <w:sz w:val="24"/>
          <w:szCs w:val="24"/>
        </w:rPr>
        <w:t>要</w:t>
      </w:r>
      <w:r>
        <w:rPr>
          <w:rFonts w:eastAsia="Calibri"/>
          <w:b/>
          <w:bCs/>
          <w:color w:val="000000"/>
          <w:sz w:val="24"/>
          <w:szCs w:val="24"/>
        </w:rPr>
        <w:t>职能</w:t>
      </w:r>
    </w:p>
    <w:p w14:paraId="51895D50">
      <w:pPr>
        <w:spacing w:before="81"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1</w:t>
      </w:r>
      <w:r>
        <w:rPr>
          <w:rFonts w:eastAsia="Calibri"/>
          <w:color w:val="000000"/>
          <w:sz w:val="24"/>
          <w:szCs w:val="24"/>
        </w:rPr>
        <w:t>）贯彻执行党的路线、方针、政策和区委、区政府的指示、决策，结合</w:t>
      </w:r>
    </w:p>
    <w:p w14:paraId="1259E0E5">
      <w:pPr>
        <w:spacing w:after="12" w:line="160" w:lineRule="exact"/>
        <w:rPr>
          <w:sz w:val="16"/>
          <w:szCs w:val="16"/>
        </w:rPr>
      </w:pPr>
    </w:p>
    <w:p w14:paraId="5E16E62F">
      <w:pPr>
        <w:spacing w:line="240" w:lineRule="auto"/>
        <w:ind w:left="99" w:right="-20"/>
        <w:rPr>
          <w:color w:val="000000"/>
          <w:sz w:val="24"/>
          <w:szCs w:val="24"/>
        </w:rPr>
      </w:pPr>
      <w:r>
        <w:rPr>
          <w:rFonts w:eastAsia="Calibri"/>
          <w:color w:val="000000"/>
          <w:sz w:val="24"/>
          <w:szCs w:val="24"/>
        </w:rPr>
        <w:t>辖区实际，研究提出具体工作计划，并组织实施。</w:t>
      </w:r>
    </w:p>
    <w:p w14:paraId="0D214F8E">
      <w:pPr>
        <w:spacing w:after="15" w:line="160" w:lineRule="exact"/>
        <w:rPr>
          <w:sz w:val="16"/>
          <w:szCs w:val="16"/>
        </w:rPr>
      </w:pPr>
    </w:p>
    <w:p w14:paraId="731FC87C">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2</w:t>
      </w:r>
      <w:r>
        <w:rPr>
          <w:rFonts w:eastAsia="Calibri"/>
          <w:color w:val="000000"/>
          <w:sz w:val="24"/>
          <w:szCs w:val="24"/>
        </w:rPr>
        <w:t>）加强基层党建，落实基层党建工作责任制，统筹推进街道社区区域化</w:t>
      </w:r>
    </w:p>
    <w:p w14:paraId="5F4CC22E">
      <w:pPr>
        <w:spacing w:after="13" w:line="160" w:lineRule="exact"/>
        <w:rPr>
          <w:sz w:val="16"/>
          <w:szCs w:val="16"/>
        </w:rPr>
      </w:pPr>
    </w:p>
    <w:p w14:paraId="65D94ACD">
      <w:pPr>
        <w:spacing w:line="240" w:lineRule="auto"/>
        <w:ind w:left="99" w:right="-20"/>
        <w:rPr>
          <w:color w:val="000000"/>
          <w:sz w:val="24"/>
          <w:szCs w:val="24"/>
        </w:rPr>
      </w:pPr>
      <w:r>
        <w:rPr>
          <w:rFonts w:eastAsia="Calibri"/>
          <w:color w:val="000000"/>
          <w:sz w:val="24"/>
          <w:szCs w:val="24"/>
        </w:rPr>
        <w:t>党建，加强非公有制企业和社会组织党建工作，实现党的组织和工作全覆盖，</w:t>
      </w:r>
    </w:p>
    <w:p w14:paraId="782F2210">
      <w:pPr>
        <w:spacing w:after="15" w:line="160" w:lineRule="exact"/>
        <w:rPr>
          <w:sz w:val="16"/>
          <w:szCs w:val="16"/>
        </w:rPr>
      </w:pPr>
    </w:p>
    <w:p w14:paraId="35F28FCD">
      <w:pPr>
        <w:spacing w:line="240" w:lineRule="auto"/>
        <w:ind w:left="99" w:right="-20"/>
        <w:rPr>
          <w:color w:val="000000"/>
          <w:sz w:val="24"/>
          <w:szCs w:val="24"/>
        </w:rPr>
      </w:pPr>
      <w:r>
        <w:rPr>
          <w:rFonts w:eastAsia="Calibri"/>
          <w:color w:val="000000"/>
          <w:sz w:val="24"/>
          <w:szCs w:val="24"/>
        </w:rPr>
        <w:t>做好党的宣传、纪律检查、统战、人民武装等工作；领导街道工会、共青团、</w:t>
      </w:r>
    </w:p>
    <w:p w14:paraId="2679D288">
      <w:pPr>
        <w:spacing w:after="13" w:line="160" w:lineRule="exact"/>
        <w:rPr>
          <w:sz w:val="16"/>
          <w:szCs w:val="16"/>
        </w:rPr>
      </w:pPr>
    </w:p>
    <w:p w14:paraId="6D1CF890">
      <w:pPr>
        <w:spacing w:line="240" w:lineRule="auto"/>
        <w:ind w:left="99" w:right="-20"/>
        <w:rPr>
          <w:color w:val="000000"/>
          <w:sz w:val="24"/>
          <w:szCs w:val="24"/>
        </w:rPr>
      </w:pPr>
      <w:r>
        <w:rPr>
          <w:rFonts w:eastAsia="Calibri"/>
          <w:color w:val="000000"/>
          <w:sz w:val="24"/>
          <w:szCs w:val="24"/>
        </w:rPr>
        <w:t>妇联等群团组织，充分发挥群团组织的作用。</w:t>
      </w:r>
    </w:p>
    <w:p w14:paraId="1CAD2DCE">
      <w:pPr>
        <w:spacing w:after="15" w:line="160" w:lineRule="exact"/>
        <w:rPr>
          <w:sz w:val="16"/>
          <w:szCs w:val="16"/>
        </w:rPr>
      </w:pPr>
    </w:p>
    <w:p w14:paraId="04C81D16">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3</w:t>
      </w:r>
      <w:r>
        <w:rPr>
          <w:rFonts w:eastAsia="Calibri"/>
          <w:color w:val="000000"/>
          <w:sz w:val="24"/>
          <w:szCs w:val="24"/>
        </w:rPr>
        <w:t>）统筹区域发展。统筹落实关于辖区发展的重大决策，参与辖区建设规</w:t>
      </w:r>
    </w:p>
    <w:p w14:paraId="67CD473A">
      <w:pPr>
        <w:spacing w:after="13" w:line="160" w:lineRule="exact"/>
        <w:rPr>
          <w:sz w:val="16"/>
          <w:szCs w:val="16"/>
        </w:rPr>
      </w:pPr>
    </w:p>
    <w:p w14:paraId="3A958E3A">
      <w:pPr>
        <w:spacing w:line="240" w:lineRule="auto"/>
        <w:ind w:left="99" w:right="-20"/>
        <w:rPr>
          <w:color w:val="000000"/>
          <w:sz w:val="24"/>
          <w:szCs w:val="24"/>
        </w:rPr>
      </w:pPr>
      <w:r>
        <w:rPr>
          <w:rFonts w:eastAsia="Calibri"/>
          <w:color w:val="000000"/>
          <w:sz w:val="24"/>
          <w:szCs w:val="24"/>
        </w:rPr>
        <w:t>划和公共服务设施布局，推动辖区健康、有序、可持续发展，负责采集企业信</w:t>
      </w:r>
    </w:p>
    <w:p w14:paraId="704E08F7">
      <w:pPr>
        <w:spacing w:after="15" w:line="160" w:lineRule="exact"/>
        <w:rPr>
          <w:sz w:val="16"/>
          <w:szCs w:val="16"/>
        </w:rPr>
      </w:pPr>
    </w:p>
    <w:p w14:paraId="44D0657D">
      <w:pPr>
        <w:spacing w:line="240" w:lineRule="auto"/>
        <w:ind w:left="99" w:right="-20"/>
        <w:rPr>
          <w:color w:val="000000"/>
          <w:sz w:val="24"/>
          <w:szCs w:val="24"/>
        </w:rPr>
      </w:pPr>
      <w:r>
        <w:rPr>
          <w:rFonts w:eastAsia="Calibri"/>
          <w:color w:val="000000"/>
          <w:sz w:val="24"/>
          <w:szCs w:val="24"/>
        </w:rPr>
        <w:t>息，服务驻区企业，优化投资环境，促进项目发展等经济发展服务工作。</w:t>
      </w:r>
    </w:p>
    <w:p w14:paraId="75A89B19">
      <w:pPr>
        <w:spacing w:after="13" w:line="160" w:lineRule="exact"/>
        <w:rPr>
          <w:sz w:val="16"/>
          <w:szCs w:val="16"/>
        </w:rPr>
      </w:pPr>
    </w:p>
    <w:p w14:paraId="16918161">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4</w:t>
      </w:r>
      <w:r>
        <w:rPr>
          <w:rFonts w:eastAsia="Calibri"/>
          <w:color w:val="000000"/>
          <w:sz w:val="24"/>
          <w:szCs w:val="24"/>
        </w:rPr>
        <w:t>）组织公共服务。组织实施与居民生活密切相关的各项公共服务，贯彻</w:t>
      </w:r>
    </w:p>
    <w:p w14:paraId="3CD3FECD">
      <w:pPr>
        <w:spacing w:after="15" w:line="160" w:lineRule="exact"/>
        <w:rPr>
          <w:sz w:val="16"/>
          <w:szCs w:val="16"/>
        </w:rPr>
      </w:pPr>
    </w:p>
    <w:p w14:paraId="60FE71C1">
      <w:pPr>
        <w:spacing w:line="240" w:lineRule="auto"/>
        <w:ind w:left="99" w:right="-20"/>
        <w:rPr>
          <w:color w:val="000000"/>
          <w:sz w:val="24"/>
          <w:szCs w:val="24"/>
        </w:rPr>
      </w:pPr>
      <w:r>
        <w:rPr>
          <w:rFonts w:eastAsia="Calibri"/>
          <w:color w:val="000000"/>
          <w:sz w:val="24"/>
          <w:szCs w:val="24"/>
        </w:rPr>
        <w:t>落实人社、民政、教育、文化、体育、卫生计生等领域相关政策法规。</w:t>
      </w:r>
    </w:p>
    <w:p w14:paraId="0C47621B">
      <w:pPr>
        <w:spacing w:after="12" w:line="160" w:lineRule="exact"/>
        <w:rPr>
          <w:sz w:val="16"/>
          <w:szCs w:val="16"/>
        </w:rPr>
      </w:pPr>
    </w:p>
    <w:p w14:paraId="66424812">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5</w:t>
      </w:r>
      <w:r>
        <w:rPr>
          <w:rFonts w:eastAsia="Calibri"/>
          <w:color w:val="000000"/>
          <w:sz w:val="24"/>
          <w:szCs w:val="24"/>
        </w:rPr>
        <w:t>）实施综合管理。对辖区内城市管理、人口管理、文明创建等地区性，</w:t>
      </w:r>
    </w:p>
    <w:p w14:paraId="6C7652D1">
      <w:pPr>
        <w:spacing w:after="15" w:line="160" w:lineRule="exact"/>
        <w:rPr>
          <w:sz w:val="16"/>
          <w:szCs w:val="16"/>
        </w:rPr>
      </w:pPr>
    </w:p>
    <w:p w14:paraId="22A0F2E5">
      <w:pPr>
        <w:spacing w:line="240" w:lineRule="auto"/>
        <w:ind w:left="99" w:right="-20"/>
        <w:rPr>
          <w:color w:val="000000"/>
          <w:sz w:val="24"/>
          <w:szCs w:val="24"/>
        </w:rPr>
      </w:pPr>
      <w:r>
        <w:rPr>
          <w:rFonts w:eastAsia="Calibri"/>
          <w:color w:val="000000"/>
          <w:sz w:val="24"/>
          <w:szCs w:val="24"/>
        </w:rPr>
        <w:t>综合性社会管理工作，承担组织领导和综合协调职能，</w:t>
      </w:r>
      <w:r>
        <w:rPr>
          <w:rFonts w:eastAsia="Calibri"/>
          <w:color w:val="000000"/>
          <w:spacing w:val="1"/>
          <w:sz w:val="24"/>
          <w:szCs w:val="24"/>
        </w:rPr>
        <w:t>对</w:t>
      </w:r>
      <w:r>
        <w:rPr>
          <w:rFonts w:eastAsia="Calibri"/>
          <w:color w:val="000000"/>
          <w:sz w:val="24"/>
          <w:szCs w:val="24"/>
        </w:rPr>
        <w:t>辖区住宅小区综合管</w:t>
      </w:r>
    </w:p>
    <w:p w14:paraId="33A184C2">
      <w:pPr>
        <w:spacing w:after="13" w:line="160" w:lineRule="exact"/>
        <w:rPr>
          <w:sz w:val="16"/>
          <w:szCs w:val="16"/>
        </w:rPr>
      </w:pPr>
    </w:p>
    <w:p w14:paraId="698DE6B2">
      <w:pPr>
        <w:spacing w:line="240" w:lineRule="auto"/>
        <w:ind w:left="99" w:right="-20"/>
        <w:rPr>
          <w:color w:val="000000"/>
          <w:sz w:val="24"/>
          <w:szCs w:val="24"/>
        </w:rPr>
      </w:pPr>
      <w:r>
        <w:rPr>
          <w:rFonts w:eastAsia="Calibri"/>
          <w:color w:val="000000"/>
          <w:sz w:val="24"/>
          <w:szCs w:val="24"/>
        </w:rPr>
        <w:t>理工作负总责。</w:t>
      </w:r>
    </w:p>
    <w:p w14:paraId="7FA2EC97">
      <w:pPr>
        <w:spacing w:after="15" w:line="160" w:lineRule="exact"/>
        <w:rPr>
          <w:sz w:val="16"/>
          <w:szCs w:val="16"/>
        </w:rPr>
      </w:pPr>
    </w:p>
    <w:p w14:paraId="1E4BFBAF">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6</w:t>
      </w:r>
      <w:r>
        <w:rPr>
          <w:rFonts w:eastAsia="Calibri"/>
          <w:color w:val="000000"/>
          <w:sz w:val="24"/>
          <w:szCs w:val="24"/>
        </w:rPr>
        <w:t>）监督专业管理。对辖区内各类执法等专业管理工作进行统筹协调，并</w:t>
      </w:r>
    </w:p>
    <w:p w14:paraId="7A6866D2">
      <w:pPr>
        <w:spacing w:after="13" w:line="160" w:lineRule="exact"/>
        <w:rPr>
          <w:sz w:val="16"/>
          <w:szCs w:val="16"/>
        </w:rPr>
      </w:pPr>
    </w:p>
    <w:p w14:paraId="78477EE0">
      <w:pPr>
        <w:spacing w:line="240" w:lineRule="auto"/>
        <w:ind w:left="99" w:right="-20"/>
        <w:rPr>
          <w:color w:val="000000"/>
          <w:sz w:val="24"/>
          <w:szCs w:val="24"/>
        </w:rPr>
      </w:pPr>
      <w:r>
        <w:rPr>
          <w:rFonts w:eastAsia="Calibri"/>
          <w:color w:val="000000"/>
          <w:sz w:val="24"/>
          <w:szCs w:val="24"/>
        </w:rPr>
        <w:t>组织开展群众监督和社会监督。</w:t>
      </w:r>
    </w:p>
    <w:p w14:paraId="1F78D822">
      <w:pPr>
        <w:spacing w:after="15" w:line="160" w:lineRule="exact"/>
        <w:rPr>
          <w:sz w:val="16"/>
          <w:szCs w:val="16"/>
        </w:rPr>
      </w:pPr>
    </w:p>
    <w:p w14:paraId="4D3DA392">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7</w:t>
      </w:r>
      <w:r>
        <w:rPr>
          <w:rFonts w:eastAsia="Calibri"/>
          <w:color w:val="000000"/>
          <w:sz w:val="24"/>
          <w:szCs w:val="24"/>
        </w:rPr>
        <w:t>）动员社会参与。动员辖区内各类单位、社会组织和社区居民等社会力</w:t>
      </w:r>
    </w:p>
    <w:p w14:paraId="31E771A8">
      <w:pPr>
        <w:spacing w:after="15" w:line="160" w:lineRule="exact"/>
        <w:rPr>
          <w:sz w:val="16"/>
          <w:szCs w:val="16"/>
        </w:rPr>
      </w:pPr>
    </w:p>
    <w:p w14:paraId="08B3A869">
      <w:pPr>
        <w:spacing w:line="240" w:lineRule="auto"/>
        <w:ind w:left="99" w:right="-20"/>
        <w:rPr>
          <w:color w:val="000000"/>
          <w:sz w:val="24"/>
          <w:szCs w:val="24"/>
        </w:rPr>
      </w:pPr>
      <w:r>
        <w:rPr>
          <w:rFonts w:eastAsia="Calibri"/>
          <w:color w:val="000000"/>
          <w:sz w:val="24"/>
          <w:szCs w:val="24"/>
        </w:rPr>
        <w:t>量参与社会治理，整合辖区内各种社会力量为街道发展服务。</w:t>
      </w:r>
    </w:p>
    <w:p w14:paraId="04A79CE5">
      <w:pPr>
        <w:spacing w:after="13" w:line="160" w:lineRule="exact"/>
        <w:rPr>
          <w:sz w:val="16"/>
          <w:szCs w:val="16"/>
        </w:rPr>
      </w:pPr>
    </w:p>
    <w:p w14:paraId="12EC69F5">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8</w:t>
      </w:r>
      <w:r>
        <w:rPr>
          <w:rFonts w:eastAsia="Calibri"/>
          <w:color w:val="000000"/>
          <w:sz w:val="24"/>
          <w:szCs w:val="24"/>
        </w:rPr>
        <w:t>）指导社区自治。指导社区居委会和业主委员会建设，健全自治平台，</w:t>
      </w:r>
    </w:p>
    <w:p w14:paraId="30BE210D">
      <w:pPr>
        <w:spacing w:after="15" w:line="160" w:lineRule="exact"/>
        <w:rPr>
          <w:sz w:val="16"/>
          <w:szCs w:val="16"/>
        </w:rPr>
      </w:pPr>
    </w:p>
    <w:p w14:paraId="170588A2">
      <w:pPr>
        <w:spacing w:line="240" w:lineRule="auto"/>
        <w:ind w:left="99" w:right="-20"/>
        <w:rPr>
          <w:color w:val="000000"/>
          <w:sz w:val="24"/>
          <w:szCs w:val="24"/>
        </w:rPr>
      </w:pPr>
      <w:r>
        <w:rPr>
          <w:rFonts w:eastAsia="Calibri"/>
          <w:color w:val="000000"/>
          <w:sz w:val="24"/>
          <w:szCs w:val="24"/>
        </w:rPr>
        <w:t>组织社区居民和单位参与社区建设和管理。</w:t>
      </w:r>
    </w:p>
    <w:p w14:paraId="4E2355AA">
      <w:pPr>
        <w:spacing w:after="12" w:line="160" w:lineRule="exact"/>
        <w:rPr>
          <w:sz w:val="16"/>
          <w:szCs w:val="16"/>
        </w:rPr>
      </w:pPr>
    </w:p>
    <w:p w14:paraId="5FA68149">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9</w:t>
      </w:r>
      <w:r>
        <w:rPr>
          <w:rFonts w:eastAsia="Calibri"/>
          <w:color w:val="000000"/>
          <w:sz w:val="24"/>
          <w:szCs w:val="24"/>
        </w:rPr>
        <w:t>）维护公共安全。负责辖区社会治安综合治理，安全生产等有关工作，</w:t>
      </w:r>
    </w:p>
    <w:p w14:paraId="6BC242F0">
      <w:pPr>
        <w:spacing w:after="16" w:line="160" w:lineRule="exact"/>
        <w:rPr>
          <w:sz w:val="16"/>
          <w:szCs w:val="16"/>
        </w:rPr>
      </w:pPr>
    </w:p>
    <w:p w14:paraId="7DC4CEE9">
      <w:pPr>
        <w:spacing w:line="240" w:lineRule="auto"/>
        <w:ind w:left="99" w:right="-20"/>
        <w:rPr>
          <w:color w:val="000000"/>
          <w:sz w:val="24"/>
          <w:szCs w:val="24"/>
        </w:rPr>
      </w:pPr>
      <w:r>
        <w:rPr>
          <w:rFonts w:eastAsia="Calibri"/>
          <w:color w:val="000000"/>
          <w:sz w:val="24"/>
          <w:szCs w:val="24"/>
        </w:rPr>
        <w:t>开展平安建设，处理群众来信来访，反映社情民意，化解矛盾纠纷等。</w:t>
      </w:r>
    </w:p>
    <w:p w14:paraId="183C7A05">
      <w:pPr>
        <w:spacing w:after="13" w:line="160" w:lineRule="exact"/>
        <w:rPr>
          <w:sz w:val="16"/>
          <w:szCs w:val="16"/>
        </w:rPr>
      </w:pPr>
    </w:p>
    <w:p w14:paraId="3C3E60AE">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10</w:t>
      </w:r>
      <w:r>
        <w:rPr>
          <w:rFonts w:eastAsia="Calibri"/>
          <w:color w:val="000000"/>
          <w:sz w:val="24"/>
          <w:szCs w:val="24"/>
        </w:rPr>
        <w:t>）承办区委、区政府交办的其他事项。</w:t>
      </w:r>
    </w:p>
    <w:p w14:paraId="2DA2714F">
      <w:pPr>
        <w:spacing w:after="15" w:line="160" w:lineRule="exact"/>
        <w:rPr>
          <w:sz w:val="16"/>
          <w:szCs w:val="16"/>
        </w:rPr>
      </w:pPr>
    </w:p>
    <w:p w14:paraId="6F6F6CED">
      <w:pPr>
        <w:spacing w:line="240" w:lineRule="auto"/>
        <w:ind w:left="581" w:right="-20"/>
        <w:rPr>
          <w:b/>
          <w:bCs/>
          <w:color w:val="000000"/>
          <w:sz w:val="24"/>
          <w:szCs w:val="24"/>
        </w:rPr>
      </w:pPr>
      <w:r>
        <w:rPr>
          <w:rFonts w:eastAsia="Calibri"/>
          <w:b/>
          <w:bCs/>
          <w:color w:val="000000"/>
          <w:spacing w:val="2"/>
          <w:sz w:val="24"/>
          <w:szCs w:val="24"/>
        </w:rPr>
        <w:t>二</w:t>
      </w:r>
      <w:r>
        <w:rPr>
          <w:rFonts w:eastAsia="Calibri"/>
          <w:b/>
          <w:bCs/>
          <w:color w:val="000000"/>
          <w:sz w:val="24"/>
          <w:szCs w:val="24"/>
        </w:rPr>
        <w:t>、</w:t>
      </w:r>
      <w:r>
        <w:rPr>
          <w:rFonts w:eastAsia="Calibri"/>
          <w:b/>
          <w:bCs/>
          <w:color w:val="000000"/>
          <w:spacing w:val="2"/>
          <w:sz w:val="24"/>
          <w:szCs w:val="24"/>
        </w:rPr>
        <w:t>部</w:t>
      </w:r>
      <w:r>
        <w:rPr>
          <w:rFonts w:eastAsia="Calibri"/>
          <w:b/>
          <w:bCs/>
          <w:color w:val="000000"/>
          <w:sz w:val="24"/>
          <w:szCs w:val="24"/>
        </w:rPr>
        <w:t>门决</w:t>
      </w:r>
      <w:r>
        <w:rPr>
          <w:rFonts w:eastAsia="Calibri"/>
          <w:b/>
          <w:bCs/>
          <w:color w:val="000000"/>
          <w:spacing w:val="2"/>
          <w:sz w:val="24"/>
          <w:szCs w:val="24"/>
        </w:rPr>
        <w:t>算</w:t>
      </w:r>
      <w:r>
        <w:rPr>
          <w:rFonts w:eastAsia="Calibri"/>
          <w:b/>
          <w:bCs/>
          <w:color w:val="000000"/>
          <w:sz w:val="24"/>
          <w:szCs w:val="24"/>
        </w:rPr>
        <w:t>单</w:t>
      </w:r>
      <w:r>
        <w:rPr>
          <w:rFonts w:eastAsia="Calibri"/>
          <w:b/>
          <w:bCs/>
          <w:color w:val="000000"/>
          <w:spacing w:val="2"/>
          <w:sz w:val="24"/>
          <w:szCs w:val="24"/>
        </w:rPr>
        <w:t>位</w:t>
      </w:r>
      <w:r>
        <w:rPr>
          <w:rFonts w:eastAsia="Calibri"/>
          <w:b/>
          <w:bCs/>
          <w:color w:val="000000"/>
          <w:sz w:val="24"/>
          <w:szCs w:val="24"/>
        </w:rPr>
        <w:t>构成</w:t>
      </w:r>
    </w:p>
    <w:p w14:paraId="0D74F552">
      <w:pPr>
        <w:spacing w:after="12" w:line="160" w:lineRule="exact"/>
        <w:rPr>
          <w:sz w:val="16"/>
          <w:szCs w:val="16"/>
        </w:rPr>
      </w:pPr>
    </w:p>
    <w:p w14:paraId="1C415878">
      <w:pPr>
        <w:spacing w:line="240" w:lineRule="auto"/>
        <w:ind w:left="579" w:right="-20"/>
        <w:rPr>
          <w:color w:val="000000"/>
          <w:sz w:val="24"/>
          <w:szCs w:val="24"/>
        </w:rPr>
      </w:pPr>
      <w:r>
        <w:rPr>
          <w:rFonts w:eastAsia="Calibri"/>
          <w:color w:val="000000"/>
          <w:sz w:val="24"/>
          <w:szCs w:val="24"/>
        </w:rPr>
        <w:t>从决算单位构成来看，武汉市汉阳区人民政府江汉二桥街办事处部门决算</w:t>
      </w:r>
    </w:p>
    <w:p w14:paraId="66ED4004">
      <w:pPr>
        <w:spacing w:after="15" w:line="160" w:lineRule="exact"/>
        <w:rPr>
          <w:sz w:val="16"/>
          <w:szCs w:val="16"/>
        </w:rPr>
      </w:pPr>
    </w:p>
    <w:p w14:paraId="0B5A9ABB">
      <w:pPr>
        <w:spacing w:line="240" w:lineRule="auto"/>
        <w:ind w:left="9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由纳入独立核算的单位本级决算和</w:t>
      </w:r>
      <w:r>
        <w:rPr>
          <w:rFonts w:eastAsia="Calibri"/>
          <w:color w:val="000000"/>
          <w:spacing w:val="6"/>
          <w:sz w:val="24"/>
          <w:szCs w:val="24"/>
        </w:rPr>
        <w:t xml:space="preserve"> </w:t>
      </w:r>
      <w:r>
        <w:rPr>
          <w:rFonts w:eastAsia="Calibri"/>
          <w:color w:val="000000"/>
          <w:spacing w:val="60"/>
          <w:w w:val="98"/>
          <w:sz w:val="24"/>
          <w:szCs w:val="24"/>
        </w:rPr>
        <w:t>1</w:t>
      </w:r>
      <w:r>
        <w:rPr>
          <w:rFonts w:eastAsia="Calibri"/>
          <w:color w:val="000000"/>
          <w:sz w:val="24"/>
          <w:szCs w:val="24"/>
        </w:rPr>
        <w:t>个下属单位决算组成。</w:t>
      </w:r>
    </w:p>
    <w:p w14:paraId="357B7E7B">
      <w:pPr>
        <w:spacing w:after="73" w:line="240" w:lineRule="exact"/>
        <w:rPr>
          <w:sz w:val="24"/>
          <w:szCs w:val="24"/>
        </w:rPr>
      </w:pPr>
    </w:p>
    <w:p w14:paraId="507F28BC">
      <w:pPr>
        <w:spacing w:line="240" w:lineRule="auto"/>
        <w:ind w:left="579" w:right="-20"/>
        <w:rPr>
          <w:color w:val="000000"/>
          <w:sz w:val="24"/>
          <w:szCs w:val="24"/>
        </w:rPr>
      </w:pPr>
      <w:r>
        <w:rPr>
          <w:rFonts w:eastAsia="Calibri"/>
          <w:color w:val="000000"/>
          <w:sz w:val="24"/>
          <w:szCs w:val="24"/>
        </w:rPr>
        <w:t>纳入武汉市汉阳区人民政府江汉二桥街办事处</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年度部门决算编制范围</w:t>
      </w:r>
    </w:p>
    <w:p w14:paraId="760F78E0">
      <w:pPr>
        <w:spacing w:after="15" w:line="160" w:lineRule="exact"/>
        <w:rPr>
          <w:sz w:val="16"/>
          <w:szCs w:val="16"/>
        </w:rPr>
      </w:pPr>
    </w:p>
    <w:p w14:paraId="3E288955">
      <w:pPr>
        <w:spacing w:line="240" w:lineRule="auto"/>
        <w:ind w:left="99" w:right="-20"/>
        <w:rPr>
          <w:color w:val="000000"/>
          <w:sz w:val="24"/>
          <w:szCs w:val="24"/>
        </w:rPr>
      </w:pPr>
      <w:r>
        <w:rPr>
          <w:rFonts w:eastAsia="Calibri"/>
          <w:color w:val="000000"/>
          <w:sz w:val="24"/>
          <w:szCs w:val="24"/>
        </w:rPr>
        <w:t>的二级预算单位包括：</w:t>
      </w:r>
    </w:p>
    <w:p w14:paraId="1899C13C">
      <w:pPr>
        <w:spacing w:after="13" w:line="160" w:lineRule="exact"/>
        <w:rPr>
          <w:sz w:val="16"/>
          <w:szCs w:val="16"/>
        </w:rPr>
      </w:pPr>
    </w:p>
    <w:p w14:paraId="040245D8">
      <w:pPr>
        <w:spacing w:line="240" w:lineRule="auto"/>
        <w:ind w:left="579" w:right="-20"/>
        <w:rPr>
          <w:color w:val="000000"/>
          <w:sz w:val="24"/>
          <w:szCs w:val="24"/>
        </w:rPr>
      </w:pPr>
      <w:r>
        <w:rPr>
          <w:rFonts w:eastAsia="Calibri"/>
          <w:color w:val="000000"/>
          <w:spacing w:val="29"/>
          <w:w w:val="98"/>
          <w:sz w:val="24"/>
          <w:szCs w:val="24"/>
        </w:rPr>
        <w:t>1</w:t>
      </w:r>
      <w:r>
        <w:rPr>
          <w:rFonts w:eastAsia="Calibri"/>
          <w:color w:val="000000"/>
          <w:spacing w:val="30"/>
          <w:sz w:val="24"/>
          <w:szCs w:val="24"/>
        </w:rPr>
        <w:t>.</w:t>
      </w:r>
      <w:r>
        <w:rPr>
          <w:rFonts w:eastAsia="Calibri"/>
          <w:color w:val="000000"/>
          <w:spacing w:val="66"/>
          <w:sz w:val="24"/>
          <w:szCs w:val="24"/>
        </w:rPr>
        <w:t xml:space="preserve"> </w:t>
      </w:r>
      <w:r>
        <w:rPr>
          <w:rFonts w:eastAsia="Calibri"/>
          <w:color w:val="000000"/>
          <w:sz w:val="24"/>
          <w:szCs w:val="24"/>
        </w:rPr>
        <w:t>武汉市汉阳区江汉二桥街政务服务中心</w:t>
      </w:r>
    </w:p>
    <w:p w14:paraId="29C71DE9">
      <w:pPr>
        <w:spacing w:after="15" w:line="160" w:lineRule="exact"/>
        <w:rPr>
          <w:sz w:val="16"/>
          <w:szCs w:val="16"/>
        </w:rPr>
      </w:pPr>
    </w:p>
    <w:p w14:paraId="18EFE54C">
      <w:pPr>
        <w:spacing w:line="240" w:lineRule="auto"/>
        <w:ind w:left="581" w:right="-20"/>
        <w:rPr>
          <w:b/>
          <w:bCs/>
          <w:color w:val="000000"/>
          <w:sz w:val="24"/>
          <w:szCs w:val="24"/>
        </w:rPr>
      </w:pPr>
      <w:r>
        <w:rPr>
          <w:rFonts w:eastAsia="Calibri"/>
          <w:b/>
          <w:bCs/>
          <w:color w:val="000000"/>
          <w:spacing w:val="2"/>
          <w:sz w:val="24"/>
          <w:szCs w:val="24"/>
        </w:rPr>
        <w:t>三</w:t>
      </w:r>
      <w:r>
        <w:rPr>
          <w:rFonts w:eastAsia="Calibri"/>
          <w:b/>
          <w:bCs/>
          <w:color w:val="000000"/>
          <w:sz w:val="24"/>
          <w:szCs w:val="24"/>
        </w:rPr>
        <w:t>、</w:t>
      </w:r>
      <w:r>
        <w:rPr>
          <w:rFonts w:eastAsia="Calibri"/>
          <w:b/>
          <w:bCs/>
          <w:color w:val="000000"/>
          <w:spacing w:val="2"/>
          <w:sz w:val="24"/>
          <w:szCs w:val="24"/>
        </w:rPr>
        <w:t>部</w:t>
      </w:r>
      <w:r>
        <w:rPr>
          <w:rFonts w:eastAsia="Calibri"/>
          <w:b/>
          <w:bCs/>
          <w:color w:val="000000"/>
          <w:sz w:val="24"/>
          <w:szCs w:val="24"/>
        </w:rPr>
        <w:t>门人</w:t>
      </w:r>
      <w:r>
        <w:rPr>
          <w:rFonts w:eastAsia="Calibri"/>
          <w:b/>
          <w:bCs/>
          <w:color w:val="000000"/>
          <w:spacing w:val="2"/>
          <w:sz w:val="24"/>
          <w:szCs w:val="24"/>
        </w:rPr>
        <w:t>员</w:t>
      </w:r>
      <w:r>
        <w:rPr>
          <w:rFonts w:eastAsia="Calibri"/>
          <w:b/>
          <w:bCs/>
          <w:color w:val="000000"/>
          <w:sz w:val="24"/>
          <w:szCs w:val="24"/>
        </w:rPr>
        <w:t>构成</w:t>
      </w:r>
    </w:p>
    <w:p w14:paraId="1D31D7A2">
      <w:pPr>
        <w:spacing w:after="12" w:line="160" w:lineRule="exact"/>
        <w:rPr>
          <w:sz w:val="16"/>
          <w:szCs w:val="16"/>
        </w:rPr>
      </w:pPr>
    </w:p>
    <w:p w14:paraId="2BC287F1">
      <w:pPr>
        <w:spacing w:line="240" w:lineRule="auto"/>
        <w:ind w:left="579" w:right="-20"/>
        <w:rPr>
          <w:color w:val="000000"/>
          <w:sz w:val="24"/>
          <w:szCs w:val="24"/>
        </w:rPr>
      </w:pPr>
      <w:r>
        <w:rPr>
          <w:rFonts w:eastAsia="Calibri"/>
          <w:color w:val="000000"/>
          <w:sz w:val="24"/>
          <w:szCs w:val="24"/>
        </w:rPr>
        <w:t>武汉市汉阳区人民政府江汉二桥街办事处在职实有人数</w:t>
      </w:r>
      <w:r>
        <w:rPr>
          <w:rFonts w:eastAsia="Calibri"/>
          <w:color w:val="000000"/>
          <w:spacing w:val="7"/>
          <w:sz w:val="24"/>
          <w:szCs w:val="24"/>
        </w:rPr>
        <w:t xml:space="preserve"> </w:t>
      </w:r>
      <w:r>
        <w:rPr>
          <w:rFonts w:eastAsia="Calibri"/>
          <w:color w:val="000000"/>
          <w:w w:val="98"/>
          <w:sz w:val="24"/>
          <w:szCs w:val="24"/>
        </w:rPr>
        <w:t>3</w:t>
      </w:r>
      <w:r>
        <w:rPr>
          <w:rFonts w:eastAsia="Calibri"/>
          <w:color w:val="000000"/>
          <w:spacing w:val="60"/>
          <w:w w:val="98"/>
          <w:sz w:val="24"/>
          <w:szCs w:val="24"/>
        </w:rPr>
        <w:t>9</w:t>
      </w:r>
      <w:r>
        <w:rPr>
          <w:rFonts w:eastAsia="Calibri"/>
          <w:color w:val="000000"/>
          <w:sz w:val="24"/>
          <w:szCs w:val="24"/>
        </w:rPr>
        <w:t>人，其中：行政</w:t>
      </w:r>
    </w:p>
    <w:p w14:paraId="735EE653">
      <w:pPr>
        <w:spacing w:after="15" w:line="160" w:lineRule="exact"/>
        <w:rPr>
          <w:sz w:val="16"/>
          <w:szCs w:val="16"/>
        </w:rPr>
      </w:pPr>
    </w:p>
    <w:p w14:paraId="2C19E68C">
      <w:pPr>
        <w:spacing w:line="240" w:lineRule="auto"/>
        <w:ind w:left="99" w:right="-20"/>
        <w:rPr>
          <w:color w:val="000000"/>
          <w:spacing w:val="12"/>
          <w:sz w:val="24"/>
          <w:szCs w:val="24"/>
        </w:rPr>
      </w:pPr>
      <w:r>
        <w:rPr>
          <w:rFonts w:eastAsia="Calibri"/>
          <w:color w:val="000000"/>
          <w:w w:val="98"/>
          <w:sz w:val="24"/>
          <w:szCs w:val="24"/>
        </w:rPr>
        <w:t>2</w:t>
      </w:r>
      <w:r>
        <w:rPr>
          <w:rFonts w:eastAsia="Calibri"/>
          <w:color w:val="000000"/>
          <w:spacing w:val="59"/>
          <w:w w:val="98"/>
          <w:sz w:val="24"/>
          <w:szCs w:val="24"/>
        </w:rPr>
        <w:t>5</w:t>
      </w:r>
      <w:r>
        <w:rPr>
          <w:rFonts w:eastAsia="Calibri"/>
          <w:color w:val="000000"/>
          <w:sz w:val="24"/>
          <w:szCs w:val="24"/>
        </w:rPr>
        <w:t>人，事业</w:t>
      </w:r>
      <w:r>
        <w:rPr>
          <w:rFonts w:eastAsia="Calibri"/>
          <w:color w:val="000000"/>
          <w:spacing w:val="6"/>
          <w:sz w:val="24"/>
          <w:szCs w:val="24"/>
        </w:rPr>
        <w:t xml:space="preserve"> </w:t>
      </w:r>
      <w:r>
        <w:rPr>
          <w:rFonts w:eastAsia="Calibri"/>
          <w:color w:val="000000"/>
          <w:spacing w:val="3"/>
          <w:w w:val="98"/>
          <w:sz w:val="24"/>
          <w:szCs w:val="24"/>
        </w:rPr>
        <w:t>1</w:t>
      </w:r>
      <w:r>
        <w:rPr>
          <w:rFonts w:eastAsia="Calibri"/>
          <w:color w:val="000000"/>
          <w:spacing w:val="63"/>
          <w:w w:val="98"/>
          <w:sz w:val="24"/>
          <w:szCs w:val="24"/>
        </w:rPr>
        <w:t>4</w:t>
      </w:r>
      <w:r>
        <w:rPr>
          <w:rFonts w:eastAsia="Calibri"/>
          <w:color w:val="000000"/>
          <w:spacing w:val="3"/>
          <w:sz w:val="24"/>
          <w:szCs w:val="24"/>
        </w:rPr>
        <w:t>人(其中：参照公务员法管理</w:t>
      </w:r>
      <w:r>
        <w:rPr>
          <w:rFonts w:eastAsia="Calibri"/>
          <w:color w:val="000000"/>
          <w:spacing w:val="6"/>
          <w:sz w:val="24"/>
          <w:szCs w:val="24"/>
        </w:rPr>
        <w:t xml:space="preserve"> </w:t>
      </w:r>
      <w:r>
        <w:rPr>
          <w:rFonts w:eastAsia="Calibri"/>
          <w:color w:val="000000"/>
          <w:spacing w:val="71"/>
          <w:w w:val="98"/>
          <w:sz w:val="24"/>
          <w:szCs w:val="24"/>
        </w:rPr>
        <w:t>1</w:t>
      </w:r>
      <w:r>
        <w:rPr>
          <w:rFonts w:eastAsia="Calibri"/>
          <w:color w:val="000000"/>
          <w:spacing w:val="12"/>
          <w:sz w:val="24"/>
          <w:szCs w:val="24"/>
        </w:rPr>
        <w:t>人)。</w:t>
      </w:r>
    </w:p>
    <w:p w14:paraId="4B6A123F">
      <w:pPr>
        <w:spacing w:after="13" w:line="160" w:lineRule="exact"/>
        <w:rPr>
          <w:spacing w:val="12"/>
          <w:sz w:val="16"/>
          <w:szCs w:val="16"/>
        </w:rPr>
      </w:pPr>
    </w:p>
    <w:p w14:paraId="6709ABDD">
      <w:pPr>
        <w:spacing w:line="240" w:lineRule="auto"/>
        <w:ind w:left="579" w:right="-20"/>
        <w:rPr>
          <w:color w:val="000000"/>
          <w:sz w:val="24"/>
          <w:szCs w:val="24"/>
        </w:rPr>
      </w:pPr>
      <w:r>
        <w:rPr>
          <w:rFonts w:eastAsia="Calibri"/>
          <w:color w:val="000000"/>
          <w:sz w:val="24"/>
          <w:szCs w:val="24"/>
        </w:rPr>
        <w:t>离退休人员</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60"/>
          <w:w w:val="98"/>
          <w:sz w:val="24"/>
          <w:szCs w:val="24"/>
        </w:rPr>
        <w:t>9</w:t>
      </w:r>
      <w:r>
        <w:rPr>
          <w:rFonts w:eastAsia="Calibri"/>
          <w:color w:val="000000"/>
          <w:sz w:val="24"/>
          <w:szCs w:val="24"/>
        </w:rPr>
        <w:t>人，其中：退休</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59"/>
          <w:w w:val="98"/>
          <w:sz w:val="24"/>
          <w:szCs w:val="24"/>
        </w:rPr>
        <w:t>9</w:t>
      </w:r>
      <w:r>
        <w:rPr>
          <w:rFonts w:eastAsia="Calibri"/>
          <w:color w:val="000000"/>
          <w:sz w:val="24"/>
          <w:szCs w:val="24"/>
        </w:rPr>
        <w:t>人。</w:t>
      </w:r>
    </w:p>
    <w:p w14:paraId="3013516E">
      <w:pPr>
        <w:spacing w:line="240" w:lineRule="exact"/>
        <w:rPr>
          <w:sz w:val="24"/>
          <w:szCs w:val="24"/>
        </w:rPr>
      </w:pPr>
    </w:p>
    <w:p w14:paraId="46D3797F">
      <w:pPr>
        <w:spacing w:line="240" w:lineRule="exact"/>
        <w:rPr>
          <w:sz w:val="24"/>
          <w:szCs w:val="24"/>
        </w:rPr>
      </w:pPr>
    </w:p>
    <w:p w14:paraId="04FEE2EE">
      <w:pPr>
        <w:spacing w:line="240" w:lineRule="exact"/>
        <w:rPr>
          <w:sz w:val="24"/>
          <w:szCs w:val="24"/>
        </w:rPr>
      </w:pPr>
    </w:p>
    <w:p w14:paraId="409B4ADF">
      <w:pPr>
        <w:spacing w:line="240" w:lineRule="exact"/>
        <w:rPr>
          <w:sz w:val="24"/>
          <w:szCs w:val="24"/>
        </w:rPr>
      </w:pPr>
    </w:p>
    <w:p w14:paraId="14AEAF5C">
      <w:pPr>
        <w:spacing w:line="240" w:lineRule="exact"/>
        <w:rPr>
          <w:sz w:val="24"/>
          <w:szCs w:val="24"/>
        </w:rPr>
      </w:pPr>
    </w:p>
    <w:p w14:paraId="1875F806">
      <w:pPr>
        <w:spacing w:after="40" w:line="240" w:lineRule="exact"/>
        <w:rPr>
          <w:sz w:val="24"/>
          <w:szCs w:val="24"/>
        </w:rPr>
      </w:pPr>
    </w:p>
    <w:p w14:paraId="59F93AAB">
      <w:pPr>
        <w:tabs>
          <w:tab w:val="left" w:pos="2485"/>
        </w:tabs>
        <w:spacing w:line="347" w:lineRule="auto"/>
        <w:ind w:left="2763" w:right="1014" w:hanging="2045"/>
        <w:jc w:val="left"/>
        <w:rPr>
          <w:b/>
          <w:bCs/>
          <w:color w:val="000000"/>
          <w:sz w:val="32"/>
          <w:szCs w:val="32"/>
        </w:rPr>
      </w:pPr>
      <w:r>
        <w:rPr>
          <w:rFonts w:eastAsia="Calibri"/>
          <w:b/>
          <w:bCs/>
          <w:color w:val="000000"/>
          <w:spacing w:val="2"/>
          <w:sz w:val="32"/>
          <w:szCs w:val="32"/>
        </w:rPr>
        <w:t>第二</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2"/>
          <w:sz w:val="32"/>
          <w:szCs w:val="32"/>
        </w:rPr>
        <w:t>武汉市汉</w:t>
      </w:r>
      <w:r>
        <w:rPr>
          <w:rFonts w:eastAsia="Calibri"/>
          <w:b/>
          <w:bCs/>
          <w:color w:val="000000"/>
          <w:spacing w:val="3"/>
          <w:sz w:val="32"/>
          <w:szCs w:val="32"/>
        </w:rPr>
        <w:t>阳</w:t>
      </w:r>
      <w:r>
        <w:rPr>
          <w:rFonts w:eastAsia="Calibri"/>
          <w:b/>
          <w:bCs/>
          <w:color w:val="000000"/>
          <w:spacing w:val="2"/>
          <w:sz w:val="32"/>
          <w:szCs w:val="32"/>
        </w:rPr>
        <w:t>区</w:t>
      </w:r>
      <w:r>
        <w:rPr>
          <w:rFonts w:eastAsia="Calibri"/>
          <w:b/>
          <w:bCs/>
          <w:color w:val="000000"/>
          <w:sz w:val="32"/>
          <w:szCs w:val="32"/>
        </w:rPr>
        <w:t>人</w:t>
      </w:r>
      <w:r>
        <w:rPr>
          <w:rFonts w:eastAsia="Calibri"/>
          <w:b/>
          <w:bCs/>
          <w:color w:val="000000"/>
          <w:spacing w:val="2"/>
          <w:sz w:val="32"/>
          <w:szCs w:val="32"/>
        </w:rPr>
        <w:t>民政</w:t>
      </w:r>
      <w:r>
        <w:rPr>
          <w:rFonts w:eastAsia="Calibri"/>
          <w:b/>
          <w:bCs/>
          <w:color w:val="000000"/>
          <w:spacing w:val="3"/>
          <w:sz w:val="32"/>
          <w:szCs w:val="32"/>
        </w:rPr>
        <w:t>府</w:t>
      </w:r>
      <w:r>
        <w:rPr>
          <w:rFonts w:eastAsia="Calibri"/>
          <w:b/>
          <w:bCs/>
          <w:color w:val="000000"/>
          <w:spacing w:val="2"/>
          <w:sz w:val="32"/>
          <w:szCs w:val="32"/>
        </w:rPr>
        <w:t>江汉二</w:t>
      </w:r>
      <w:r>
        <w:rPr>
          <w:rFonts w:eastAsia="Calibri"/>
          <w:b/>
          <w:bCs/>
          <w:color w:val="000000"/>
          <w:sz w:val="32"/>
          <w:szCs w:val="32"/>
        </w:rPr>
        <w:t>桥</w:t>
      </w:r>
      <w:r>
        <w:rPr>
          <w:rFonts w:eastAsia="Calibri"/>
          <w:b/>
          <w:bCs/>
          <w:color w:val="000000"/>
          <w:spacing w:val="6"/>
          <w:sz w:val="32"/>
          <w:szCs w:val="32"/>
        </w:rPr>
        <w:t>街</w:t>
      </w:r>
      <w:r>
        <w:rPr>
          <w:rFonts w:eastAsia="Calibri"/>
          <w:b/>
          <w:bCs/>
          <w:color w:val="000000"/>
          <w:spacing w:val="2"/>
          <w:sz w:val="32"/>
          <w:szCs w:val="32"/>
        </w:rPr>
        <w:t>办</w:t>
      </w:r>
      <w:r>
        <w:rPr>
          <w:rFonts w:eastAsia="Calibri"/>
          <w:b/>
          <w:bCs/>
          <w:color w:val="000000"/>
          <w:spacing w:val="3"/>
          <w:sz w:val="32"/>
          <w:szCs w:val="32"/>
        </w:rPr>
        <w:t>事</w:t>
      </w:r>
      <w:r>
        <w:rPr>
          <w:rFonts w:eastAsia="Calibri"/>
          <w:b/>
          <w:bCs/>
          <w:color w:val="000000"/>
          <w:sz w:val="32"/>
          <w:szCs w:val="32"/>
        </w:rPr>
        <w:t xml:space="preserve">处 </w:t>
      </w:r>
      <w:r>
        <w:rPr>
          <w:rFonts w:eastAsia="Calibri"/>
          <w:b/>
          <w:bCs/>
          <w:color w:val="000000"/>
          <w:w w:val="98"/>
          <w:sz w:val="32"/>
          <w:szCs w:val="32"/>
        </w:rPr>
        <w:t>2</w:t>
      </w:r>
      <w:r>
        <w:rPr>
          <w:rFonts w:eastAsia="Calibri"/>
          <w:b/>
          <w:bCs/>
          <w:color w:val="000000"/>
          <w:spacing w:val="3"/>
          <w:w w:val="98"/>
          <w:sz w:val="32"/>
          <w:szCs w:val="32"/>
        </w:rPr>
        <w:t>0</w:t>
      </w:r>
      <w:r>
        <w:rPr>
          <w:rFonts w:eastAsia="Calibri"/>
          <w:b/>
          <w:bCs/>
          <w:color w:val="000000"/>
          <w:w w:val="98"/>
          <w:sz w:val="32"/>
          <w:szCs w:val="32"/>
        </w:rPr>
        <w:t>1</w:t>
      </w:r>
      <w:r>
        <w:rPr>
          <w:rFonts w:eastAsia="Calibri"/>
          <w:b/>
          <w:bCs/>
          <w:color w:val="000000"/>
          <w:spacing w:val="83"/>
          <w:w w:val="98"/>
          <w:sz w:val="32"/>
          <w:szCs w:val="32"/>
        </w:rPr>
        <w:t>9</w:t>
      </w:r>
      <w:r>
        <w:rPr>
          <w:rFonts w:eastAsia="Calibri"/>
          <w:b/>
          <w:bCs/>
          <w:color w:val="000000"/>
          <w:spacing w:val="2"/>
          <w:sz w:val="32"/>
          <w:szCs w:val="32"/>
        </w:rPr>
        <w:t>年度部门</w:t>
      </w:r>
      <w:r>
        <w:rPr>
          <w:rFonts w:eastAsia="Calibri"/>
          <w:b/>
          <w:bCs/>
          <w:color w:val="000000"/>
          <w:sz w:val="32"/>
          <w:szCs w:val="32"/>
        </w:rPr>
        <w:t>决</w:t>
      </w:r>
      <w:r>
        <w:rPr>
          <w:rFonts w:eastAsia="Calibri"/>
          <w:b/>
          <w:bCs/>
          <w:color w:val="000000"/>
          <w:spacing w:val="3"/>
          <w:sz w:val="32"/>
          <w:szCs w:val="32"/>
        </w:rPr>
        <w:t>算</w:t>
      </w:r>
      <w:r>
        <w:rPr>
          <w:rFonts w:eastAsia="Calibri"/>
          <w:b/>
          <w:bCs/>
          <w:color w:val="000000"/>
          <w:sz w:val="32"/>
          <w:szCs w:val="32"/>
        </w:rPr>
        <w:t>表</w:t>
      </w:r>
    </w:p>
    <w:p w14:paraId="25AB12D0">
      <w:pPr>
        <w:spacing w:after="72" w:line="240" w:lineRule="exact"/>
        <w:rPr>
          <w:sz w:val="24"/>
          <w:szCs w:val="24"/>
        </w:rPr>
      </w:pPr>
    </w:p>
    <w:p w14:paraId="6111DF11">
      <w:pPr>
        <w:spacing w:line="240" w:lineRule="auto"/>
        <w:ind w:left="2735"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年度收入支出决算</w:t>
      </w:r>
      <w:r>
        <w:rPr>
          <w:rFonts w:eastAsia="Calibri"/>
          <w:b/>
          <w:bCs/>
          <w:color w:val="000000"/>
          <w:spacing w:val="-1"/>
          <w:sz w:val="16"/>
          <w:szCs w:val="16"/>
        </w:rPr>
        <w:t>总</w:t>
      </w:r>
      <w:r>
        <w:rPr>
          <w:rFonts w:eastAsia="Calibri"/>
          <w:b/>
          <w:bCs/>
          <w:color w:val="000000"/>
          <w:sz w:val="16"/>
          <w:szCs w:val="16"/>
        </w:rPr>
        <w:t>表（表</w:t>
      </w:r>
      <w:r>
        <w:rPr>
          <w:rFonts w:eastAsia="Calibri"/>
          <w:b/>
          <w:bCs/>
          <w:color w:val="000000"/>
          <w:spacing w:val="4"/>
          <w:sz w:val="16"/>
          <w:szCs w:val="16"/>
        </w:rPr>
        <w:t xml:space="preserve"> </w:t>
      </w:r>
      <w:r>
        <w:rPr>
          <w:rFonts w:eastAsia="Calibri"/>
          <w:b/>
          <w:bCs/>
          <w:color w:val="000000"/>
          <w:w w:val="99"/>
          <w:sz w:val="16"/>
          <w:szCs w:val="16"/>
        </w:rPr>
        <w:t>1</w:t>
      </w:r>
      <w:r>
        <w:rPr>
          <w:rFonts w:eastAsia="Calibri"/>
          <w:b/>
          <w:bCs/>
          <w:color w:val="000000"/>
          <w:sz w:val="16"/>
          <w:szCs w:val="16"/>
        </w:rPr>
        <w:t>）</w:t>
      </w:r>
    </w:p>
    <w:p w14:paraId="6DAC2E82">
      <w:pPr>
        <w:tabs>
          <w:tab w:val="left" w:pos="5450"/>
        </w:tabs>
        <w:spacing w:before="104" w:after="79" w:line="240" w:lineRule="auto"/>
        <w:ind w:left="197" w:right="-20"/>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r>
      <w:r>
        <w:rPr>
          <w:rFonts w:eastAsia="Calibri"/>
          <w:color w:val="000000"/>
          <w:sz w:val="16"/>
          <w:szCs w:val="16"/>
        </w:rPr>
        <w:t>单位：</w:t>
      </w:r>
      <w:r>
        <w:rPr>
          <w:rFonts w:eastAsia="Calibri"/>
          <w:color w:val="000000"/>
          <w:spacing w:val="-2"/>
          <w:sz w:val="16"/>
          <w:szCs w:val="16"/>
        </w:rPr>
        <w:t>万</w:t>
      </w:r>
      <w:r>
        <w:rPr>
          <w:rFonts w:eastAsia="Calibri"/>
          <w:color w:val="000000"/>
          <w:sz w:val="16"/>
          <w:szCs w:val="16"/>
        </w:rPr>
        <w:t>元</w:t>
      </w:r>
    </w:p>
    <w:p w14:paraId="699E5C00">
      <w:pPr>
        <w:sectPr>
          <w:pgSz w:w="11906" w:h="16840"/>
          <w:pgMar w:top="1134" w:right="850" w:bottom="1134" w:left="1701" w:header="0" w:footer="0" w:gutter="0"/>
          <w:cols w:space="708" w:num="1"/>
        </w:sectPr>
      </w:pPr>
    </w:p>
    <w:p w14:paraId="4B7D8EAA">
      <w:pPr>
        <w:tabs>
          <w:tab w:val="left" w:pos="2156"/>
        </w:tabs>
        <w:spacing w:line="240" w:lineRule="auto"/>
        <w:ind w:left="1515" w:right="-20"/>
        <w:rPr>
          <w:color w:val="000000"/>
          <w:sz w:val="16"/>
          <w:szCs w:val="16"/>
        </w:rPr>
      </w:pPr>
      <w:r>
        <w:rPr>
          <w:rFonts w:eastAsia="Calibri"/>
          <w:color w:val="000000"/>
          <w:sz w:val="16"/>
          <w:szCs w:val="16"/>
        </w:rPr>
        <w:t>收</w:t>
      </w:r>
      <w:r>
        <w:rPr>
          <w:rFonts w:eastAsia="Calibri"/>
          <w:color w:val="000000"/>
          <w:sz w:val="16"/>
          <w:szCs w:val="16"/>
        </w:rPr>
        <w:tab/>
      </w:r>
      <w:r>
        <w:rPr>
          <w:rFonts w:eastAsia="Calibri"/>
          <w:color w:val="000000"/>
          <w:sz w:val="16"/>
          <w:szCs w:val="16"/>
        </w:rPr>
        <w:t>入</w:t>
      </w:r>
    </w:p>
    <w:p w14:paraId="3B02BCCE">
      <w:pPr>
        <w:spacing w:after="11" w:line="160" w:lineRule="exact"/>
        <w:rPr>
          <w:sz w:val="16"/>
          <w:szCs w:val="16"/>
        </w:rPr>
      </w:pPr>
    </w:p>
    <w:p w14:paraId="7D030258">
      <w:pPr>
        <w:tabs>
          <w:tab w:val="left" w:pos="1460"/>
        </w:tabs>
        <w:spacing w:line="240" w:lineRule="auto"/>
        <w:ind w:left="977" w:right="-20"/>
        <w:rPr>
          <w:color w:val="000000"/>
          <w:sz w:val="16"/>
          <w:szCs w:val="16"/>
        </w:rPr>
      </w:pPr>
      <w:r>
        <w:rPr>
          <w:rFonts w:eastAsia="Calibri"/>
          <w:color w:val="000000"/>
          <w:sz w:val="16"/>
          <w:szCs w:val="16"/>
        </w:rPr>
        <w:t>项</w:t>
      </w:r>
      <w:r>
        <w:rPr>
          <w:rFonts w:eastAsia="Calibri"/>
          <w:color w:val="000000"/>
          <w:sz w:val="16"/>
          <w:szCs w:val="16"/>
        </w:rPr>
        <w:tab/>
      </w:r>
      <w:r>
        <w:rPr>
          <w:rFonts w:eastAsia="Calibri"/>
          <w:color w:val="000000"/>
          <w:sz w:val="16"/>
          <w:szCs w:val="16"/>
        </w:rPr>
        <w:t>目</w:t>
      </w:r>
    </w:p>
    <w:p w14:paraId="663D6D15">
      <w:pPr>
        <w:spacing w:after="24" w:line="240" w:lineRule="exact"/>
        <w:rPr>
          <w:sz w:val="24"/>
          <w:szCs w:val="24"/>
        </w:rPr>
      </w:pPr>
      <w:r>
        <w:br w:type="column"/>
      </w:r>
    </w:p>
    <w:p w14:paraId="42D40ED7">
      <w:pPr>
        <w:spacing w:line="252" w:lineRule="auto"/>
        <w:ind w:left="-36" w:right="1"/>
        <w:jc w:val="right"/>
        <w:rPr>
          <w:color w:val="000000"/>
          <w:sz w:val="16"/>
          <w:szCs w:val="16"/>
        </w:rPr>
      </w:pPr>
      <w:r>
        <w:rPr>
          <w:rFonts w:eastAsia="Calibri"/>
          <w:color w:val="000000"/>
          <w:sz w:val="16"/>
          <w:szCs w:val="16"/>
        </w:rPr>
        <w:t>行 次</w:t>
      </w:r>
    </w:p>
    <w:p w14:paraId="4E37F6C5">
      <w:pPr>
        <w:tabs>
          <w:tab w:val="left" w:pos="3017"/>
        </w:tabs>
        <w:spacing w:line="240" w:lineRule="auto"/>
        <w:ind w:left="2376" w:right="-20"/>
        <w:rPr>
          <w:color w:val="000000"/>
          <w:sz w:val="16"/>
          <w:szCs w:val="16"/>
        </w:rPr>
      </w:pPr>
      <w:r>
        <w:br w:type="column"/>
      </w:r>
      <w:r>
        <w:rPr>
          <w:rFonts w:eastAsia="Calibri"/>
          <w:color w:val="000000"/>
          <w:sz w:val="16"/>
          <w:szCs w:val="16"/>
        </w:rPr>
        <w:t>支</w:t>
      </w:r>
      <w:r>
        <w:rPr>
          <w:rFonts w:eastAsia="Calibri"/>
          <w:color w:val="000000"/>
          <w:sz w:val="16"/>
          <w:szCs w:val="16"/>
        </w:rPr>
        <w:tab/>
      </w:r>
      <w:r>
        <w:rPr>
          <w:rFonts w:eastAsia="Calibri"/>
          <w:color w:val="000000"/>
          <w:sz w:val="16"/>
          <w:szCs w:val="16"/>
        </w:rPr>
        <w:t>出</w:t>
      </w:r>
    </w:p>
    <w:p w14:paraId="4CBA7A5D">
      <w:pPr>
        <w:spacing w:after="11" w:line="160" w:lineRule="exact"/>
        <w:rPr>
          <w:sz w:val="16"/>
          <w:szCs w:val="16"/>
        </w:rPr>
      </w:pPr>
    </w:p>
    <w:p w14:paraId="2029A123">
      <w:pPr>
        <w:tabs>
          <w:tab w:val="left" w:pos="1838"/>
          <w:tab w:val="left" w:pos="2321"/>
        </w:tabs>
        <w:spacing w:line="240" w:lineRule="auto"/>
        <w:ind w:right="-20"/>
        <w:rPr>
          <w:color w:val="000000"/>
          <w:sz w:val="16"/>
          <w:szCs w:val="16"/>
        </w:rPr>
      </w:pPr>
      <w:r>
        <w:rPr>
          <w:rFonts w:eastAsia="Calibri"/>
          <w:color w:val="000000"/>
          <w:sz w:val="16"/>
          <w:szCs w:val="16"/>
        </w:rPr>
        <w:t>决算数</w:t>
      </w:r>
      <w:r>
        <w:rPr>
          <w:rFonts w:eastAsia="Calibri"/>
          <w:color w:val="000000"/>
          <w:sz w:val="16"/>
          <w:szCs w:val="16"/>
        </w:rPr>
        <w:tab/>
      </w:r>
      <w:r>
        <w:rPr>
          <w:rFonts w:eastAsia="Calibri"/>
          <w:color w:val="000000"/>
          <w:sz w:val="16"/>
          <w:szCs w:val="16"/>
        </w:rPr>
        <w:t>项</w:t>
      </w:r>
      <w:r>
        <w:rPr>
          <w:rFonts w:eastAsia="Calibri"/>
          <w:color w:val="000000"/>
          <w:sz w:val="16"/>
          <w:szCs w:val="16"/>
        </w:rPr>
        <w:tab/>
      </w:r>
      <w:r>
        <w:rPr>
          <w:rFonts w:eastAsia="Calibri"/>
          <w:color w:val="000000"/>
          <w:sz w:val="16"/>
          <w:szCs w:val="16"/>
        </w:rPr>
        <w:t>目</w:t>
      </w:r>
    </w:p>
    <w:p w14:paraId="33D56AE1">
      <w:pPr>
        <w:spacing w:after="24" w:line="240" w:lineRule="exact"/>
        <w:rPr>
          <w:sz w:val="24"/>
          <w:szCs w:val="24"/>
        </w:rPr>
      </w:pPr>
      <w:r>
        <w:br w:type="column"/>
      </w:r>
    </w:p>
    <w:p w14:paraId="69B58F41">
      <w:pPr>
        <w:spacing w:line="252" w:lineRule="auto"/>
        <w:ind w:left="-36"/>
        <w:jc w:val="right"/>
        <w:rPr>
          <w:color w:val="000000"/>
          <w:sz w:val="16"/>
          <w:szCs w:val="16"/>
        </w:rPr>
      </w:pPr>
      <w:r>
        <w:rPr>
          <w:rFonts w:eastAsia="Calibri"/>
          <w:color w:val="000000"/>
          <w:sz w:val="16"/>
          <w:szCs w:val="16"/>
        </w:rPr>
        <w:t>行 次</w:t>
      </w:r>
    </w:p>
    <w:p w14:paraId="6F373BCA">
      <w:pPr>
        <w:spacing w:line="240" w:lineRule="exact"/>
        <w:rPr>
          <w:sz w:val="24"/>
          <w:szCs w:val="24"/>
        </w:rPr>
      </w:pPr>
      <w:r>
        <w:br w:type="column"/>
      </w:r>
    </w:p>
    <w:p w14:paraId="269B49B6">
      <w:pPr>
        <w:spacing w:after="7" w:line="120" w:lineRule="exact"/>
        <w:rPr>
          <w:sz w:val="12"/>
          <w:szCs w:val="12"/>
        </w:rPr>
      </w:pPr>
    </w:p>
    <w:p w14:paraId="396FBD2D">
      <w:pPr>
        <w:spacing w:line="240" w:lineRule="auto"/>
        <w:ind w:right="-20"/>
        <w:rPr>
          <w:color w:val="000000"/>
          <w:sz w:val="16"/>
          <w:szCs w:val="16"/>
        </w:rPr>
      </w:pPr>
      <w:r>
        <w:rPr>
          <w:rFonts w:eastAsia="Calibri"/>
          <w:color w:val="000000"/>
          <w:sz w:val="16"/>
          <w:szCs w:val="16"/>
        </w:rPr>
        <w:t>决算数</w:t>
      </w:r>
    </w:p>
    <w:p w14:paraId="4AD59568">
      <w:pPr>
        <w:sectPr>
          <w:type w:val="continuous"/>
          <w:pgSz w:w="11906" w:h="16840"/>
          <w:pgMar w:top="1134" w:right="850" w:bottom="1134" w:left="1701" w:header="0" w:footer="0" w:gutter="0"/>
          <w:cols w:equalWidth="0" w:num="5">
            <w:col w:w="2318" w:space="298"/>
            <w:col w:w="161" w:space="294"/>
            <w:col w:w="3179" w:space="577"/>
            <w:col w:w="161" w:space="294"/>
            <w:col w:w="2068"/>
          </w:cols>
        </w:sectPr>
      </w:pPr>
    </w:p>
    <w:p w14:paraId="1AC62A01">
      <w:pPr>
        <w:spacing w:line="58" w:lineRule="exact"/>
        <w:rPr>
          <w:sz w:val="6"/>
          <w:szCs w:val="6"/>
        </w:rPr>
      </w:pPr>
    </w:p>
    <w:p w14:paraId="66EBBEE4">
      <w:pPr>
        <w:sectPr>
          <w:type w:val="continuous"/>
          <w:pgSz w:w="11906" w:h="16840"/>
          <w:pgMar w:top="1134" w:right="850" w:bottom="1134" w:left="1701" w:header="0" w:footer="0" w:gutter="0"/>
          <w:cols w:space="708" w:num="1"/>
        </w:sectPr>
      </w:pPr>
    </w:p>
    <w:p w14:paraId="7A67B389">
      <w:pPr>
        <w:spacing w:line="240" w:lineRule="auto"/>
        <w:ind w:left="1138" w:right="-20"/>
        <w:rPr>
          <w:color w:val="000000"/>
          <w:sz w:val="16"/>
          <w:szCs w:val="16"/>
        </w:rPr>
      </w:pPr>
      <w:r>
        <w:rPr>
          <w:rFonts w:eastAsia="Calibri"/>
          <w:color w:val="000000"/>
          <w:sz w:val="16"/>
          <w:szCs w:val="16"/>
        </w:rPr>
        <w:t>栏次</w:t>
      </w:r>
    </w:p>
    <w:p w14:paraId="1ABC58AB">
      <w:pPr>
        <w:spacing w:before="69"/>
        <w:ind w:left="197" w:right="-35"/>
        <w:jc w:val="left"/>
        <w:rPr>
          <w:color w:val="000000"/>
          <w:sz w:val="16"/>
          <w:szCs w:val="16"/>
        </w:rPr>
      </w:pPr>
      <w:r>
        <w:rPr>
          <w:rFonts w:eastAsia="Calibri"/>
          <w:color w:val="000000"/>
          <w:sz w:val="16"/>
          <w:szCs w:val="16"/>
        </w:rPr>
        <w:t>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预</w:t>
      </w:r>
      <w:r>
        <w:rPr>
          <w:rFonts w:eastAsia="Calibri"/>
          <w:color w:val="000000"/>
          <w:sz w:val="16"/>
          <w:szCs w:val="16"/>
        </w:rPr>
        <w:t>算财</w:t>
      </w:r>
      <w:r>
        <w:rPr>
          <w:rFonts w:eastAsia="Calibri"/>
          <w:color w:val="000000"/>
          <w:spacing w:val="-3"/>
          <w:sz w:val="16"/>
          <w:szCs w:val="16"/>
        </w:rPr>
        <w:t>政</w:t>
      </w:r>
      <w:r>
        <w:rPr>
          <w:rFonts w:eastAsia="Calibri"/>
          <w:color w:val="000000"/>
          <w:sz w:val="16"/>
          <w:szCs w:val="16"/>
        </w:rPr>
        <w:t>拨款收 入 二、政</w:t>
      </w:r>
      <w:r>
        <w:rPr>
          <w:rFonts w:eastAsia="Calibri"/>
          <w:color w:val="000000"/>
          <w:spacing w:val="-2"/>
          <w:sz w:val="16"/>
          <w:szCs w:val="16"/>
        </w:rPr>
        <w:t>府</w:t>
      </w:r>
      <w:r>
        <w:rPr>
          <w:rFonts w:eastAsia="Calibri"/>
          <w:color w:val="000000"/>
          <w:sz w:val="16"/>
          <w:szCs w:val="16"/>
        </w:rPr>
        <w:t>性基</w:t>
      </w:r>
      <w:r>
        <w:rPr>
          <w:rFonts w:eastAsia="Calibri"/>
          <w:color w:val="000000"/>
          <w:spacing w:val="-2"/>
          <w:sz w:val="16"/>
          <w:szCs w:val="16"/>
        </w:rPr>
        <w:t>金</w:t>
      </w:r>
      <w:r>
        <w:rPr>
          <w:rFonts w:eastAsia="Calibri"/>
          <w:color w:val="000000"/>
          <w:sz w:val="16"/>
          <w:szCs w:val="16"/>
        </w:rPr>
        <w:t>预算</w:t>
      </w:r>
      <w:r>
        <w:rPr>
          <w:rFonts w:eastAsia="Calibri"/>
          <w:color w:val="000000"/>
          <w:spacing w:val="-3"/>
          <w:sz w:val="16"/>
          <w:szCs w:val="16"/>
        </w:rPr>
        <w:t>财</w:t>
      </w:r>
      <w:r>
        <w:rPr>
          <w:rFonts w:eastAsia="Calibri"/>
          <w:color w:val="000000"/>
          <w:sz w:val="16"/>
          <w:szCs w:val="16"/>
        </w:rPr>
        <w:t>政拨款 收入</w:t>
      </w:r>
    </w:p>
    <w:p w14:paraId="1EBBEDFE">
      <w:pPr>
        <w:spacing w:before="50" w:line="240" w:lineRule="auto"/>
        <w:ind w:left="197" w:right="-20"/>
        <w:rPr>
          <w:color w:val="000000"/>
          <w:sz w:val="16"/>
          <w:szCs w:val="16"/>
        </w:rPr>
      </w:pPr>
      <w:r>
        <w:rPr>
          <w:rFonts w:eastAsia="Calibri"/>
          <w:color w:val="000000"/>
          <w:sz w:val="16"/>
          <w:szCs w:val="16"/>
        </w:rPr>
        <w:t>三、上</w:t>
      </w:r>
      <w:r>
        <w:rPr>
          <w:rFonts w:eastAsia="Calibri"/>
          <w:color w:val="000000"/>
          <w:spacing w:val="-2"/>
          <w:sz w:val="16"/>
          <w:szCs w:val="16"/>
        </w:rPr>
        <w:t>级</w:t>
      </w:r>
      <w:r>
        <w:rPr>
          <w:rFonts w:eastAsia="Calibri"/>
          <w:color w:val="000000"/>
          <w:sz w:val="16"/>
          <w:szCs w:val="16"/>
        </w:rPr>
        <w:t>补助</w:t>
      </w:r>
      <w:r>
        <w:rPr>
          <w:rFonts w:eastAsia="Calibri"/>
          <w:color w:val="000000"/>
          <w:spacing w:val="-2"/>
          <w:sz w:val="16"/>
          <w:szCs w:val="16"/>
        </w:rPr>
        <w:t>收</w:t>
      </w:r>
      <w:r>
        <w:rPr>
          <w:rFonts w:eastAsia="Calibri"/>
          <w:color w:val="000000"/>
          <w:sz w:val="16"/>
          <w:szCs w:val="16"/>
        </w:rPr>
        <w:t>入</w:t>
      </w:r>
    </w:p>
    <w:p w14:paraId="496EEACE">
      <w:pPr>
        <w:spacing w:before="117" w:line="240" w:lineRule="auto"/>
        <w:ind w:left="197" w:right="-20"/>
        <w:rPr>
          <w:color w:val="000000"/>
          <w:sz w:val="16"/>
          <w:szCs w:val="16"/>
        </w:rPr>
      </w:pPr>
      <w:r>
        <w:rPr>
          <w:rFonts w:eastAsia="Calibri"/>
          <w:color w:val="000000"/>
          <w:sz w:val="16"/>
          <w:szCs w:val="16"/>
        </w:rPr>
        <w:t>四、事</w:t>
      </w:r>
      <w:r>
        <w:rPr>
          <w:rFonts w:eastAsia="Calibri"/>
          <w:color w:val="000000"/>
          <w:spacing w:val="-2"/>
          <w:sz w:val="16"/>
          <w:szCs w:val="16"/>
        </w:rPr>
        <w:t>业</w:t>
      </w:r>
      <w:r>
        <w:rPr>
          <w:rFonts w:eastAsia="Calibri"/>
          <w:color w:val="000000"/>
          <w:sz w:val="16"/>
          <w:szCs w:val="16"/>
        </w:rPr>
        <w:t>收入</w:t>
      </w:r>
    </w:p>
    <w:p w14:paraId="0F5FE9E4">
      <w:pPr>
        <w:spacing w:before="114" w:line="240" w:lineRule="auto"/>
        <w:ind w:left="197" w:right="-20"/>
        <w:rPr>
          <w:color w:val="000000"/>
          <w:sz w:val="16"/>
          <w:szCs w:val="16"/>
        </w:rPr>
      </w:pPr>
      <w:r>
        <w:rPr>
          <w:rFonts w:eastAsia="Calibri"/>
          <w:color w:val="000000"/>
          <w:sz w:val="16"/>
          <w:szCs w:val="16"/>
        </w:rPr>
        <w:t>五、经</w:t>
      </w:r>
      <w:r>
        <w:rPr>
          <w:rFonts w:eastAsia="Calibri"/>
          <w:color w:val="000000"/>
          <w:spacing w:val="-2"/>
          <w:sz w:val="16"/>
          <w:szCs w:val="16"/>
        </w:rPr>
        <w:t>营</w:t>
      </w:r>
      <w:r>
        <w:rPr>
          <w:rFonts w:eastAsia="Calibri"/>
          <w:color w:val="000000"/>
          <w:sz w:val="16"/>
          <w:szCs w:val="16"/>
        </w:rPr>
        <w:t>收入</w:t>
      </w:r>
    </w:p>
    <w:p w14:paraId="3AEB54EA">
      <w:pPr>
        <w:spacing w:before="114" w:line="240" w:lineRule="auto"/>
        <w:ind w:left="197" w:right="-20"/>
        <w:rPr>
          <w:color w:val="000000"/>
          <w:sz w:val="16"/>
          <w:szCs w:val="16"/>
        </w:rPr>
      </w:pPr>
      <w:r>
        <w:rPr>
          <w:rFonts w:eastAsia="Calibri"/>
          <w:color w:val="000000"/>
          <w:sz w:val="16"/>
          <w:szCs w:val="16"/>
        </w:rPr>
        <w:t>六、附</w:t>
      </w:r>
      <w:r>
        <w:rPr>
          <w:rFonts w:eastAsia="Calibri"/>
          <w:color w:val="000000"/>
          <w:spacing w:val="-2"/>
          <w:sz w:val="16"/>
          <w:szCs w:val="16"/>
        </w:rPr>
        <w:t>属</w:t>
      </w:r>
      <w:r>
        <w:rPr>
          <w:rFonts w:eastAsia="Calibri"/>
          <w:color w:val="000000"/>
          <w:sz w:val="16"/>
          <w:szCs w:val="16"/>
        </w:rPr>
        <w:t>单位</w:t>
      </w:r>
      <w:r>
        <w:rPr>
          <w:rFonts w:eastAsia="Calibri"/>
          <w:color w:val="000000"/>
          <w:spacing w:val="-2"/>
          <w:sz w:val="16"/>
          <w:szCs w:val="16"/>
        </w:rPr>
        <w:t>上</w:t>
      </w:r>
      <w:r>
        <w:rPr>
          <w:rFonts w:eastAsia="Calibri"/>
          <w:color w:val="000000"/>
          <w:sz w:val="16"/>
          <w:szCs w:val="16"/>
        </w:rPr>
        <w:t>缴收入</w:t>
      </w:r>
    </w:p>
    <w:p w14:paraId="1241A68E">
      <w:pPr>
        <w:spacing w:before="115" w:line="240" w:lineRule="auto"/>
        <w:ind w:left="197" w:right="-20"/>
        <w:rPr>
          <w:color w:val="000000"/>
          <w:sz w:val="16"/>
          <w:szCs w:val="16"/>
        </w:rPr>
      </w:pPr>
      <w:r>
        <w:rPr>
          <w:rFonts w:eastAsia="Calibri"/>
          <w:color w:val="000000"/>
          <w:sz w:val="16"/>
          <w:szCs w:val="16"/>
        </w:rPr>
        <w:t>七、其</w:t>
      </w:r>
      <w:r>
        <w:rPr>
          <w:rFonts w:eastAsia="Calibri"/>
          <w:color w:val="000000"/>
          <w:spacing w:val="-2"/>
          <w:sz w:val="16"/>
          <w:szCs w:val="16"/>
        </w:rPr>
        <w:t>他</w:t>
      </w:r>
      <w:r>
        <w:rPr>
          <w:rFonts w:eastAsia="Calibri"/>
          <w:color w:val="000000"/>
          <w:sz w:val="16"/>
          <w:szCs w:val="16"/>
        </w:rPr>
        <w:t>收入</w:t>
      </w:r>
    </w:p>
    <w:p w14:paraId="42635E9C">
      <w:pPr>
        <w:spacing w:line="240" w:lineRule="auto"/>
        <w:ind w:left="657" w:right="-20"/>
        <w:rPr>
          <w:color w:val="000000"/>
          <w:w w:val="99"/>
          <w:sz w:val="16"/>
          <w:szCs w:val="16"/>
        </w:rPr>
      </w:pPr>
      <w:r>
        <w:br w:type="column"/>
      </w:r>
      <w:r>
        <w:rPr>
          <w:rFonts w:eastAsia="Calibri"/>
          <w:color w:val="000000"/>
          <w:w w:val="99"/>
          <w:sz w:val="16"/>
          <w:szCs w:val="16"/>
        </w:rPr>
        <w:t>1</w:t>
      </w:r>
    </w:p>
    <w:p w14:paraId="339043AC">
      <w:pPr>
        <w:spacing w:after="12" w:line="160" w:lineRule="exact"/>
        <w:rPr>
          <w:w w:val="99"/>
          <w:sz w:val="16"/>
          <w:szCs w:val="16"/>
        </w:rPr>
      </w:pPr>
    </w:p>
    <w:p w14:paraId="25F21FE5">
      <w:pPr>
        <w:tabs>
          <w:tab w:val="left" w:pos="376"/>
        </w:tabs>
        <w:spacing w:line="240" w:lineRule="auto"/>
        <w:ind w:left="40" w:right="-20"/>
        <w:rPr>
          <w:color w:val="000000"/>
          <w:spacing w:val="10"/>
          <w:w w:val="99"/>
          <w:sz w:val="16"/>
          <w:szCs w:val="16"/>
        </w:rPr>
      </w:pPr>
      <w:r>
        <w:rPr>
          <w:rFonts w:eastAsia="Calibri"/>
          <w:color w:val="000000"/>
          <w:w w:val="99"/>
          <w:sz w:val="16"/>
          <w:szCs w:val="16"/>
        </w:rPr>
        <w:t>1</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462FD0FE">
      <w:pPr>
        <w:spacing w:after="10" w:line="220" w:lineRule="exact"/>
        <w:rPr>
          <w:spacing w:val="10"/>
          <w:w w:val="99"/>
        </w:rPr>
      </w:pPr>
    </w:p>
    <w:p w14:paraId="546FBEA3">
      <w:pPr>
        <w:spacing w:line="240" w:lineRule="auto"/>
        <w:ind w:left="40" w:right="-20"/>
        <w:rPr>
          <w:color w:val="000000"/>
          <w:w w:val="99"/>
          <w:sz w:val="16"/>
          <w:szCs w:val="16"/>
        </w:rPr>
      </w:pPr>
      <w:r>
        <w:rPr>
          <w:rFonts w:eastAsia="Calibri"/>
          <w:color w:val="000000"/>
          <w:w w:val="99"/>
          <w:sz w:val="16"/>
          <w:szCs w:val="16"/>
        </w:rPr>
        <w:t>2</w:t>
      </w:r>
    </w:p>
    <w:p w14:paraId="54773E18">
      <w:pPr>
        <w:spacing w:after="12" w:line="160" w:lineRule="exact"/>
        <w:rPr>
          <w:w w:val="99"/>
          <w:sz w:val="16"/>
          <w:szCs w:val="16"/>
        </w:rPr>
      </w:pPr>
    </w:p>
    <w:p w14:paraId="6EA769F3">
      <w:pPr>
        <w:spacing w:line="240" w:lineRule="auto"/>
        <w:ind w:left="40" w:right="-20"/>
        <w:rPr>
          <w:color w:val="000000"/>
          <w:w w:val="99"/>
          <w:sz w:val="16"/>
          <w:szCs w:val="16"/>
        </w:rPr>
      </w:pPr>
      <w:r>
        <w:rPr>
          <w:rFonts w:eastAsia="Calibri"/>
          <w:color w:val="000000"/>
          <w:w w:val="99"/>
          <w:sz w:val="16"/>
          <w:szCs w:val="16"/>
        </w:rPr>
        <w:t>3</w:t>
      </w:r>
    </w:p>
    <w:p w14:paraId="72BA7935">
      <w:pPr>
        <w:spacing w:before="116" w:line="240" w:lineRule="auto"/>
        <w:ind w:left="40" w:right="-20"/>
        <w:rPr>
          <w:color w:val="000000"/>
          <w:w w:val="99"/>
          <w:sz w:val="16"/>
          <w:szCs w:val="16"/>
        </w:rPr>
      </w:pPr>
      <w:r>
        <w:rPr>
          <w:rFonts w:eastAsia="Calibri"/>
          <w:color w:val="000000"/>
          <w:w w:val="99"/>
          <w:sz w:val="16"/>
          <w:szCs w:val="16"/>
        </w:rPr>
        <w:t>4</w:t>
      </w:r>
    </w:p>
    <w:p w14:paraId="6431EDF3">
      <w:pPr>
        <w:spacing w:before="115" w:line="240" w:lineRule="auto"/>
        <w:ind w:left="40" w:right="-20"/>
        <w:rPr>
          <w:color w:val="000000"/>
          <w:w w:val="99"/>
          <w:sz w:val="16"/>
          <w:szCs w:val="16"/>
        </w:rPr>
      </w:pPr>
      <w:r>
        <w:rPr>
          <w:rFonts w:eastAsia="Calibri"/>
          <w:color w:val="000000"/>
          <w:w w:val="99"/>
          <w:sz w:val="16"/>
          <w:szCs w:val="16"/>
        </w:rPr>
        <w:t>5</w:t>
      </w:r>
    </w:p>
    <w:p w14:paraId="007092B0">
      <w:pPr>
        <w:spacing w:before="114" w:line="240" w:lineRule="auto"/>
        <w:ind w:left="40" w:right="-20"/>
        <w:rPr>
          <w:color w:val="000000"/>
          <w:w w:val="99"/>
          <w:sz w:val="16"/>
          <w:szCs w:val="16"/>
        </w:rPr>
      </w:pPr>
      <w:r>
        <w:rPr>
          <w:rFonts w:eastAsia="Calibri"/>
          <w:color w:val="000000"/>
          <w:w w:val="99"/>
          <w:sz w:val="16"/>
          <w:szCs w:val="16"/>
        </w:rPr>
        <w:t>6</w:t>
      </w:r>
    </w:p>
    <w:p w14:paraId="0D36C593">
      <w:pPr>
        <w:spacing w:before="114" w:line="240" w:lineRule="auto"/>
        <w:ind w:left="40" w:right="-20"/>
        <w:rPr>
          <w:color w:val="000000"/>
          <w:w w:val="99"/>
          <w:sz w:val="16"/>
          <w:szCs w:val="16"/>
        </w:rPr>
      </w:pPr>
      <w:r>
        <w:rPr>
          <w:rFonts w:eastAsia="Calibri"/>
          <w:color w:val="000000"/>
          <w:w w:val="99"/>
          <w:sz w:val="16"/>
          <w:szCs w:val="16"/>
        </w:rPr>
        <w:t>7</w:t>
      </w:r>
    </w:p>
    <w:p w14:paraId="6BE9DF38">
      <w:pPr>
        <w:spacing w:before="114" w:line="240" w:lineRule="auto"/>
        <w:ind w:left="40" w:right="-20"/>
        <w:rPr>
          <w:color w:val="000000"/>
          <w:w w:val="99"/>
          <w:sz w:val="16"/>
          <w:szCs w:val="16"/>
        </w:rPr>
      </w:pPr>
      <w:r>
        <w:rPr>
          <w:rFonts w:eastAsia="Calibri"/>
          <w:color w:val="000000"/>
          <w:w w:val="99"/>
          <w:sz w:val="16"/>
          <w:szCs w:val="16"/>
        </w:rPr>
        <w:t>8</w:t>
      </w:r>
    </w:p>
    <w:p w14:paraId="031F347F">
      <w:pPr>
        <w:spacing w:before="115" w:line="240" w:lineRule="auto"/>
        <w:ind w:left="40" w:right="-20"/>
        <w:rPr>
          <w:color w:val="000000"/>
          <w:w w:val="99"/>
          <w:sz w:val="16"/>
          <w:szCs w:val="16"/>
        </w:rPr>
      </w:pPr>
      <w:r>
        <w:rPr>
          <w:rFonts w:eastAsia="Calibri"/>
          <w:color w:val="000000"/>
          <w:w w:val="99"/>
          <w:sz w:val="16"/>
          <w:szCs w:val="16"/>
        </w:rPr>
        <w:t>9</w:t>
      </w:r>
    </w:p>
    <w:p w14:paraId="68DC0BE7">
      <w:pPr>
        <w:spacing w:before="116"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0</w:t>
      </w:r>
    </w:p>
    <w:p w14:paraId="3945BA5A">
      <w:pPr>
        <w:spacing w:before="115"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1</w:t>
      </w:r>
    </w:p>
    <w:p w14:paraId="2E85B68F">
      <w:pPr>
        <w:spacing w:before="115"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2</w:t>
      </w:r>
    </w:p>
    <w:p w14:paraId="44AE77C0">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3</w:t>
      </w:r>
    </w:p>
    <w:p w14:paraId="50CA7133">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4</w:t>
      </w:r>
    </w:p>
    <w:p w14:paraId="1B594BD3">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5</w:t>
      </w:r>
    </w:p>
    <w:p w14:paraId="0FBCBB73">
      <w:pPr>
        <w:spacing w:before="117"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6</w:t>
      </w:r>
    </w:p>
    <w:p w14:paraId="68ED82C0">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7</w:t>
      </w:r>
    </w:p>
    <w:p w14:paraId="10F6DD1B">
      <w:pPr>
        <w:spacing w:before="115"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8</w:t>
      </w:r>
    </w:p>
    <w:p w14:paraId="392C0BD1">
      <w:pPr>
        <w:spacing w:after="8" w:line="120" w:lineRule="exact"/>
        <w:rPr>
          <w:w w:val="99"/>
          <w:sz w:val="12"/>
          <w:szCs w:val="12"/>
        </w:rPr>
      </w:pPr>
    </w:p>
    <w:p w14:paraId="40F46037">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9</w:t>
      </w:r>
    </w:p>
    <w:p w14:paraId="0E5F5643">
      <w:pPr>
        <w:spacing w:line="240" w:lineRule="auto"/>
        <w:ind w:left="1221" w:right="-20"/>
        <w:rPr>
          <w:color w:val="000000"/>
          <w:sz w:val="16"/>
          <w:szCs w:val="16"/>
        </w:rPr>
      </w:pPr>
      <w:r>
        <w:br w:type="column"/>
      </w:r>
      <w:r>
        <w:rPr>
          <w:rFonts w:eastAsia="Calibri"/>
          <w:color w:val="000000"/>
          <w:sz w:val="16"/>
          <w:szCs w:val="16"/>
        </w:rPr>
        <w:t>栏次</w:t>
      </w:r>
    </w:p>
    <w:p w14:paraId="70CF357A">
      <w:pPr>
        <w:spacing w:after="12" w:line="160" w:lineRule="exact"/>
        <w:rPr>
          <w:sz w:val="16"/>
          <w:szCs w:val="16"/>
        </w:rPr>
      </w:pPr>
    </w:p>
    <w:p w14:paraId="536CCD65">
      <w:pPr>
        <w:spacing w:line="240" w:lineRule="auto"/>
        <w:ind w:right="-20"/>
        <w:rPr>
          <w:color w:val="000000"/>
          <w:sz w:val="16"/>
          <w:szCs w:val="16"/>
        </w:rPr>
      </w:pPr>
      <w:r>
        <w:rPr>
          <w:rFonts w:eastAsia="Calibri"/>
          <w:color w:val="000000"/>
          <w:sz w:val="16"/>
          <w:szCs w:val="16"/>
        </w:rPr>
        <w:t>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务支出</w:t>
      </w:r>
    </w:p>
    <w:p w14:paraId="1FFB3E71">
      <w:pPr>
        <w:spacing w:after="10" w:line="220" w:lineRule="exact"/>
      </w:pPr>
    </w:p>
    <w:p w14:paraId="3CB45D01">
      <w:pPr>
        <w:spacing w:line="240" w:lineRule="auto"/>
        <w:ind w:right="-20"/>
        <w:rPr>
          <w:color w:val="000000"/>
          <w:sz w:val="16"/>
          <w:szCs w:val="16"/>
        </w:rPr>
      </w:pPr>
      <w:r>
        <w:rPr>
          <w:rFonts w:eastAsia="Calibri"/>
          <w:color w:val="000000"/>
          <w:sz w:val="16"/>
          <w:szCs w:val="16"/>
        </w:rPr>
        <w:t>二、外</w:t>
      </w:r>
      <w:r>
        <w:rPr>
          <w:rFonts w:eastAsia="Calibri"/>
          <w:color w:val="000000"/>
          <w:spacing w:val="-2"/>
          <w:sz w:val="16"/>
          <w:szCs w:val="16"/>
        </w:rPr>
        <w:t>交</w:t>
      </w:r>
      <w:r>
        <w:rPr>
          <w:rFonts w:eastAsia="Calibri"/>
          <w:color w:val="000000"/>
          <w:sz w:val="16"/>
          <w:szCs w:val="16"/>
        </w:rPr>
        <w:t>支出</w:t>
      </w:r>
    </w:p>
    <w:p w14:paraId="1D499014">
      <w:pPr>
        <w:spacing w:after="12" w:line="160" w:lineRule="exact"/>
        <w:rPr>
          <w:sz w:val="16"/>
          <w:szCs w:val="16"/>
        </w:rPr>
      </w:pPr>
    </w:p>
    <w:p w14:paraId="3C21EEBC">
      <w:pPr>
        <w:spacing w:line="240" w:lineRule="auto"/>
        <w:ind w:right="-20"/>
        <w:rPr>
          <w:color w:val="000000"/>
          <w:sz w:val="16"/>
          <w:szCs w:val="16"/>
        </w:rPr>
      </w:pPr>
      <w:r>
        <w:rPr>
          <w:rFonts w:eastAsia="Calibri"/>
          <w:color w:val="000000"/>
          <w:sz w:val="16"/>
          <w:szCs w:val="16"/>
        </w:rPr>
        <w:t>三、国</w:t>
      </w:r>
      <w:r>
        <w:rPr>
          <w:rFonts w:eastAsia="Calibri"/>
          <w:color w:val="000000"/>
          <w:spacing w:val="-2"/>
          <w:sz w:val="16"/>
          <w:szCs w:val="16"/>
        </w:rPr>
        <w:t>防</w:t>
      </w:r>
      <w:r>
        <w:rPr>
          <w:rFonts w:eastAsia="Calibri"/>
          <w:color w:val="000000"/>
          <w:sz w:val="16"/>
          <w:szCs w:val="16"/>
        </w:rPr>
        <w:t>支出</w:t>
      </w:r>
    </w:p>
    <w:p w14:paraId="16E3B0E3">
      <w:pPr>
        <w:spacing w:before="116" w:line="240" w:lineRule="auto"/>
        <w:ind w:right="-20"/>
        <w:rPr>
          <w:color w:val="000000"/>
          <w:sz w:val="16"/>
          <w:szCs w:val="16"/>
        </w:rPr>
      </w:pPr>
      <w:r>
        <w:rPr>
          <w:rFonts w:eastAsia="Calibri"/>
          <w:color w:val="000000"/>
          <w:sz w:val="16"/>
          <w:szCs w:val="16"/>
        </w:rPr>
        <w:t>四、公</w:t>
      </w:r>
      <w:r>
        <w:rPr>
          <w:rFonts w:eastAsia="Calibri"/>
          <w:color w:val="000000"/>
          <w:spacing w:val="-2"/>
          <w:sz w:val="16"/>
          <w:szCs w:val="16"/>
        </w:rPr>
        <w:t>共</w:t>
      </w:r>
      <w:r>
        <w:rPr>
          <w:rFonts w:eastAsia="Calibri"/>
          <w:color w:val="000000"/>
          <w:sz w:val="16"/>
          <w:szCs w:val="16"/>
        </w:rPr>
        <w:t>安全</w:t>
      </w:r>
      <w:r>
        <w:rPr>
          <w:rFonts w:eastAsia="Calibri"/>
          <w:color w:val="000000"/>
          <w:spacing w:val="-2"/>
          <w:sz w:val="16"/>
          <w:szCs w:val="16"/>
        </w:rPr>
        <w:t>支</w:t>
      </w:r>
      <w:r>
        <w:rPr>
          <w:rFonts w:eastAsia="Calibri"/>
          <w:color w:val="000000"/>
          <w:sz w:val="16"/>
          <w:szCs w:val="16"/>
        </w:rPr>
        <w:t>出</w:t>
      </w:r>
    </w:p>
    <w:p w14:paraId="4606609A">
      <w:pPr>
        <w:spacing w:before="115" w:line="240" w:lineRule="auto"/>
        <w:ind w:right="-20"/>
        <w:rPr>
          <w:color w:val="000000"/>
          <w:sz w:val="16"/>
          <w:szCs w:val="16"/>
        </w:rPr>
      </w:pPr>
      <w:r>
        <w:rPr>
          <w:rFonts w:eastAsia="Calibri"/>
          <w:color w:val="000000"/>
          <w:sz w:val="16"/>
          <w:szCs w:val="16"/>
        </w:rPr>
        <w:t>五、教</w:t>
      </w:r>
      <w:r>
        <w:rPr>
          <w:rFonts w:eastAsia="Calibri"/>
          <w:color w:val="000000"/>
          <w:spacing w:val="-2"/>
          <w:sz w:val="16"/>
          <w:szCs w:val="16"/>
        </w:rPr>
        <w:t>育</w:t>
      </w:r>
      <w:r>
        <w:rPr>
          <w:rFonts w:eastAsia="Calibri"/>
          <w:color w:val="000000"/>
          <w:sz w:val="16"/>
          <w:szCs w:val="16"/>
        </w:rPr>
        <w:t>支出</w:t>
      </w:r>
    </w:p>
    <w:p w14:paraId="1A27D698">
      <w:pPr>
        <w:spacing w:before="114" w:line="240" w:lineRule="auto"/>
        <w:ind w:right="-20"/>
        <w:rPr>
          <w:color w:val="000000"/>
          <w:sz w:val="16"/>
          <w:szCs w:val="16"/>
        </w:rPr>
      </w:pPr>
      <w:r>
        <w:rPr>
          <w:rFonts w:eastAsia="Calibri"/>
          <w:color w:val="000000"/>
          <w:sz w:val="16"/>
          <w:szCs w:val="16"/>
        </w:rPr>
        <w:t>六、科</w:t>
      </w:r>
      <w:r>
        <w:rPr>
          <w:rFonts w:eastAsia="Calibri"/>
          <w:color w:val="000000"/>
          <w:spacing w:val="-2"/>
          <w:sz w:val="16"/>
          <w:szCs w:val="16"/>
        </w:rPr>
        <w:t>学</w:t>
      </w:r>
      <w:r>
        <w:rPr>
          <w:rFonts w:eastAsia="Calibri"/>
          <w:color w:val="000000"/>
          <w:sz w:val="16"/>
          <w:szCs w:val="16"/>
        </w:rPr>
        <w:t>技术</w:t>
      </w:r>
      <w:r>
        <w:rPr>
          <w:rFonts w:eastAsia="Calibri"/>
          <w:color w:val="000000"/>
          <w:spacing w:val="-2"/>
          <w:sz w:val="16"/>
          <w:szCs w:val="16"/>
        </w:rPr>
        <w:t>支</w:t>
      </w:r>
      <w:r>
        <w:rPr>
          <w:rFonts w:eastAsia="Calibri"/>
          <w:color w:val="000000"/>
          <w:sz w:val="16"/>
          <w:szCs w:val="16"/>
        </w:rPr>
        <w:t>出</w:t>
      </w:r>
    </w:p>
    <w:p w14:paraId="4365A7B6">
      <w:pPr>
        <w:spacing w:before="114" w:line="240" w:lineRule="auto"/>
        <w:ind w:right="-20"/>
        <w:rPr>
          <w:color w:val="000000"/>
          <w:sz w:val="16"/>
          <w:szCs w:val="16"/>
        </w:rPr>
      </w:pPr>
      <w:r>
        <w:rPr>
          <w:rFonts w:eastAsia="Calibri"/>
          <w:color w:val="000000"/>
          <w:sz w:val="16"/>
          <w:szCs w:val="16"/>
        </w:rPr>
        <w:t>七、文</w:t>
      </w:r>
      <w:r>
        <w:rPr>
          <w:rFonts w:eastAsia="Calibri"/>
          <w:color w:val="000000"/>
          <w:spacing w:val="-2"/>
          <w:sz w:val="16"/>
          <w:szCs w:val="16"/>
        </w:rPr>
        <w:t>化</w:t>
      </w:r>
      <w:r>
        <w:rPr>
          <w:rFonts w:eastAsia="Calibri"/>
          <w:color w:val="000000"/>
          <w:sz w:val="16"/>
          <w:szCs w:val="16"/>
        </w:rPr>
        <w:t>旅游</w:t>
      </w:r>
      <w:r>
        <w:rPr>
          <w:rFonts w:eastAsia="Calibri"/>
          <w:color w:val="000000"/>
          <w:spacing w:val="-2"/>
          <w:sz w:val="16"/>
          <w:szCs w:val="16"/>
        </w:rPr>
        <w:t>体</w:t>
      </w:r>
      <w:r>
        <w:rPr>
          <w:rFonts w:eastAsia="Calibri"/>
          <w:color w:val="000000"/>
          <w:sz w:val="16"/>
          <w:szCs w:val="16"/>
        </w:rPr>
        <w:t>育与</w:t>
      </w:r>
      <w:r>
        <w:rPr>
          <w:rFonts w:eastAsia="Calibri"/>
          <w:color w:val="000000"/>
          <w:spacing w:val="-3"/>
          <w:sz w:val="16"/>
          <w:szCs w:val="16"/>
        </w:rPr>
        <w:t>传</w:t>
      </w:r>
      <w:r>
        <w:rPr>
          <w:rFonts w:eastAsia="Calibri"/>
          <w:color w:val="000000"/>
          <w:sz w:val="16"/>
          <w:szCs w:val="16"/>
        </w:rPr>
        <w:t>媒支出</w:t>
      </w:r>
    </w:p>
    <w:p w14:paraId="6E751AD8">
      <w:pPr>
        <w:spacing w:before="114" w:line="240" w:lineRule="auto"/>
        <w:ind w:right="-20"/>
        <w:rPr>
          <w:color w:val="000000"/>
          <w:sz w:val="16"/>
          <w:szCs w:val="16"/>
        </w:rPr>
      </w:pPr>
      <w:r>
        <w:rPr>
          <w:rFonts w:eastAsia="Calibri"/>
          <w:color w:val="000000"/>
          <w:sz w:val="16"/>
          <w:szCs w:val="16"/>
        </w:rPr>
        <w:t>八、社</w:t>
      </w:r>
      <w:r>
        <w:rPr>
          <w:rFonts w:eastAsia="Calibri"/>
          <w:color w:val="000000"/>
          <w:spacing w:val="-2"/>
          <w:sz w:val="16"/>
          <w:szCs w:val="16"/>
        </w:rPr>
        <w:t>会</w:t>
      </w:r>
      <w:r>
        <w:rPr>
          <w:rFonts w:eastAsia="Calibri"/>
          <w:color w:val="000000"/>
          <w:sz w:val="16"/>
          <w:szCs w:val="16"/>
        </w:rPr>
        <w:t>保障</w:t>
      </w:r>
      <w:r>
        <w:rPr>
          <w:rFonts w:eastAsia="Calibri"/>
          <w:color w:val="000000"/>
          <w:spacing w:val="-2"/>
          <w:sz w:val="16"/>
          <w:szCs w:val="16"/>
        </w:rPr>
        <w:t>和</w:t>
      </w:r>
      <w:r>
        <w:rPr>
          <w:rFonts w:eastAsia="Calibri"/>
          <w:color w:val="000000"/>
          <w:sz w:val="16"/>
          <w:szCs w:val="16"/>
        </w:rPr>
        <w:t>就业</w:t>
      </w:r>
      <w:r>
        <w:rPr>
          <w:rFonts w:eastAsia="Calibri"/>
          <w:color w:val="000000"/>
          <w:spacing w:val="-3"/>
          <w:sz w:val="16"/>
          <w:szCs w:val="16"/>
        </w:rPr>
        <w:t>支</w:t>
      </w:r>
      <w:r>
        <w:rPr>
          <w:rFonts w:eastAsia="Calibri"/>
          <w:color w:val="000000"/>
          <w:sz w:val="16"/>
          <w:szCs w:val="16"/>
        </w:rPr>
        <w:t>出</w:t>
      </w:r>
    </w:p>
    <w:p w14:paraId="735856A7">
      <w:pPr>
        <w:spacing w:before="115" w:line="240" w:lineRule="auto"/>
        <w:ind w:right="-20"/>
        <w:rPr>
          <w:color w:val="000000"/>
          <w:sz w:val="16"/>
          <w:szCs w:val="16"/>
        </w:rPr>
      </w:pPr>
      <w:r>
        <w:rPr>
          <w:rFonts w:eastAsia="Calibri"/>
          <w:color w:val="000000"/>
          <w:sz w:val="16"/>
          <w:szCs w:val="16"/>
        </w:rPr>
        <w:t>九、卫</w:t>
      </w:r>
      <w:r>
        <w:rPr>
          <w:rFonts w:eastAsia="Calibri"/>
          <w:color w:val="000000"/>
          <w:spacing w:val="-2"/>
          <w:sz w:val="16"/>
          <w:szCs w:val="16"/>
        </w:rPr>
        <w:t>生</w:t>
      </w:r>
      <w:r>
        <w:rPr>
          <w:rFonts w:eastAsia="Calibri"/>
          <w:color w:val="000000"/>
          <w:sz w:val="16"/>
          <w:szCs w:val="16"/>
        </w:rPr>
        <w:t>健康</w:t>
      </w:r>
      <w:r>
        <w:rPr>
          <w:rFonts w:eastAsia="Calibri"/>
          <w:color w:val="000000"/>
          <w:spacing w:val="-2"/>
          <w:sz w:val="16"/>
          <w:szCs w:val="16"/>
        </w:rPr>
        <w:t>支</w:t>
      </w:r>
      <w:r>
        <w:rPr>
          <w:rFonts w:eastAsia="Calibri"/>
          <w:color w:val="000000"/>
          <w:sz w:val="16"/>
          <w:szCs w:val="16"/>
        </w:rPr>
        <w:t>出</w:t>
      </w:r>
    </w:p>
    <w:p w14:paraId="39EE1D8F">
      <w:pPr>
        <w:spacing w:before="116" w:line="240" w:lineRule="auto"/>
        <w:ind w:right="-20"/>
        <w:rPr>
          <w:color w:val="000000"/>
          <w:sz w:val="16"/>
          <w:szCs w:val="16"/>
        </w:rPr>
      </w:pPr>
      <w:r>
        <w:rPr>
          <w:rFonts w:eastAsia="Calibri"/>
          <w:color w:val="000000"/>
          <w:sz w:val="16"/>
          <w:szCs w:val="16"/>
        </w:rPr>
        <w:t>十、节</w:t>
      </w:r>
      <w:r>
        <w:rPr>
          <w:rFonts w:eastAsia="Calibri"/>
          <w:color w:val="000000"/>
          <w:spacing w:val="-2"/>
          <w:sz w:val="16"/>
          <w:szCs w:val="16"/>
        </w:rPr>
        <w:t>能</w:t>
      </w:r>
      <w:r>
        <w:rPr>
          <w:rFonts w:eastAsia="Calibri"/>
          <w:color w:val="000000"/>
          <w:sz w:val="16"/>
          <w:szCs w:val="16"/>
        </w:rPr>
        <w:t>环保</w:t>
      </w:r>
      <w:r>
        <w:rPr>
          <w:rFonts w:eastAsia="Calibri"/>
          <w:color w:val="000000"/>
          <w:spacing w:val="-2"/>
          <w:sz w:val="16"/>
          <w:szCs w:val="16"/>
        </w:rPr>
        <w:t>支</w:t>
      </w:r>
      <w:r>
        <w:rPr>
          <w:rFonts w:eastAsia="Calibri"/>
          <w:color w:val="000000"/>
          <w:sz w:val="16"/>
          <w:szCs w:val="16"/>
        </w:rPr>
        <w:t>出</w:t>
      </w:r>
    </w:p>
    <w:p w14:paraId="17E447C0">
      <w:pPr>
        <w:spacing w:before="115" w:line="240" w:lineRule="auto"/>
        <w:ind w:right="-20"/>
        <w:rPr>
          <w:color w:val="000000"/>
          <w:sz w:val="16"/>
          <w:szCs w:val="16"/>
        </w:rPr>
      </w:pPr>
      <w:r>
        <w:rPr>
          <w:rFonts w:eastAsia="Calibri"/>
          <w:color w:val="000000"/>
          <w:sz w:val="16"/>
          <w:szCs w:val="16"/>
        </w:rPr>
        <w:t>十一、</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支出</w:t>
      </w:r>
    </w:p>
    <w:p w14:paraId="7EF8A011">
      <w:pPr>
        <w:spacing w:before="115" w:line="240" w:lineRule="auto"/>
        <w:ind w:right="-20"/>
        <w:rPr>
          <w:color w:val="000000"/>
          <w:sz w:val="16"/>
          <w:szCs w:val="16"/>
        </w:rPr>
      </w:pPr>
      <w:r>
        <w:rPr>
          <w:rFonts w:eastAsia="Calibri"/>
          <w:color w:val="000000"/>
          <w:sz w:val="16"/>
          <w:szCs w:val="16"/>
        </w:rPr>
        <w:t>十二、</w:t>
      </w:r>
      <w:r>
        <w:rPr>
          <w:rFonts w:eastAsia="Calibri"/>
          <w:color w:val="000000"/>
          <w:spacing w:val="-2"/>
          <w:sz w:val="16"/>
          <w:szCs w:val="16"/>
        </w:rPr>
        <w:t>农</w:t>
      </w:r>
      <w:r>
        <w:rPr>
          <w:rFonts w:eastAsia="Calibri"/>
          <w:color w:val="000000"/>
          <w:sz w:val="16"/>
          <w:szCs w:val="16"/>
        </w:rPr>
        <w:t>林水</w:t>
      </w:r>
      <w:r>
        <w:rPr>
          <w:rFonts w:eastAsia="Calibri"/>
          <w:color w:val="000000"/>
          <w:spacing w:val="-2"/>
          <w:sz w:val="16"/>
          <w:szCs w:val="16"/>
        </w:rPr>
        <w:t>支</w:t>
      </w:r>
      <w:r>
        <w:rPr>
          <w:rFonts w:eastAsia="Calibri"/>
          <w:color w:val="000000"/>
          <w:sz w:val="16"/>
          <w:szCs w:val="16"/>
        </w:rPr>
        <w:t>出</w:t>
      </w:r>
    </w:p>
    <w:p w14:paraId="3A483519">
      <w:pPr>
        <w:spacing w:before="114" w:line="240" w:lineRule="auto"/>
        <w:ind w:right="-20"/>
        <w:rPr>
          <w:color w:val="000000"/>
          <w:sz w:val="16"/>
          <w:szCs w:val="16"/>
        </w:rPr>
      </w:pPr>
      <w:r>
        <w:rPr>
          <w:rFonts w:eastAsia="Calibri"/>
          <w:color w:val="000000"/>
          <w:sz w:val="16"/>
          <w:szCs w:val="16"/>
        </w:rPr>
        <w:t>十三、</w:t>
      </w:r>
      <w:r>
        <w:rPr>
          <w:rFonts w:eastAsia="Calibri"/>
          <w:color w:val="000000"/>
          <w:spacing w:val="-2"/>
          <w:sz w:val="16"/>
          <w:szCs w:val="16"/>
        </w:rPr>
        <w:t>交</w:t>
      </w:r>
      <w:r>
        <w:rPr>
          <w:rFonts w:eastAsia="Calibri"/>
          <w:color w:val="000000"/>
          <w:sz w:val="16"/>
          <w:szCs w:val="16"/>
        </w:rPr>
        <w:t>通运</w:t>
      </w:r>
      <w:r>
        <w:rPr>
          <w:rFonts w:eastAsia="Calibri"/>
          <w:color w:val="000000"/>
          <w:spacing w:val="-2"/>
          <w:sz w:val="16"/>
          <w:szCs w:val="16"/>
        </w:rPr>
        <w:t>输</w:t>
      </w:r>
      <w:r>
        <w:rPr>
          <w:rFonts w:eastAsia="Calibri"/>
          <w:color w:val="000000"/>
          <w:sz w:val="16"/>
          <w:szCs w:val="16"/>
        </w:rPr>
        <w:t>支出</w:t>
      </w:r>
    </w:p>
    <w:p w14:paraId="655FC865">
      <w:pPr>
        <w:spacing w:before="114" w:line="240" w:lineRule="auto"/>
        <w:ind w:right="-20"/>
        <w:rPr>
          <w:color w:val="000000"/>
          <w:sz w:val="16"/>
          <w:szCs w:val="16"/>
        </w:rPr>
      </w:pPr>
      <w:r>
        <w:rPr>
          <w:rFonts w:eastAsia="Calibri"/>
          <w:color w:val="000000"/>
          <w:sz w:val="16"/>
          <w:szCs w:val="16"/>
        </w:rPr>
        <w:t>十四、</w:t>
      </w:r>
      <w:r>
        <w:rPr>
          <w:rFonts w:eastAsia="Calibri"/>
          <w:color w:val="000000"/>
          <w:spacing w:val="-2"/>
          <w:sz w:val="16"/>
          <w:szCs w:val="16"/>
        </w:rPr>
        <w:t>资</w:t>
      </w:r>
      <w:r>
        <w:rPr>
          <w:rFonts w:eastAsia="Calibri"/>
          <w:color w:val="000000"/>
          <w:sz w:val="16"/>
          <w:szCs w:val="16"/>
        </w:rPr>
        <w:t>源勘</w:t>
      </w:r>
      <w:r>
        <w:rPr>
          <w:rFonts w:eastAsia="Calibri"/>
          <w:color w:val="000000"/>
          <w:spacing w:val="-2"/>
          <w:sz w:val="16"/>
          <w:szCs w:val="16"/>
        </w:rPr>
        <w:t>探</w:t>
      </w:r>
      <w:r>
        <w:rPr>
          <w:rFonts w:eastAsia="Calibri"/>
          <w:color w:val="000000"/>
          <w:sz w:val="16"/>
          <w:szCs w:val="16"/>
        </w:rPr>
        <w:t>信息</w:t>
      </w:r>
      <w:r>
        <w:rPr>
          <w:rFonts w:eastAsia="Calibri"/>
          <w:color w:val="000000"/>
          <w:spacing w:val="-3"/>
          <w:sz w:val="16"/>
          <w:szCs w:val="16"/>
        </w:rPr>
        <w:t>等</w:t>
      </w:r>
      <w:r>
        <w:rPr>
          <w:rFonts w:eastAsia="Calibri"/>
          <w:color w:val="000000"/>
          <w:sz w:val="16"/>
          <w:szCs w:val="16"/>
        </w:rPr>
        <w:t>支出</w:t>
      </w:r>
    </w:p>
    <w:p w14:paraId="24458CDA">
      <w:pPr>
        <w:spacing w:before="114" w:line="240" w:lineRule="auto"/>
        <w:ind w:right="-20"/>
        <w:rPr>
          <w:color w:val="000000"/>
          <w:sz w:val="16"/>
          <w:szCs w:val="16"/>
        </w:rPr>
      </w:pPr>
      <w:r>
        <w:rPr>
          <w:rFonts w:eastAsia="Calibri"/>
          <w:color w:val="000000"/>
          <w:sz w:val="16"/>
          <w:szCs w:val="16"/>
        </w:rPr>
        <w:t>十五、</w:t>
      </w:r>
      <w:r>
        <w:rPr>
          <w:rFonts w:eastAsia="Calibri"/>
          <w:color w:val="000000"/>
          <w:spacing w:val="-2"/>
          <w:sz w:val="16"/>
          <w:szCs w:val="16"/>
        </w:rPr>
        <w:t>商</w:t>
      </w:r>
      <w:r>
        <w:rPr>
          <w:rFonts w:eastAsia="Calibri"/>
          <w:color w:val="000000"/>
          <w:sz w:val="16"/>
          <w:szCs w:val="16"/>
        </w:rPr>
        <w:t>业服</w:t>
      </w:r>
      <w:r>
        <w:rPr>
          <w:rFonts w:eastAsia="Calibri"/>
          <w:color w:val="000000"/>
          <w:spacing w:val="-2"/>
          <w:sz w:val="16"/>
          <w:szCs w:val="16"/>
        </w:rPr>
        <w:t>务</w:t>
      </w:r>
      <w:r>
        <w:rPr>
          <w:rFonts w:eastAsia="Calibri"/>
          <w:color w:val="000000"/>
          <w:sz w:val="16"/>
          <w:szCs w:val="16"/>
        </w:rPr>
        <w:t>业等</w:t>
      </w:r>
      <w:r>
        <w:rPr>
          <w:rFonts w:eastAsia="Calibri"/>
          <w:color w:val="000000"/>
          <w:spacing w:val="-3"/>
          <w:sz w:val="16"/>
          <w:szCs w:val="16"/>
        </w:rPr>
        <w:t>支</w:t>
      </w:r>
      <w:r>
        <w:rPr>
          <w:rFonts w:eastAsia="Calibri"/>
          <w:color w:val="000000"/>
          <w:sz w:val="16"/>
          <w:szCs w:val="16"/>
        </w:rPr>
        <w:t>出</w:t>
      </w:r>
    </w:p>
    <w:p w14:paraId="2E49CA73">
      <w:pPr>
        <w:spacing w:before="117" w:line="240" w:lineRule="auto"/>
        <w:ind w:right="-20"/>
        <w:rPr>
          <w:color w:val="000000"/>
          <w:sz w:val="16"/>
          <w:szCs w:val="16"/>
        </w:rPr>
      </w:pPr>
      <w:r>
        <w:rPr>
          <w:rFonts w:eastAsia="Calibri"/>
          <w:color w:val="000000"/>
          <w:sz w:val="16"/>
          <w:szCs w:val="16"/>
        </w:rPr>
        <w:t>十六、</w:t>
      </w:r>
      <w:r>
        <w:rPr>
          <w:rFonts w:eastAsia="Calibri"/>
          <w:color w:val="000000"/>
          <w:spacing w:val="-2"/>
          <w:sz w:val="16"/>
          <w:szCs w:val="16"/>
        </w:rPr>
        <w:t>金</w:t>
      </w:r>
      <w:r>
        <w:rPr>
          <w:rFonts w:eastAsia="Calibri"/>
          <w:color w:val="000000"/>
          <w:sz w:val="16"/>
          <w:szCs w:val="16"/>
        </w:rPr>
        <w:t>融支出</w:t>
      </w:r>
    </w:p>
    <w:p w14:paraId="5A5E17E6">
      <w:pPr>
        <w:spacing w:before="114" w:line="240" w:lineRule="auto"/>
        <w:ind w:right="-20"/>
        <w:rPr>
          <w:color w:val="000000"/>
          <w:sz w:val="16"/>
          <w:szCs w:val="16"/>
        </w:rPr>
      </w:pPr>
      <w:r>
        <w:rPr>
          <w:rFonts w:eastAsia="Calibri"/>
          <w:color w:val="000000"/>
          <w:sz w:val="16"/>
          <w:szCs w:val="16"/>
        </w:rPr>
        <w:t>十七、</w:t>
      </w:r>
      <w:r>
        <w:rPr>
          <w:rFonts w:eastAsia="Calibri"/>
          <w:color w:val="000000"/>
          <w:spacing w:val="-2"/>
          <w:sz w:val="16"/>
          <w:szCs w:val="16"/>
        </w:rPr>
        <w:t>援</w:t>
      </w:r>
      <w:r>
        <w:rPr>
          <w:rFonts w:eastAsia="Calibri"/>
          <w:color w:val="000000"/>
          <w:sz w:val="16"/>
          <w:szCs w:val="16"/>
        </w:rPr>
        <w:t>助其</w:t>
      </w:r>
      <w:r>
        <w:rPr>
          <w:rFonts w:eastAsia="Calibri"/>
          <w:color w:val="000000"/>
          <w:spacing w:val="-2"/>
          <w:sz w:val="16"/>
          <w:szCs w:val="16"/>
        </w:rPr>
        <w:t>他</w:t>
      </w:r>
      <w:r>
        <w:rPr>
          <w:rFonts w:eastAsia="Calibri"/>
          <w:color w:val="000000"/>
          <w:sz w:val="16"/>
          <w:szCs w:val="16"/>
        </w:rPr>
        <w:t>地区</w:t>
      </w:r>
      <w:r>
        <w:rPr>
          <w:rFonts w:eastAsia="Calibri"/>
          <w:color w:val="000000"/>
          <w:spacing w:val="-3"/>
          <w:sz w:val="16"/>
          <w:szCs w:val="16"/>
        </w:rPr>
        <w:t>支</w:t>
      </w:r>
      <w:r>
        <w:rPr>
          <w:rFonts w:eastAsia="Calibri"/>
          <w:color w:val="000000"/>
          <w:sz w:val="16"/>
          <w:szCs w:val="16"/>
        </w:rPr>
        <w:t>出</w:t>
      </w:r>
    </w:p>
    <w:p w14:paraId="47674855">
      <w:pPr>
        <w:spacing w:before="115" w:line="240" w:lineRule="auto"/>
        <w:ind w:right="-20"/>
        <w:rPr>
          <w:color w:val="000000"/>
          <w:sz w:val="16"/>
          <w:szCs w:val="16"/>
        </w:rPr>
      </w:pPr>
      <w:r>
        <w:rPr>
          <w:rFonts w:eastAsia="Calibri"/>
          <w:color w:val="000000"/>
          <w:sz w:val="16"/>
          <w:szCs w:val="16"/>
        </w:rPr>
        <w:t>十八、</w:t>
      </w:r>
      <w:r>
        <w:rPr>
          <w:rFonts w:eastAsia="Calibri"/>
          <w:color w:val="000000"/>
          <w:spacing w:val="-2"/>
          <w:sz w:val="16"/>
          <w:szCs w:val="16"/>
        </w:rPr>
        <w:t>自</w:t>
      </w:r>
      <w:r>
        <w:rPr>
          <w:rFonts w:eastAsia="Calibri"/>
          <w:color w:val="000000"/>
          <w:sz w:val="16"/>
          <w:szCs w:val="16"/>
        </w:rPr>
        <w:t>然资</w:t>
      </w:r>
      <w:r>
        <w:rPr>
          <w:rFonts w:eastAsia="Calibri"/>
          <w:color w:val="000000"/>
          <w:spacing w:val="-2"/>
          <w:sz w:val="16"/>
          <w:szCs w:val="16"/>
        </w:rPr>
        <w:t>源</w:t>
      </w:r>
      <w:r>
        <w:rPr>
          <w:rFonts w:eastAsia="Calibri"/>
          <w:color w:val="000000"/>
          <w:sz w:val="16"/>
          <w:szCs w:val="16"/>
        </w:rPr>
        <w:t>海洋</w:t>
      </w:r>
      <w:r>
        <w:rPr>
          <w:rFonts w:eastAsia="Calibri"/>
          <w:color w:val="000000"/>
          <w:spacing w:val="-3"/>
          <w:sz w:val="16"/>
          <w:szCs w:val="16"/>
        </w:rPr>
        <w:t>气</w:t>
      </w:r>
      <w:r>
        <w:rPr>
          <w:rFonts w:eastAsia="Calibri"/>
          <w:color w:val="000000"/>
          <w:sz w:val="16"/>
          <w:szCs w:val="16"/>
        </w:rPr>
        <w:t>象等</w:t>
      </w:r>
      <w:r>
        <w:rPr>
          <w:rFonts w:eastAsia="Calibri"/>
          <w:color w:val="000000"/>
          <w:spacing w:val="-2"/>
          <w:sz w:val="16"/>
          <w:szCs w:val="16"/>
        </w:rPr>
        <w:t>支</w:t>
      </w:r>
      <w:r>
        <w:rPr>
          <w:rFonts w:eastAsia="Calibri"/>
          <w:color w:val="000000"/>
          <w:sz w:val="16"/>
          <w:szCs w:val="16"/>
        </w:rPr>
        <w:t>出</w:t>
      </w:r>
    </w:p>
    <w:p w14:paraId="58BDAB38">
      <w:pPr>
        <w:spacing w:after="8" w:line="120" w:lineRule="exact"/>
        <w:rPr>
          <w:sz w:val="12"/>
          <w:szCs w:val="12"/>
        </w:rPr>
      </w:pPr>
    </w:p>
    <w:p w14:paraId="12B82C83">
      <w:pPr>
        <w:spacing w:line="240" w:lineRule="auto"/>
        <w:ind w:right="-20"/>
        <w:rPr>
          <w:color w:val="000000"/>
          <w:sz w:val="16"/>
          <w:szCs w:val="16"/>
        </w:rPr>
      </w:pPr>
      <w:r>
        <w:rPr>
          <w:rFonts w:eastAsia="Calibri"/>
          <w:color w:val="000000"/>
          <w:sz w:val="16"/>
          <w:szCs w:val="16"/>
        </w:rPr>
        <w:t>十九、</w:t>
      </w:r>
      <w:r>
        <w:rPr>
          <w:rFonts w:eastAsia="Calibri"/>
          <w:color w:val="000000"/>
          <w:spacing w:val="-2"/>
          <w:sz w:val="16"/>
          <w:szCs w:val="16"/>
        </w:rPr>
        <w:t>住</w:t>
      </w:r>
      <w:r>
        <w:rPr>
          <w:rFonts w:eastAsia="Calibri"/>
          <w:color w:val="000000"/>
          <w:sz w:val="16"/>
          <w:szCs w:val="16"/>
        </w:rPr>
        <w:t>房保</w:t>
      </w:r>
      <w:r>
        <w:rPr>
          <w:rFonts w:eastAsia="Calibri"/>
          <w:color w:val="000000"/>
          <w:spacing w:val="-2"/>
          <w:sz w:val="16"/>
          <w:szCs w:val="16"/>
        </w:rPr>
        <w:t>障</w:t>
      </w:r>
      <w:r>
        <w:rPr>
          <w:rFonts w:eastAsia="Calibri"/>
          <w:color w:val="000000"/>
          <w:sz w:val="16"/>
          <w:szCs w:val="16"/>
        </w:rPr>
        <w:t>支出</w:t>
      </w:r>
    </w:p>
    <w:p w14:paraId="0C9EDFA9">
      <w:pPr>
        <w:spacing w:line="240" w:lineRule="auto"/>
        <w:ind w:left="657" w:right="-20"/>
        <w:rPr>
          <w:color w:val="000000"/>
          <w:w w:val="99"/>
          <w:sz w:val="16"/>
          <w:szCs w:val="16"/>
        </w:rPr>
      </w:pPr>
      <w:r>
        <w:br w:type="column"/>
      </w:r>
      <w:r>
        <w:rPr>
          <w:rFonts w:eastAsia="Calibri"/>
          <w:color w:val="000000"/>
          <w:w w:val="99"/>
          <w:sz w:val="16"/>
          <w:szCs w:val="16"/>
        </w:rPr>
        <w:t>2</w:t>
      </w:r>
    </w:p>
    <w:p w14:paraId="5BA09DCE">
      <w:pPr>
        <w:spacing w:after="12" w:line="160" w:lineRule="exact"/>
        <w:rPr>
          <w:w w:val="99"/>
          <w:sz w:val="16"/>
          <w:szCs w:val="16"/>
        </w:rPr>
      </w:pPr>
    </w:p>
    <w:p w14:paraId="34775AEE">
      <w:pPr>
        <w:tabs>
          <w:tab w:val="left" w:pos="376"/>
        </w:tabs>
        <w:spacing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8</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14:paraId="7B11C400">
      <w:pPr>
        <w:spacing w:after="10" w:line="220" w:lineRule="exact"/>
        <w:rPr>
          <w:spacing w:val="10"/>
          <w:w w:val="99"/>
        </w:rPr>
      </w:pPr>
    </w:p>
    <w:p w14:paraId="6B5B709C">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9</w:t>
      </w:r>
    </w:p>
    <w:p w14:paraId="739F4B4E">
      <w:pPr>
        <w:spacing w:after="12" w:line="160" w:lineRule="exact"/>
        <w:rPr>
          <w:w w:val="99"/>
          <w:sz w:val="16"/>
          <w:szCs w:val="16"/>
        </w:rPr>
      </w:pPr>
    </w:p>
    <w:p w14:paraId="75F0A34B">
      <w:pPr>
        <w:tabs>
          <w:tab w:val="left" w:pos="698"/>
        </w:tabs>
        <w:spacing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F328BC4">
      <w:pPr>
        <w:spacing w:before="116"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1</w:t>
      </w:r>
    </w:p>
    <w:p w14:paraId="470553CF">
      <w:pPr>
        <w:tabs>
          <w:tab w:val="left" w:pos="698"/>
        </w:tabs>
        <w:spacing w:before="115"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2</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1A77391">
      <w:pPr>
        <w:spacing w:before="114"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3</w:t>
      </w:r>
    </w:p>
    <w:p w14:paraId="12E6F05B">
      <w:pPr>
        <w:tabs>
          <w:tab w:val="left" w:pos="698"/>
        </w:tabs>
        <w:spacing w:before="114"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326DBAD7">
      <w:pPr>
        <w:tabs>
          <w:tab w:val="left" w:pos="537"/>
        </w:tabs>
        <w:spacing w:before="114" w:line="240" w:lineRule="auto"/>
        <w:ind w:right="-20"/>
        <w:rPr>
          <w:color w:val="000000"/>
          <w:spacing w:val="7"/>
          <w:w w:val="99"/>
          <w:sz w:val="16"/>
          <w:szCs w:val="16"/>
        </w:rPr>
      </w:pPr>
      <w:r>
        <w:rPr>
          <w:rFonts w:eastAsia="Calibri"/>
          <w:color w:val="000000"/>
          <w:spacing w:val="1"/>
          <w:w w:val="99"/>
          <w:sz w:val="16"/>
          <w:szCs w:val="16"/>
        </w:rPr>
        <w:t>3</w:t>
      </w:r>
      <w:r>
        <w:rPr>
          <w:rFonts w:eastAsia="Calibri"/>
          <w:color w:val="000000"/>
          <w:w w:val="99"/>
          <w:sz w:val="16"/>
          <w:szCs w:val="16"/>
        </w:rPr>
        <w:t>5</w:t>
      </w:r>
      <w:r>
        <w:rPr>
          <w:rFonts w:eastAsia="Calibri"/>
          <w:color w:val="000000"/>
          <w:sz w:val="16"/>
          <w:szCs w:val="16"/>
        </w:rPr>
        <w:tab/>
      </w: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14:paraId="67F686E9">
      <w:pPr>
        <w:tabs>
          <w:tab w:val="left" w:pos="616"/>
        </w:tabs>
        <w:spacing w:before="115" w:line="240" w:lineRule="auto"/>
        <w:ind w:right="-20"/>
        <w:rPr>
          <w:color w:val="000000"/>
          <w:spacing w:val="8"/>
          <w:w w:val="99"/>
          <w:sz w:val="16"/>
          <w:szCs w:val="16"/>
        </w:rPr>
      </w:pPr>
      <w:r>
        <w:rPr>
          <w:rFonts w:eastAsia="Calibri"/>
          <w:color w:val="000000"/>
          <w:spacing w:val="1"/>
          <w:w w:val="99"/>
          <w:sz w:val="16"/>
          <w:szCs w:val="16"/>
        </w:rPr>
        <w:t>3</w:t>
      </w:r>
      <w:r>
        <w:rPr>
          <w:rFonts w:eastAsia="Calibri"/>
          <w:color w:val="000000"/>
          <w:w w:val="99"/>
          <w:sz w:val="16"/>
          <w:szCs w:val="16"/>
        </w:rPr>
        <w:t>6</w:t>
      </w:r>
      <w:r>
        <w:rPr>
          <w:rFonts w:eastAsia="Calibri"/>
          <w:color w:val="000000"/>
          <w:sz w:val="16"/>
          <w:szCs w:val="16"/>
        </w:rPr>
        <w:tab/>
      </w: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14:paraId="6502EDCA">
      <w:pPr>
        <w:spacing w:before="116"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7</w:t>
      </w:r>
    </w:p>
    <w:p w14:paraId="3630EAF9">
      <w:pPr>
        <w:tabs>
          <w:tab w:val="left" w:pos="616"/>
        </w:tabs>
        <w:spacing w:before="115" w:line="240" w:lineRule="auto"/>
        <w:ind w:right="-20"/>
        <w:rPr>
          <w:color w:val="000000"/>
          <w:spacing w:val="8"/>
          <w:w w:val="99"/>
          <w:sz w:val="16"/>
          <w:szCs w:val="16"/>
        </w:rPr>
      </w:pPr>
      <w:r>
        <w:rPr>
          <w:rFonts w:eastAsia="Calibri"/>
          <w:color w:val="000000"/>
          <w:spacing w:val="1"/>
          <w:w w:val="99"/>
          <w:sz w:val="16"/>
          <w:szCs w:val="16"/>
        </w:rPr>
        <w:t>3</w:t>
      </w:r>
      <w:r>
        <w:rPr>
          <w:rFonts w:eastAsia="Calibri"/>
          <w:color w:val="000000"/>
          <w:w w:val="99"/>
          <w:sz w:val="16"/>
          <w:szCs w:val="16"/>
        </w:rPr>
        <w:t>8</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60E9EA3B">
      <w:pPr>
        <w:tabs>
          <w:tab w:val="left" w:pos="698"/>
        </w:tabs>
        <w:spacing w:before="115"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9</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16C19320">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0</w:t>
      </w:r>
    </w:p>
    <w:p w14:paraId="6D68C6CB">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1</w:t>
      </w:r>
    </w:p>
    <w:p w14:paraId="2E073E6B">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2</w:t>
      </w:r>
    </w:p>
    <w:p w14:paraId="242693CB">
      <w:pPr>
        <w:spacing w:before="117"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3</w:t>
      </w:r>
    </w:p>
    <w:p w14:paraId="2CC2236D">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4</w:t>
      </w:r>
    </w:p>
    <w:p w14:paraId="0EF882C5">
      <w:pPr>
        <w:spacing w:before="115"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5</w:t>
      </w:r>
    </w:p>
    <w:p w14:paraId="4DC2A1C1">
      <w:pPr>
        <w:spacing w:after="8" w:line="120" w:lineRule="exact"/>
        <w:rPr>
          <w:w w:val="99"/>
          <w:sz w:val="12"/>
          <w:szCs w:val="12"/>
        </w:rPr>
      </w:pPr>
    </w:p>
    <w:p w14:paraId="117B8C3A">
      <w:pPr>
        <w:spacing w:line="240" w:lineRule="auto"/>
        <w:ind w:right="-20"/>
        <w:rPr>
          <w:color w:val="000000"/>
          <w:w w:val="99"/>
          <w:sz w:val="16"/>
          <w:szCs w:val="16"/>
        </w:rPr>
        <w:sectPr>
          <w:type w:val="continuous"/>
          <w:pgSz w:w="11906" w:h="16840"/>
          <w:pgMar w:top="1134" w:right="850" w:bottom="1134" w:left="1701" w:header="0" w:footer="0" w:gutter="0"/>
          <w:cols w:equalWidth="0" w:num="4">
            <w:col w:w="2282" w:space="335"/>
            <w:col w:w="1019" w:space="214"/>
            <w:col w:w="2242" w:space="736"/>
            <w:col w:w="2524"/>
          </w:cols>
        </w:sectPr>
      </w:pPr>
      <w:r>
        <w:rPr>
          <w:rFonts w:eastAsia="Calibri"/>
          <w:color w:val="000000"/>
          <w:spacing w:val="1"/>
          <w:w w:val="99"/>
          <w:sz w:val="16"/>
          <w:szCs w:val="16"/>
        </w:rPr>
        <w:t>4</w:t>
      </w:r>
      <w:r>
        <w:rPr>
          <w:rFonts w:eastAsia="Calibri"/>
          <w:color w:val="000000"/>
          <w:w w:val="99"/>
          <w:sz w:val="16"/>
          <w:szCs w:val="16"/>
        </w:rPr>
        <w:t>6</w:t>
      </w:r>
    </w:p>
    <w:p w14:paraId="74650659">
      <w:pPr>
        <w:spacing w:line="240" w:lineRule="exact"/>
        <w:rPr>
          <w:sz w:val="24"/>
          <w:szCs w:val="24"/>
        </w:rPr>
      </w:pPr>
    </w:p>
    <w:p w14:paraId="11A6C065">
      <w:pPr>
        <w:spacing w:after="6" w:line="120" w:lineRule="exact"/>
        <w:rPr>
          <w:sz w:val="12"/>
          <w:szCs w:val="12"/>
        </w:rPr>
      </w:pPr>
    </w:p>
    <w:p w14:paraId="58CD53B4">
      <w:pPr>
        <w:sectPr>
          <w:pgSz w:w="11906" w:h="16840"/>
          <w:pgMar w:top="1134" w:right="850" w:bottom="1134" w:left="1701" w:header="0" w:footer="0" w:gutter="0"/>
          <w:cols w:space="708" w:num="1"/>
        </w:sectPr>
      </w:pPr>
    </w:p>
    <w:p w14:paraId="36680A78">
      <w:pPr>
        <w:spacing w:line="240" w:lineRule="exact"/>
        <w:rPr>
          <w:sz w:val="24"/>
          <w:szCs w:val="24"/>
        </w:rPr>
      </w:pPr>
    </w:p>
    <w:p w14:paraId="65632305">
      <w:pPr>
        <w:spacing w:line="240" w:lineRule="exact"/>
        <w:rPr>
          <w:sz w:val="24"/>
          <w:szCs w:val="24"/>
        </w:rPr>
      </w:pPr>
    </w:p>
    <w:p w14:paraId="36A29E06">
      <w:pPr>
        <w:spacing w:line="240" w:lineRule="exact"/>
        <w:rPr>
          <w:sz w:val="24"/>
          <w:szCs w:val="24"/>
        </w:rPr>
      </w:pPr>
    </w:p>
    <w:p w14:paraId="160F79DB">
      <w:pPr>
        <w:spacing w:line="240" w:lineRule="exact"/>
        <w:rPr>
          <w:sz w:val="24"/>
          <w:szCs w:val="24"/>
        </w:rPr>
      </w:pPr>
    </w:p>
    <w:p w14:paraId="06E808AA">
      <w:pPr>
        <w:spacing w:after="41" w:line="240" w:lineRule="exact"/>
        <w:rPr>
          <w:sz w:val="24"/>
          <w:szCs w:val="24"/>
        </w:rPr>
      </w:pPr>
    </w:p>
    <w:p w14:paraId="206EF8DC">
      <w:pPr>
        <w:spacing w:line="240" w:lineRule="auto"/>
        <w:ind w:left="816" w:right="-20"/>
        <w:rPr>
          <w:b/>
          <w:bCs/>
          <w:color w:val="000000"/>
          <w:sz w:val="16"/>
          <w:szCs w:val="16"/>
        </w:rPr>
      </w:pPr>
      <w:r>
        <w:rPr>
          <w:rFonts w:eastAsia="Calibri"/>
          <w:b/>
          <w:bCs/>
          <w:color w:val="000000"/>
          <w:sz w:val="16"/>
          <w:szCs w:val="16"/>
        </w:rPr>
        <w:t>本年收入合计</w:t>
      </w:r>
    </w:p>
    <w:p w14:paraId="6BAD1E18">
      <w:pPr>
        <w:spacing w:before="115" w:line="240" w:lineRule="auto"/>
        <w:ind w:left="519" w:right="-20"/>
        <w:rPr>
          <w:color w:val="000000"/>
          <w:sz w:val="16"/>
          <w:szCs w:val="16"/>
        </w:rPr>
      </w:pPr>
      <w:r>
        <w:rPr>
          <w:rFonts w:eastAsia="Calibri"/>
          <w:color w:val="000000"/>
          <w:sz w:val="16"/>
          <w:szCs w:val="16"/>
        </w:rPr>
        <w:t>用</w:t>
      </w:r>
      <w:r>
        <w:rPr>
          <w:rFonts w:eastAsia="Calibri"/>
          <w:color w:val="000000"/>
          <w:spacing w:val="-2"/>
          <w:sz w:val="16"/>
          <w:szCs w:val="16"/>
        </w:rPr>
        <w:t>事</w:t>
      </w:r>
      <w:r>
        <w:rPr>
          <w:rFonts w:eastAsia="Calibri"/>
          <w:color w:val="000000"/>
          <w:sz w:val="16"/>
          <w:szCs w:val="16"/>
        </w:rPr>
        <w:t>业基</w:t>
      </w:r>
      <w:r>
        <w:rPr>
          <w:rFonts w:eastAsia="Calibri"/>
          <w:color w:val="000000"/>
          <w:spacing w:val="-2"/>
          <w:sz w:val="16"/>
          <w:szCs w:val="16"/>
        </w:rPr>
        <w:t>金</w:t>
      </w:r>
      <w:r>
        <w:rPr>
          <w:rFonts w:eastAsia="Calibri"/>
          <w:color w:val="000000"/>
          <w:sz w:val="16"/>
          <w:szCs w:val="16"/>
        </w:rPr>
        <w:t>弥补</w:t>
      </w:r>
      <w:r>
        <w:rPr>
          <w:rFonts w:eastAsia="Calibri"/>
          <w:color w:val="000000"/>
          <w:spacing w:val="-3"/>
          <w:sz w:val="16"/>
          <w:szCs w:val="16"/>
        </w:rPr>
        <w:t>收</w:t>
      </w:r>
      <w:r>
        <w:rPr>
          <w:rFonts w:eastAsia="Calibri"/>
          <w:color w:val="000000"/>
          <w:sz w:val="16"/>
          <w:szCs w:val="16"/>
        </w:rPr>
        <w:t>支差额</w:t>
      </w:r>
    </w:p>
    <w:p w14:paraId="5160240F">
      <w:pPr>
        <w:spacing w:before="114" w:line="240" w:lineRule="auto"/>
        <w:ind w:left="519" w:right="-20"/>
        <w:rPr>
          <w:color w:val="000000"/>
          <w:sz w:val="16"/>
          <w:szCs w:val="16"/>
        </w:rPr>
      </w:pPr>
      <w:r>
        <w:rPr>
          <w:rFonts w:eastAsia="Calibri"/>
          <w:color w:val="000000"/>
          <w:sz w:val="16"/>
          <w:szCs w:val="16"/>
        </w:rPr>
        <w:t>年</w:t>
      </w:r>
      <w:r>
        <w:rPr>
          <w:rFonts w:eastAsia="Calibri"/>
          <w:color w:val="000000"/>
          <w:spacing w:val="-2"/>
          <w:sz w:val="16"/>
          <w:szCs w:val="16"/>
        </w:rPr>
        <w:t>初</w:t>
      </w:r>
      <w:r>
        <w:rPr>
          <w:rFonts w:eastAsia="Calibri"/>
          <w:color w:val="000000"/>
          <w:sz w:val="16"/>
          <w:szCs w:val="16"/>
        </w:rPr>
        <w:t>结转</w:t>
      </w:r>
      <w:r>
        <w:rPr>
          <w:rFonts w:eastAsia="Calibri"/>
          <w:color w:val="000000"/>
          <w:spacing w:val="-2"/>
          <w:sz w:val="16"/>
          <w:szCs w:val="16"/>
        </w:rPr>
        <w:t>和</w:t>
      </w:r>
      <w:r>
        <w:rPr>
          <w:rFonts w:eastAsia="Calibri"/>
          <w:color w:val="000000"/>
          <w:sz w:val="16"/>
          <w:szCs w:val="16"/>
        </w:rPr>
        <w:t>结余</w:t>
      </w:r>
    </w:p>
    <w:p w14:paraId="1343FEF2">
      <w:pPr>
        <w:spacing w:before="117" w:line="240" w:lineRule="auto"/>
        <w:ind w:left="1138" w:right="-20"/>
        <w:rPr>
          <w:b/>
          <w:bCs/>
          <w:color w:val="000000"/>
          <w:sz w:val="16"/>
          <w:szCs w:val="16"/>
        </w:rPr>
      </w:pPr>
      <w:r>
        <w:rPr>
          <w:rFonts w:eastAsia="Calibri"/>
          <w:b/>
          <w:bCs/>
          <w:color w:val="000000"/>
          <w:sz w:val="16"/>
          <w:szCs w:val="16"/>
        </w:rPr>
        <w:t>总计</w:t>
      </w:r>
    </w:p>
    <w:p w14:paraId="6D2B2900">
      <w:pPr>
        <w:spacing w:line="240" w:lineRule="auto"/>
        <w:ind w:right="-20"/>
        <w:rPr>
          <w:color w:val="000000"/>
          <w:w w:val="99"/>
          <w:sz w:val="16"/>
          <w:szCs w:val="16"/>
        </w:rPr>
      </w:pPr>
      <w:r>
        <w:br w:type="column"/>
      </w:r>
      <w:r>
        <w:rPr>
          <w:rFonts w:eastAsia="Calibri"/>
          <w:color w:val="000000"/>
          <w:spacing w:val="1"/>
          <w:w w:val="99"/>
          <w:sz w:val="16"/>
          <w:szCs w:val="16"/>
        </w:rPr>
        <w:t>2</w:t>
      </w:r>
      <w:r>
        <w:rPr>
          <w:rFonts w:eastAsia="Calibri"/>
          <w:color w:val="000000"/>
          <w:w w:val="99"/>
          <w:sz w:val="16"/>
          <w:szCs w:val="16"/>
        </w:rPr>
        <w:t>0</w:t>
      </w:r>
    </w:p>
    <w:p w14:paraId="461943A6">
      <w:pPr>
        <w:spacing w:before="117"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1</w:t>
      </w:r>
    </w:p>
    <w:p w14:paraId="1D5ECC75">
      <w:pPr>
        <w:spacing w:before="115"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2</w:t>
      </w:r>
    </w:p>
    <w:p w14:paraId="58CAB29F">
      <w:pPr>
        <w:spacing w:before="114"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3</w:t>
      </w:r>
    </w:p>
    <w:p w14:paraId="47F293E4">
      <w:pPr>
        <w:tabs>
          <w:tab w:val="left" w:pos="376"/>
        </w:tabs>
        <w:spacing w:before="114"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2FBC2DD9">
      <w:pPr>
        <w:spacing w:before="114"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5</w:t>
      </w:r>
    </w:p>
    <w:p w14:paraId="6BDE8A1F">
      <w:pPr>
        <w:spacing w:before="115"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6</w:t>
      </w:r>
    </w:p>
    <w:p w14:paraId="047992C6">
      <w:pPr>
        <w:tabs>
          <w:tab w:val="left" w:pos="376"/>
        </w:tabs>
        <w:spacing w:before="116"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7</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6F19A91F">
      <w:pPr>
        <w:spacing w:line="240" w:lineRule="auto"/>
        <w:ind w:right="-20"/>
        <w:rPr>
          <w:color w:val="000000"/>
          <w:sz w:val="16"/>
          <w:szCs w:val="16"/>
        </w:rPr>
      </w:pPr>
      <w:r>
        <w:br w:type="column"/>
      </w:r>
      <w:r>
        <w:rPr>
          <w:rFonts w:eastAsia="Calibri"/>
          <w:color w:val="000000"/>
          <w:sz w:val="16"/>
          <w:szCs w:val="16"/>
        </w:rPr>
        <w:t>二十、</w:t>
      </w:r>
      <w:r>
        <w:rPr>
          <w:rFonts w:eastAsia="Calibri"/>
          <w:color w:val="000000"/>
          <w:spacing w:val="-2"/>
          <w:sz w:val="16"/>
          <w:szCs w:val="16"/>
        </w:rPr>
        <w:t>粮</w:t>
      </w:r>
      <w:r>
        <w:rPr>
          <w:rFonts w:eastAsia="Calibri"/>
          <w:color w:val="000000"/>
          <w:sz w:val="16"/>
          <w:szCs w:val="16"/>
        </w:rPr>
        <w:t>油物</w:t>
      </w:r>
      <w:r>
        <w:rPr>
          <w:rFonts w:eastAsia="Calibri"/>
          <w:color w:val="000000"/>
          <w:spacing w:val="-2"/>
          <w:sz w:val="16"/>
          <w:szCs w:val="16"/>
        </w:rPr>
        <w:t>资</w:t>
      </w:r>
      <w:r>
        <w:rPr>
          <w:rFonts w:eastAsia="Calibri"/>
          <w:color w:val="000000"/>
          <w:sz w:val="16"/>
          <w:szCs w:val="16"/>
        </w:rPr>
        <w:t>储备</w:t>
      </w:r>
      <w:r>
        <w:rPr>
          <w:rFonts w:eastAsia="Calibri"/>
          <w:color w:val="000000"/>
          <w:spacing w:val="-3"/>
          <w:sz w:val="16"/>
          <w:szCs w:val="16"/>
        </w:rPr>
        <w:t>支</w:t>
      </w:r>
      <w:r>
        <w:rPr>
          <w:rFonts w:eastAsia="Calibri"/>
          <w:color w:val="000000"/>
          <w:sz w:val="16"/>
          <w:szCs w:val="16"/>
        </w:rPr>
        <w:t>出</w:t>
      </w:r>
    </w:p>
    <w:p w14:paraId="618AB540">
      <w:pPr>
        <w:spacing w:before="117" w:line="240" w:lineRule="auto"/>
        <w:ind w:right="-20"/>
        <w:rPr>
          <w:color w:val="000000"/>
          <w:sz w:val="16"/>
          <w:szCs w:val="16"/>
        </w:rPr>
      </w:pPr>
      <w:r>
        <w:rPr>
          <w:rFonts w:eastAsia="Calibri"/>
          <w:color w:val="000000"/>
          <w:sz w:val="16"/>
          <w:szCs w:val="16"/>
        </w:rPr>
        <w:t>二十一</w:t>
      </w:r>
      <w:r>
        <w:rPr>
          <w:rFonts w:eastAsia="Calibri"/>
          <w:color w:val="000000"/>
          <w:spacing w:val="-2"/>
          <w:sz w:val="16"/>
          <w:szCs w:val="16"/>
        </w:rPr>
        <w:t>、</w:t>
      </w:r>
      <w:r>
        <w:rPr>
          <w:rFonts w:eastAsia="Calibri"/>
          <w:color w:val="000000"/>
          <w:sz w:val="16"/>
          <w:szCs w:val="16"/>
        </w:rPr>
        <w:t>灾害</w:t>
      </w:r>
      <w:r>
        <w:rPr>
          <w:rFonts w:eastAsia="Calibri"/>
          <w:color w:val="000000"/>
          <w:spacing w:val="-2"/>
          <w:sz w:val="16"/>
          <w:szCs w:val="16"/>
        </w:rPr>
        <w:t>防</w:t>
      </w:r>
      <w:r>
        <w:rPr>
          <w:rFonts w:eastAsia="Calibri"/>
          <w:color w:val="000000"/>
          <w:sz w:val="16"/>
          <w:szCs w:val="16"/>
        </w:rPr>
        <w:t>治及</w:t>
      </w:r>
      <w:r>
        <w:rPr>
          <w:rFonts w:eastAsia="Calibri"/>
          <w:color w:val="000000"/>
          <w:spacing w:val="-3"/>
          <w:sz w:val="16"/>
          <w:szCs w:val="16"/>
        </w:rPr>
        <w:t>应</w:t>
      </w:r>
      <w:r>
        <w:rPr>
          <w:rFonts w:eastAsia="Calibri"/>
          <w:color w:val="000000"/>
          <w:sz w:val="16"/>
          <w:szCs w:val="16"/>
        </w:rPr>
        <w:t>急管</w:t>
      </w:r>
      <w:r>
        <w:rPr>
          <w:rFonts w:eastAsia="Calibri"/>
          <w:color w:val="000000"/>
          <w:spacing w:val="-2"/>
          <w:sz w:val="16"/>
          <w:szCs w:val="16"/>
        </w:rPr>
        <w:t>理</w:t>
      </w:r>
      <w:r>
        <w:rPr>
          <w:rFonts w:eastAsia="Calibri"/>
          <w:color w:val="000000"/>
          <w:sz w:val="16"/>
          <w:szCs w:val="16"/>
        </w:rPr>
        <w:t>支出</w:t>
      </w:r>
    </w:p>
    <w:p w14:paraId="5CFBF36A">
      <w:pPr>
        <w:spacing w:before="115" w:line="240" w:lineRule="auto"/>
        <w:ind w:right="-20"/>
        <w:rPr>
          <w:color w:val="000000"/>
          <w:sz w:val="16"/>
          <w:szCs w:val="16"/>
        </w:rPr>
      </w:pPr>
      <w:r>
        <w:rPr>
          <w:rFonts w:eastAsia="Calibri"/>
          <w:color w:val="000000"/>
          <w:sz w:val="16"/>
          <w:szCs w:val="16"/>
        </w:rPr>
        <w:t>二十二</w:t>
      </w:r>
      <w:r>
        <w:rPr>
          <w:rFonts w:eastAsia="Calibri"/>
          <w:color w:val="000000"/>
          <w:spacing w:val="-2"/>
          <w:sz w:val="16"/>
          <w:szCs w:val="16"/>
        </w:rPr>
        <w:t>、</w:t>
      </w:r>
      <w:r>
        <w:rPr>
          <w:rFonts w:eastAsia="Calibri"/>
          <w:color w:val="000000"/>
          <w:sz w:val="16"/>
          <w:szCs w:val="16"/>
        </w:rPr>
        <w:t>其他</w:t>
      </w:r>
      <w:r>
        <w:rPr>
          <w:rFonts w:eastAsia="Calibri"/>
          <w:color w:val="000000"/>
          <w:spacing w:val="-2"/>
          <w:sz w:val="16"/>
          <w:szCs w:val="16"/>
        </w:rPr>
        <w:t>支</w:t>
      </w:r>
      <w:r>
        <w:rPr>
          <w:rFonts w:eastAsia="Calibri"/>
          <w:color w:val="000000"/>
          <w:sz w:val="16"/>
          <w:szCs w:val="16"/>
        </w:rPr>
        <w:t>出</w:t>
      </w:r>
    </w:p>
    <w:p w14:paraId="28F90CE1">
      <w:pPr>
        <w:spacing w:line="240" w:lineRule="exact"/>
        <w:rPr>
          <w:sz w:val="24"/>
          <w:szCs w:val="24"/>
        </w:rPr>
      </w:pPr>
    </w:p>
    <w:p w14:paraId="2D657170">
      <w:pPr>
        <w:spacing w:after="3" w:line="180" w:lineRule="exact"/>
        <w:rPr>
          <w:sz w:val="18"/>
          <w:szCs w:val="18"/>
        </w:rPr>
      </w:pPr>
    </w:p>
    <w:p w14:paraId="0DA241AB">
      <w:pPr>
        <w:spacing w:line="240" w:lineRule="auto"/>
        <w:ind w:left="900" w:right="-20"/>
        <w:rPr>
          <w:b/>
          <w:bCs/>
          <w:color w:val="000000"/>
          <w:sz w:val="16"/>
          <w:szCs w:val="16"/>
        </w:rPr>
      </w:pPr>
      <w:r>
        <w:rPr>
          <w:rFonts w:eastAsia="Calibri"/>
          <w:b/>
          <w:bCs/>
          <w:color w:val="000000"/>
          <w:sz w:val="16"/>
          <w:szCs w:val="16"/>
        </w:rPr>
        <w:t>本年支出合计</w:t>
      </w:r>
    </w:p>
    <w:p w14:paraId="11929968">
      <w:pPr>
        <w:spacing w:before="115" w:line="240" w:lineRule="auto"/>
        <w:ind w:left="321" w:right="-20"/>
        <w:rPr>
          <w:color w:val="000000"/>
          <w:sz w:val="16"/>
          <w:szCs w:val="16"/>
        </w:rPr>
      </w:pPr>
      <w:r>
        <w:rPr>
          <w:rFonts w:eastAsia="Calibri"/>
          <w:color w:val="000000"/>
          <w:sz w:val="16"/>
          <w:szCs w:val="16"/>
        </w:rPr>
        <w:t>结</w:t>
      </w:r>
      <w:r>
        <w:rPr>
          <w:rFonts w:eastAsia="Calibri"/>
          <w:color w:val="000000"/>
          <w:spacing w:val="-2"/>
          <w:sz w:val="16"/>
          <w:szCs w:val="16"/>
        </w:rPr>
        <w:t>余</w:t>
      </w:r>
      <w:r>
        <w:rPr>
          <w:rFonts w:eastAsia="Calibri"/>
          <w:color w:val="000000"/>
          <w:sz w:val="16"/>
          <w:szCs w:val="16"/>
        </w:rPr>
        <w:t>分配</w:t>
      </w:r>
    </w:p>
    <w:p w14:paraId="0218E716">
      <w:pPr>
        <w:spacing w:before="114" w:line="240" w:lineRule="auto"/>
        <w:ind w:left="321" w:right="-20"/>
        <w:rPr>
          <w:color w:val="000000"/>
          <w:sz w:val="16"/>
          <w:szCs w:val="16"/>
        </w:rPr>
      </w:pPr>
      <w:r>
        <w:rPr>
          <w:rFonts w:eastAsia="Calibri"/>
          <w:color w:val="000000"/>
          <w:sz w:val="16"/>
          <w:szCs w:val="16"/>
        </w:rPr>
        <w:t>年</w:t>
      </w:r>
      <w:r>
        <w:rPr>
          <w:rFonts w:eastAsia="Calibri"/>
          <w:color w:val="000000"/>
          <w:spacing w:val="-2"/>
          <w:sz w:val="16"/>
          <w:szCs w:val="16"/>
        </w:rPr>
        <w:t>末</w:t>
      </w:r>
      <w:r>
        <w:rPr>
          <w:rFonts w:eastAsia="Calibri"/>
          <w:color w:val="000000"/>
          <w:sz w:val="16"/>
          <w:szCs w:val="16"/>
        </w:rPr>
        <w:t>结转</w:t>
      </w:r>
      <w:r>
        <w:rPr>
          <w:rFonts w:eastAsia="Calibri"/>
          <w:color w:val="000000"/>
          <w:spacing w:val="-2"/>
          <w:sz w:val="16"/>
          <w:szCs w:val="16"/>
        </w:rPr>
        <w:t>和</w:t>
      </w:r>
      <w:r>
        <w:rPr>
          <w:rFonts w:eastAsia="Calibri"/>
          <w:color w:val="000000"/>
          <w:sz w:val="16"/>
          <w:szCs w:val="16"/>
        </w:rPr>
        <w:t>结余</w:t>
      </w:r>
    </w:p>
    <w:p w14:paraId="1ED7452E">
      <w:pPr>
        <w:spacing w:before="117" w:line="240" w:lineRule="auto"/>
        <w:ind w:left="1221" w:right="-20"/>
        <w:rPr>
          <w:b/>
          <w:bCs/>
          <w:color w:val="000000"/>
          <w:sz w:val="16"/>
          <w:szCs w:val="16"/>
        </w:rPr>
      </w:pPr>
      <w:r>
        <w:rPr>
          <w:rFonts w:eastAsia="Calibri"/>
          <w:b/>
          <w:bCs/>
          <w:color w:val="000000"/>
          <w:sz w:val="16"/>
          <w:szCs w:val="16"/>
        </w:rPr>
        <w:t>总计</w:t>
      </w:r>
    </w:p>
    <w:p w14:paraId="05E4916B">
      <w:pPr>
        <w:spacing w:line="240" w:lineRule="auto"/>
        <w:ind w:right="-20"/>
        <w:rPr>
          <w:color w:val="000000"/>
          <w:w w:val="99"/>
          <w:sz w:val="16"/>
          <w:szCs w:val="16"/>
        </w:rPr>
      </w:pPr>
      <w:r>
        <w:br w:type="column"/>
      </w:r>
      <w:r>
        <w:rPr>
          <w:rFonts w:eastAsia="Calibri"/>
          <w:color w:val="000000"/>
          <w:spacing w:val="1"/>
          <w:w w:val="99"/>
          <w:sz w:val="16"/>
          <w:szCs w:val="16"/>
        </w:rPr>
        <w:t>4</w:t>
      </w:r>
      <w:r>
        <w:rPr>
          <w:rFonts w:eastAsia="Calibri"/>
          <w:color w:val="000000"/>
          <w:w w:val="99"/>
          <w:sz w:val="16"/>
          <w:szCs w:val="16"/>
        </w:rPr>
        <w:t>7</w:t>
      </w:r>
    </w:p>
    <w:p w14:paraId="0091CEE8">
      <w:pPr>
        <w:spacing w:before="117"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8</w:t>
      </w:r>
    </w:p>
    <w:p w14:paraId="65293032">
      <w:pPr>
        <w:spacing w:before="115"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9</w:t>
      </w:r>
    </w:p>
    <w:p w14:paraId="2D432E66">
      <w:pPr>
        <w:spacing w:before="114"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0</w:t>
      </w:r>
    </w:p>
    <w:p w14:paraId="7C9730BE">
      <w:pPr>
        <w:tabs>
          <w:tab w:val="left" w:pos="376"/>
        </w:tabs>
        <w:spacing w:before="114" w:line="240" w:lineRule="auto"/>
        <w:ind w:right="-20"/>
        <w:rPr>
          <w:color w:val="000000"/>
          <w:spacing w:val="10"/>
          <w:w w:val="99"/>
          <w:sz w:val="16"/>
          <w:szCs w:val="16"/>
        </w:rPr>
      </w:pPr>
      <w:r>
        <w:rPr>
          <w:rFonts w:eastAsia="Calibri"/>
          <w:color w:val="000000"/>
          <w:spacing w:val="1"/>
          <w:w w:val="99"/>
          <w:sz w:val="16"/>
          <w:szCs w:val="16"/>
        </w:rPr>
        <w:t>5</w:t>
      </w:r>
      <w:r>
        <w:rPr>
          <w:rFonts w:eastAsia="Calibri"/>
          <w:color w:val="000000"/>
          <w:w w:val="99"/>
          <w:sz w:val="16"/>
          <w:szCs w:val="16"/>
        </w:rPr>
        <w:t>1</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6E35A125">
      <w:pPr>
        <w:spacing w:before="114"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2</w:t>
      </w:r>
    </w:p>
    <w:p w14:paraId="1286218F">
      <w:pPr>
        <w:spacing w:before="115"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3</w:t>
      </w:r>
    </w:p>
    <w:p w14:paraId="1427DF25">
      <w:pPr>
        <w:tabs>
          <w:tab w:val="left" w:pos="376"/>
        </w:tabs>
        <w:spacing w:before="116" w:line="240" w:lineRule="auto"/>
        <w:ind w:right="-20"/>
        <w:rPr>
          <w:color w:val="000000"/>
          <w:spacing w:val="10"/>
          <w:w w:val="99"/>
          <w:sz w:val="16"/>
          <w:szCs w:val="16"/>
        </w:rPr>
      </w:pPr>
      <w:r>
        <w:rPr>
          <w:rFonts w:eastAsia="Calibri"/>
          <w:color w:val="000000"/>
          <w:spacing w:val="1"/>
          <w:w w:val="99"/>
          <w:sz w:val="16"/>
          <w:szCs w:val="16"/>
        </w:rPr>
        <w:t>5</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546A77D9">
      <w:pPr>
        <w:sectPr>
          <w:type w:val="continuous"/>
          <w:pgSz w:w="11906" w:h="16840"/>
          <w:pgMar w:top="1134" w:right="850" w:bottom="1134" w:left="1701" w:header="0" w:footer="0" w:gutter="0"/>
          <w:cols w:equalWidth="0" w:num="4">
            <w:col w:w="2281" w:space="335"/>
            <w:col w:w="1019" w:space="214"/>
            <w:col w:w="2403" w:space="575"/>
            <w:col w:w="2524"/>
          </w:cols>
        </w:sectPr>
      </w:pPr>
    </w:p>
    <w:p w14:paraId="40A116E1">
      <w:pPr>
        <w:spacing w:before="114" w:line="240" w:lineRule="auto"/>
        <w:ind w:left="197" w:right="-20"/>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度的</w:t>
      </w:r>
      <w:r>
        <w:rPr>
          <w:rFonts w:eastAsia="Calibri"/>
          <w:color w:val="000000"/>
          <w:spacing w:val="-2"/>
          <w:sz w:val="16"/>
          <w:szCs w:val="16"/>
        </w:rPr>
        <w:t>总</w:t>
      </w:r>
      <w:r>
        <w:rPr>
          <w:rFonts w:eastAsia="Calibri"/>
          <w:color w:val="000000"/>
          <w:sz w:val="16"/>
          <w:szCs w:val="16"/>
        </w:rPr>
        <w:t>收</w:t>
      </w:r>
      <w:r>
        <w:rPr>
          <w:rFonts w:eastAsia="Calibri"/>
          <w:color w:val="000000"/>
          <w:spacing w:val="-3"/>
          <w:sz w:val="16"/>
          <w:szCs w:val="16"/>
        </w:rPr>
        <w:t>支</w:t>
      </w:r>
      <w:r>
        <w:rPr>
          <w:rFonts w:eastAsia="Calibri"/>
          <w:color w:val="000000"/>
          <w:sz w:val="16"/>
          <w:szCs w:val="16"/>
        </w:rPr>
        <w:t>和年末</w:t>
      </w:r>
      <w:r>
        <w:rPr>
          <w:rFonts w:eastAsia="Calibri"/>
          <w:color w:val="000000"/>
          <w:spacing w:val="-2"/>
          <w:sz w:val="16"/>
          <w:szCs w:val="16"/>
        </w:rPr>
        <w:t>结</w:t>
      </w:r>
      <w:r>
        <w:rPr>
          <w:rFonts w:eastAsia="Calibri"/>
          <w:color w:val="000000"/>
          <w:sz w:val="16"/>
          <w:szCs w:val="16"/>
        </w:rPr>
        <w:t>转结</w:t>
      </w:r>
      <w:r>
        <w:rPr>
          <w:rFonts w:eastAsia="Calibri"/>
          <w:color w:val="000000"/>
          <w:spacing w:val="-2"/>
          <w:sz w:val="16"/>
          <w:szCs w:val="16"/>
        </w:rPr>
        <w:t>余</w:t>
      </w:r>
      <w:r>
        <w:rPr>
          <w:rFonts w:eastAsia="Calibri"/>
          <w:color w:val="000000"/>
          <w:sz w:val="16"/>
          <w:szCs w:val="16"/>
        </w:rPr>
        <w:t>情况。</w:t>
      </w:r>
    </w:p>
    <w:p w14:paraId="06A9F1E7">
      <w:pPr>
        <w:spacing w:before="105" w:line="312" w:lineRule="auto"/>
        <w:ind w:left="197" w:right="4558"/>
        <w:jc w:val="left"/>
        <w:rPr>
          <w:color w:val="000000"/>
          <w:sz w:val="16"/>
          <w:szCs w:val="16"/>
        </w:rPr>
      </w:pPr>
      <w:r>
        <w:rPr>
          <w:rFonts w:eastAsia="Calibri"/>
          <w:color w:val="000000"/>
          <w:w w:val="99"/>
          <w:sz w:val="16"/>
          <w:szCs w:val="16"/>
        </w:rPr>
        <w:t>2</w:t>
      </w:r>
      <w:r>
        <w:rPr>
          <w:rFonts w:eastAsia="Calibri"/>
          <w:color w:val="000000"/>
          <w:spacing w:val="40"/>
          <w:w w:val="99"/>
          <w:sz w:val="16"/>
          <w:szCs w:val="16"/>
        </w:rPr>
        <w:t>4</w:t>
      </w:r>
      <w:r>
        <w:rPr>
          <w:rFonts w:eastAsia="Calibri"/>
          <w:color w:val="000000"/>
          <w:sz w:val="16"/>
          <w:szCs w:val="16"/>
        </w:rPr>
        <w:t>行</w:t>
      </w:r>
      <w:r>
        <w:rPr>
          <w:rFonts w:eastAsia="Calibri"/>
          <w:color w:val="000000"/>
          <w:spacing w:val="-1"/>
          <w:sz w:val="16"/>
          <w:szCs w:val="16"/>
        </w:rPr>
        <w:t>＝</w:t>
      </w:r>
      <w:r>
        <w:rPr>
          <w:rFonts w:eastAsia="Calibri"/>
          <w:color w:val="000000"/>
          <w:sz w:val="16"/>
          <w:szCs w:val="16"/>
        </w:rPr>
        <w:t>（</w:t>
      </w:r>
      <w:r>
        <w:rPr>
          <w:rFonts w:eastAsia="Calibri"/>
          <w:color w:val="000000"/>
          <w:spacing w:val="-1"/>
          <w:w w:val="99"/>
          <w:sz w:val="16"/>
          <w:szCs w:val="16"/>
        </w:rPr>
        <w:t>1</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w:t>
      </w:r>
      <w:r>
        <w:rPr>
          <w:rFonts w:eastAsia="Calibri"/>
          <w:color w:val="000000"/>
          <w:w w:val="99"/>
          <w:sz w:val="16"/>
          <w:szCs w:val="16"/>
        </w:rPr>
        <w:t>4</w:t>
      </w:r>
      <w:r>
        <w:rPr>
          <w:rFonts w:eastAsia="Calibri"/>
          <w:color w:val="000000"/>
          <w:sz w:val="16"/>
          <w:szCs w:val="16"/>
        </w:rPr>
        <w:t>＋</w:t>
      </w:r>
      <w:r>
        <w:rPr>
          <w:rFonts w:eastAsia="Calibri"/>
          <w:color w:val="000000"/>
          <w:spacing w:val="-1"/>
          <w:w w:val="99"/>
          <w:sz w:val="16"/>
          <w:szCs w:val="16"/>
        </w:rPr>
        <w:t>5</w:t>
      </w:r>
      <w:r>
        <w:rPr>
          <w:rFonts w:eastAsia="Calibri"/>
          <w:color w:val="000000"/>
          <w:sz w:val="16"/>
          <w:szCs w:val="16"/>
        </w:rPr>
        <w:t>＋</w:t>
      </w:r>
      <w:r>
        <w:rPr>
          <w:rFonts w:eastAsia="Calibri"/>
          <w:color w:val="000000"/>
          <w:spacing w:val="-1"/>
          <w:w w:val="99"/>
          <w:sz w:val="16"/>
          <w:szCs w:val="16"/>
        </w:rPr>
        <w:t>6</w:t>
      </w:r>
      <w:r>
        <w:rPr>
          <w:rFonts w:eastAsia="Calibri"/>
          <w:color w:val="000000"/>
          <w:spacing w:val="-1"/>
          <w:sz w:val="16"/>
          <w:szCs w:val="16"/>
        </w:rPr>
        <w:t>+</w:t>
      </w:r>
      <w:r>
        <w:rPr>
          <w:rFonts w:eastAsia="Calibri"/>
          <w:color w:val="000000"/>
          <w:w w:val="99"/>
          <w:sz w:val="16"/>
          <w:szCs w:val="16"/>
        </w:rPr>
        <w:t>7</w:t>
      </w:r>
      <w:r>
        <w:rPr>
          <w:rFonts w:eastAsia="Calibri"/>
          <w:color w:val="000000"/>
          <w:sz w:val="16"/>
          <w:szCs w:val="16"/>
        </w:rPr>
        <w:t>）</w:t>
      </w:r>
      <w:r>
        <w:rPr>
          <w:rFonts w:eastAsia="Calibri"/>
          <w:color w:val="000000"/>
          <w:spacing w:val="-1"/>
          <w:sz w:val="16"/>
          <w:szCs w:val="16"/>
        </w:rPr>
        <w:t>行</w:t>
      </w:r>
      <w:r>
        <w:rPr>
          <w:rFonts w:eastAsia="Calibri"/>
          <w:color w:val="000000"/>
          <w:sz w:val="16"/>
          <w:szCs w:val="16"/>
        </w:rPr>
        <w:t>；</w:t>
      </w:r>
      <w:r>
        <w:rPr>
          <w:rFonts w:eastAsia="Calibri"/>
          <w:color w:val="000000"/>
          <w:spacing w:val="-1"/>
          <w:w w:val="99"/>
          <w:sz w:val="16"/>
          <w:szCs w:val="16"/>
        </w:rPr>
        <w:t>2</w:t>
      </w:r>
      <w:r>
        <w:rPr>
          <w:rFonts w:eastAsia="Calibri"/>
          <w:color w:val="000000"/>
          <w:spacing w:val="40"/>
          <w:w w:val="99"/>
          <w:sz w:val="16"/>
          <w:szCs w:val="16"/>
        </w:rPr>
        <w:t>7</w:t>
      </w:r>
      <w:r>
        <w:rPr>
          <w:rFonts w:eastAsia="Calibri"/>
          <w:color w:val="000000"/>
          <w:sz w:val="16"/>
          <w:szCs w:val="16"/>
        </w:rPr>
        <w:t>行＝</w:t>
      </w:r>
      <w:r>
        <w:rPr>
          <w:rFonts w:eastAsia="Calibri"/>
          <w:color w:val="000000"/>
          <w:spacing w:val="-3"/>
          <w:sz w:val="16"/>
          <w:szCs w:val="16"/>
        </w:rPr>
        <w:t>（</w:t>
      </w:r>
      <w:r>
        <w:rPr>
          <w:rFonts w:eastAsia="Calibri"/>
          <w:color w:val="000000"/>
          <w:w w:val="99"/>
          <w:sz w:val="16"/>
          <w:szCs w:val="16"/>
        </w:rPr>
        <w:t>24</w:t>
      </w:r>
      <w:r>
        <w:rPr>
          <w:rFonts w:eastAsia="Calibri"/>
          <w:color w:val="000000"/>
          <w:sz w:val="16"/>
          <w:szCs w:val="16"/>
        </w:rPr>
        <w:t>＋</w:t>
      </w:r>
      <w:r>
        <w:rPr>
          <w:rFonts w:eastAsia="Calibri"/>
          <w:color w:val="000000"/>
          <w:w w:val="99"/>
          <w:sz w:val="16"/>
          <w:szCs w:val="16"/>
        </w:rPr>
        <w:t>25</w:t>
      </w:r>
      <w:r>
        <w:rPr>
          <w:rFonts w:eastAsia="Calibri"/>
          <w:color w:val="000000"/>
          <w:spacing w:val="-1"/>
          <w:sz w:val="16"/>
          <w:szCs w:val="16"/>
        </w:rPr>
        <w:t>＋</w:t>
      </w:r>
      <w:r>
        <w:rPr>
          <w:rFonts w:eastAsia="Calibri"/>
          <w:color w:val="000000"/>
          <w:spacing w:val="-1"/>
          <w:w w:val="99"/>
          <w:sz w:val="16"/>
          <w:szCs w:val="16"/>
        </w:rPr>
        <w:t>2</w:t>
      </w:r>
      <w:r>
        <w:rPr>
          <w:rFonts w:eastAsia="Calibri"/>
          <w:color w:val="000000"/>
          <w:w w:val="99"/>
          <w:sz w:val="16"/>
          <w:szCs w:val="16"/>
        </w:rPr>
        <w:t>6</w:t>
      </w:r>
      <w:r>
        <w:rPr>
          <w:rFonts w:eastAsia="Calibri"/>
          <w:color w:val="000000"/>
          <w:sz w:val="16"/>
          <w:szCs w:val="16"/>
        </w:rPr>
        <w:t xml:space="preserve">）行； </w:t>
      </w:r>
      <w:r>
        <w:rPr>
          <w:rFonts w:eastAsia="Calibri"/>
          <w:color w:val="000000"/>
          <w:spacing w:val="-1"/>
          <w:w w:val="99"/>
          <w:sz w:val="16"/>
          <w:szCs w:val="16"/>
        </w:rPr>
        <w:t>5</w:t>
      </w:r>
      <w:r>
        <w:rPr>
          <w:rFonts w:eastAsia="Calibri"/>
          <w:color w:val="000000"/>
          <w:spacing w:val="41"/>
          <w:w w:val="99"/>
          <w:sz w:val="16"/>
          <w:szCs w:val="16"/>
        </w:rPr>
        <w:t>1</w:t>
      </w:r>
      <w:r>
        <w:rPr>
          <w:rFonts w:eastAsia="Calibri"/>
          <w:color w:val="000000"/>
          <w:sz w:val="16"/>
          <w:szCs w:val="16"/>
        </w:rPr>
        <w:t>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2</w:t>
      </w:r>
      <w:r>
        <w:rPr>
          <w:rFonts w:eastAsia="Calibri"/>
          <w:color w:val="000000"/>
          <w:spacing w:val="1"/>
          <w:w w:val="99"/>
          <w:sz w:val="16"/>
          <w:szCs w:val="16"/>
        </w:rPr>
        <w:t>8</w:t>
      </w:r>
      <w:r>
        <w:rPr>
          <w:rFonts w:eastAsia="Calibri"/>
          <w:color w:val="000000"/>
          <w:spacing w:val="-2"/>
          <w:sz w:val="16"/>
          <w:szCs w:val="16"/>
        </w:rPr>
        <w:t>＋</w:t>
      </w:r>
      <w:r>
        <w:rPr>
          <w:rFonts w:eastAsia="Calibri"/>
          <w:color w:val="000000"/>
          <w:spacing w:val="-1"/>
          <w:w w:val="99"/>
          <w:sz w:val="16"/>
          <w:szCs w:val="16"/>
        </w:rPr>
        <w:t>2</w:t>
      </w:r>
      <w:r>
        <w:rPr>
          <w:rFonts w:eastAsia="Calibri"/>
          <w:color w:val="000000"/>
          <w:spacing w:val="1"/>
          <w:w w:val="99"/>
          <w:sz w:val="16"/>
          <w:szCs w:val="16"/>
        </w:rPr>
        <w:t>9</w:t>
      </w:r>
      <w:r>
        <w:rPr>
          <w:rFonts w:eastAsia="Calibri"/>
          <w:color w:val="000000"/>
          <w:sz w:val="16"/>
          <w:szCs w:val="16"/>
        </w:rPr>
        <w:t>＋</w:t>
      </w:r>
      <w:r>
        <w:rPr>
          <w:rFonts w:eastAsia="Calibri"/>
          <w:color w:val="000000"/>
          <w:spacing w:val="-1"/>
          <w:sz w:val="16"/>
          <w:szCs w:val="16"/>
        </w:rPr>
        <w:t>…</w:t>
      </w:r>
      <w:r>
        <w:rPr>
          <w:rFonts w:eastAsia="Calibri"/>
          <w:color w:val="000000"/>
          <w:sz w:val="16"/>
          <w:szCs w:val="16"/>
        </w:rPr>
        <w:t>＋</w:t>
      </w:r>
      <w:r>
        <w:rPr>
          <w:rFonts w:eastAsia="Calibri"/>
          <w:color w:val="000000"/>
          <w:spacing w:val="13"/>
          <w:sz w:val="16"/>
          <w:szCs w:val="16"/>
        </w:rPr>
        <w:t xml:space="preserve"> </w:t>
      </w:r>
      <w:r>
        <w:rPr>
          <w:rFonts w:eastAsia="Calibri"/>
          <w:color w:val="000000"/>
          <w:w w:val="99"/>
          <w:sz w:val="16"/>
          <w:szCs w:val="16"/>
        </w:rPr>
        <w:t>4</w:t>
      </w:r>
      <w:r>
        <w:rPr>
          <w:rFonts w:eastAsia="Calibri"/>
          <w:color w:val="000000"/>
          <w:spacing w:val="1"/>
          <w:w w:val="99"/>
          <w:sz w:val="16"/>
          <w:szCs w:val="16"/>
        </w:rPr>
        <w:t>9</w:t>
      </w:r>
      <w:r>
        <w:rPr>
          <w:rFonts w:eastAsia="Calibri"/>
          <w:color w:val="000000"/>
          <w:spacing w:val="-2"/>
          <w:sz w:val="16"/>
          <w:szCs w:val="16"/>
        </w:rPr>
        <w:t>）</w:t>
      </w:r>
      <w:r>
        <w:rPr>
          <w:rFonts w:eastAsia="Calibri"/>
          <w:color w:val="000000"/>
          <w:sz w:val="16"/>
          <w:szCs w:val="16"/>
        </w:rPr>
        <w:t xml:space="preserve">行；    </w:t>
      </w:r>
      <w:r>
        <w:rPr>
          <w:rFonts w:eastAsia="Calibri"/>
          <w:color w:val="000000"/>
          <w:spacing w:val="-22"/>
          <w:sz w:val="16"/>
          <w:szCs w:val="16"/>
        </w:rPr>
        <w:t xml:space="preserve"> </w:t>
      </w:r>
      <w:r>
        <w:rPr>
          <w:rFonts w:eastAsia="Calibri"/>
          <w:color w:val="000000"/>
          <w:spacing w:val="-1"/>
          <w:w w:val="99"/>
          <w:sz w:val="16"/>
          <w:szCs w:val="16"/>
        </w:rPr>
        <w:t>5</w:t>
      </w:r>
      <w:r>
        <w:rPr>
          <w:rFonts w:eastAsia="Calibri"/>
          <w:color w:val="000000"/>
          <w:spacing w:val="41"/>
          <w:w w:val="99"/>
          <w:sz w:val="16"/>
          <w:szCs w:val="16"/>
        </w:rPr>
        <w:t>4</w:t>
      </w:r>
      <w:r>
        <w:rPr>
          <w:rFonts w:eastAsia="Calibri"/>
          <w:color w:val="000000"/>
          <w:sz w:val="16"/>
          <w:szCs w:val="16"/>
        </w:rPr>
        <w:t>行</w:t>
      </w:r>
      <w:r>
        <w:rPr>
          <w:rFonts w:eastAsia="Calibri"/>
          <w:color w:val="000000"/>
          <w:spacing w:val="-1"/>
          <w:sz w:val="16"/>
          <w:szCs w:val="16"/>
        </w:rPr>
        <w:t>＝</w:t>
      </w:r>
      <w:r>
        <w:rPr>
          <w:rFonts w:eastAsia="Calibri"/>
          <w:color w:val="000000"/>
          <w:sz w:val="16"/>
          <w:szCs w:val="16"/>
        </w:rPr>
        <w:t>（</w:t>
      </w:r>
      <w:r>
        <w:rPr>
          <w:rFonts w:eastAsia="Calibri"/>
          <w:color w:val="000000"/>
          <w:spacing w:val="-1"/>
          <w:w w:val="99"/>
          <w:sz w:val="16"/>
          <w:szCs w:val="16"/>
        </w:rPr>
        <w:t>5</w:t>
      </w:r>
      <w:r>
        <w:rPr>
          <w:rFonts w:eastAsia="Calibri"/>
          <w:color w:val="000000"/>
          <w:w w:val="99"/>
          <w:sz w:val="16"/>
          <w:szCs w:val="16"/>
        </w:rPr>
        <w:t>1</w:t>
      </w:r>
      <w:r>
        <w:rPr>
          <w:rFonts w:eastAsia="Calibri"/>
          <w:color w:val="000000"/>
          <w:spacing w:val="-1"/>
          <w:sz w:val="16"/>
          <w:szCs w:val="16"/>
        </w:rPr>
        <w:t>＋</w:t>
      </w:r>
      <w:r>
        <w:rPr>
          <w:rFonts w:eastAsia="Calibri"/>
          <w:color w:val="000000"/>
          <w:spacing w:val="-1"/>
          <w:w w:val="99"/>
          <w:sz w:val="16"/>
          <w:szCs w:val="16"/>
        </w:rPr>
        <w:t>5</w:t>
      </w:r>
      <w:r>
        <w:rPr>
          <w:rFonts w:eastAsia="Calibri"/>
          <w:color w:val="000000"/>
          <w:w w:val="99"/>
          <w:sz w:val="16"/>
          <w:szCs w:val="16"/>
        </w:rPr>
        <w:t>2</w:t>
      </w:r>
      <w:r>
        <w:rPr>
          <w:rFonts w:eastAsia="Calibri"/>
          <w:color w:val="000000"/>
          <w:spacing w:val="-1"/>
          <w:sz w:val="16"/>
          <w:szCs w:val="16"/>
        </w:rPr>
        <w:t>＋</w:t>
      </w:r>
      <w:r>
        <w:rPr>
          <w:rFonts w:eastAsia="Calibri"/>
          <w:color w:val="000000"/>
          <w:spacing w:val="1"/>
          <w:w w:val="99"/>
          <w:sz w:val="16"/>
          <w:szCs w:val="16"/>
        </w:rPr>
        <w:t>5</w:t>
      </w:r>
      <w:r>
        <w:rPr>
          <w:rFonts w:eastAsia="Calibri"/>
          <w:color w:val="000000"/>
          <w:w w:val="99"/>
          <w:sz w:val="16"/>
          <w:szCs w:val="16"/>
        </w:rPr>
        <w:t>3</w:t>
      </w:r>
      <w:r>
        <w:rPr>
          <w:rFonts w:eastAsia="Calibri"/>
          <w:color w:val="000000"/>
          <w:sz w:val="16"/>
          <w:szCs w:val="16"/>
        </w:rPr>
        <w:t>）行。</w:t>
      </w:r>
    </w:p>
    <w:p w14:paraId="30A8121F">
      <w:pPr>
        <w:spacing w:line="240" w:lineRule="exact"/>
        <w:rPr>
          <w:sz w:val="24"/>
          <w:szCs w:val="24"/>
        </w:rPr>
      </w:pPr>
    </w:p>
    <w:p w14:paraId="0ABCD517">
      <w:pPr>
        <w:spacing w:line="240" w:lineRule="exact"/>
        <w:rPr>
          <w:sz w:val="24"/>
          <w:szCs w:val="24"/>
        </w:rPr>
      </w:pPr>
    </w:p>
    <w:p w14:paraId="57E1E60B">
      <w:pPr>
        <w:spacing w:line="240" w:lineRule="exact"/>
        <w:rPr>
          <w:sz w:val="24"/>
          <w:szCs w:val="24"/>
        </w:rPr>
      </w:pPr>
    </w:p>
    <w:p w14:paraId="3A493EEB">
      <w:pPr>
        <w:spacing w:after="115" w:line="240" w:lineRule="exact"/>
        <w:rPr>
          <w:sz w:val="24"/>
          <w:szCs w:val="24"/>
        </w:rPr>
      </w:pPr>
    </w:p>
    <w:p w14:paraId="32CB00BB">
      <w:pPr>
        <w:spacing w:line="240" w:lineRule="auto"/>
        <w:ind w:left="3003"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年度收入决算表</w:t>
      </w:r>
      <w:r>
        <w:rPr>
          <w:rFonts w:eastAsia="Calibri"/>
          <w:b/>
          <w:bCs/>
          <w:color w:val="000000"/>
          <w:spacing w:val="-1"/>
          <w:sz w:val="16"/>
          <w:szCs w:val="16"/>
        </w:rPr>
        <w:t>（</w:t>
      </w:r>
      <w:r>
        <w:rPr>
          <w:rFonts w:eastAsia="Calibri"/>
          <w:b/>
          <w:bCs/>
          <w:color w:val="000000"/>
          <w:sz w:val="16"/>
          <w:szCs w:val="16"/>
        </w:rPr>
        <w:t>表</w:t>
      </w:r>
      <w:r>
        <w:rPr>
          <w:rFonts w:eastAsia="Calibri"/>
          <w:b/>
          <w:bCs/>
          <w:color w:val="000000"/>
          <w:spacing w:val="4"/>
          <w:sz w:val="16"/>
          <w:szCs w:val="16"/>
        </w:rPr>
        <w:t xml:space="preserve"> </w:t>
      </w:r>
      <w:r>
        <w:rPr>
          <w:rFonts w:eastAsia="Calibri"/>
          <w:b/>
          <w:bCs/>
          <w:color w:val="000000"/>
          <w:spacing w:val="2"/>
          <w:w w:val="99"/>
          <w:sz w:val="16"/>
          <w:szCs w:val="16"/>
        </w:rPr>
        <w:t>2</w:t>
      </w:r>
      <w:r>
        <w:rPr>
          <w:rFonts w:eastAsia="Calibri"/>
          <w:b/>
          <w:bCs/>
          <w:color w:val="000000"/>
          <w:sz w:val="16"/>
          <w:szCs w:val="16"/>
        </w:rPr>
        <w:t>）</w:t>
      </w:r>
    </w:p>
    <w:p w14:paraId="0CF75F68">
      <w:pPr>
        <w:tabs>
          <w:tab w:val="left" w:pos="6773"/>
        </w:tabs>
        <w:spacing w:before="105" w:after="76" w:line="240" w:lineRule="auto"/>
        <w:ind w:left="197" w:right="-20"/>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r>
      <w:r>
        <w:rPr>
          <w:rFonts w:eastAsia="Calibri"/>
          <w:color w:val="000000"/>
          <w:sz w:val="16"/>
          <w:szCs w:val="16"/>
        </w:rPr>
        <w:t>单位：</w:t>
      </w:r>
      <w:r>
        <w:rPr>
          <w:rFonts w:eastAsia="Calibri"/>
          <w:color w:val="000000"/>
          <w:spacing w:val="-2"/>
          <w:sz w:val="16"/>
          <w:szCs w:val="16"/>
        </w:rPr>
        <w:t>万</w:t>
      </w:r>
      <w:r>
        <w:rPr>
          <w:rFonts w:eastAsia="Calibri"/>
          <w:color w:val="000000"/>
          <w:sz w:val="16"/>
          <w:szCs w:val="16"/>
        </w:rPr>
        <w:t>元</w:t>
      </w:r>
    </w:p>
    <w:p w14:paraId="0455634C">
      <w:pPr>
        <w:sectPr>
          <w:type w:val="continuous"/>
          <w:pgSz w:w="11906" w:h="16840"/>
          <w:pgMar w:top="1134" w:right="850" w:bottom="1134" w:left="1701" w:header="0" w:footer="0" w:gutter="0"/>
          <w:cols w:space="708" w:num="1"/>
        </w:sectPr>
      </w:pPr>
    </w:p>
    <w:p w14:paraId="78F2378F">
      <w:pPr>
        <w:spacing w:line="240" w:lineRule="auto"/>
        <w:ind w:left="1191" w:right="-20"/>
        <w:rPr>
          <w:color w:val="000000"/>
          <w:sz w:val="16"/>
          <w:szCs w:val="16"/>
        </w:rPr>
      </w:pPr>
      <w:r>
        <w:rPr>
          <w:rFonts w:eastAsia="Calibri"/>
          <w:color w:val="000000"/>
          <w:sz w:val="16"/>
          <w:szCs w:val="16"/>
        </w:rPr>
        <w:t>项</w:t>
      </w:r>
    </w:p>
    <w:p w14:paraId="360AE827">
      <w:pPr>
        <w:spacing w:after="100" w:line="240" w:lineRule="exact"/>
        <w:rPr>
          <w:sz w:val="24"/>
          <w:szCs w:val="24"/>
        </w:rPr>
      </w:pPr>
    </w:p>
    <w:p w14:paraId="31947B75">
      <w:pPr>
        <w:spacing w:line="252" w:lineRule="auto"/>
        <w:ind w:left="253" w:right="262"/>
        <w:jc w:val="center"/>
        <w:rPr>
          <w:color w:val="000000"/>
          <w:sz w:val="16"/>
          <w:szCs w:val="16"/>
        </w:rPr>
      </w:pPr>
      <w:r>
        <w:rPr>
          <w:rFonts w:eastAsia="Calibri"/>
          <w:color w:val="000000"/>
          <w:sz w:val="16"/>
          <w:szCs w:val="16"/>
        </w:rPr>
        <w:t>功能分</w:t>
      </w:r>
      <w:r>
        <w:rPr>
          <w:rFonts w:eastAsia="Calibri"/>
          <w:color w:val="000000"/>
          <w:spacing w:val="-2"/>
          <w:sz w:val="16"/>
          <w:szCs w:val="16"/>
        </w:rPr>
        <w:t>类</w:t>
      </w:r>
      <w:r>
        <w:rPr>
          <w:rFonts w:eastAsia="Calibri"/>
          <w:color w:val="000000"/>
          <w:sz w:val="16"/>
          <w:szCs w:val="16"/>
        </w:rPr>
        <w:t>科 目编码</w:t>
      </w:r>
    </w:p>
    <w:p w14:paraId="5F7E6723">
      <w:pPr>
        <w:spacing w:line="240" w:lineRule="auto"/>
        <w:ind w:right="-20"/>
        <w:rPr>
          <w:color w:val="000000"/>
          <w:sz w:val="16"/>
          <w:szCs w:val="16"/>
        </w:rPr>
      </w:pPr>
      <w:r>
        <w:br w:type="column"/>
      </w:r>
      <w:r>
        <w:rPr>
          <w:rFonts w:eastAsia="Calibri"/>
          <w:color w:val="000000"/>
          <w:sz w:val="16"/>
          <w:szCs w:val="16"/>
        </w:rPr>
        <w:t>目</w:t>
      </w:r>
    </w:p>
    <w:p w14:paraId="4724015F">
      <w:pPr>
        <w:spacing w:after="4" w:line="180" w:lineRule="exact"/>
        <w:rPr>
          <w:sz w:val="18"/>
          <w:szCs w:val="18"/>
        </w:rPr>
      </w:pPr>
    </w:p>
    <w:p w14:paraId="05C3749A">
      <w:pPr>
        <w:tabs>
          <w:tab w:val="left" w:pos="1598"/>
          <w:tab w:val="left" w:pos="2421"/>
        </w:tabs>
        <w:spacing w:line="255" w:lineRule="auto"/>
        <w:ind w:left="81" w:right="-35" w:firstLine="1355"/>
        <w:jc w:val="left"/>
        <w:rPr>
          <w:color w:val="000000"/>
          <w:position w:val="5"/>
          <w:sz w:val="16"/>
          <w:szCs w:val="16"/>
        </w:rPr>
      </w:pPr>
      <w:r>
        <w:rPr>
          <w:rFonts w:eastAsia="Calibri"/>
          <w:color w:val="000000"/>
          <w:sz w:val="16"/>
          <w:szCs w:val="16"/>
        </w:rPr>
        <w:t>本年收入</w:t>
      </w:r>
      <w:r>
        <w:rPr>
          <w:rFonts w:eastAsia="Calibri"/>
          <w:color w:val="000000"/>
          <w:sz w:val="16"/>
          <w:szCs w:val="16"/>
        </w:rPr>
        <w:tab/>
      </w:r>
      <w:r>
        <w:rPr>
          <w:rFonts w:eastAsia="Calibri"/>
          <w:color w:val="000000"/>
          <w:sz w:val="16"/>
          <w:szCs w:val="16"/>
        </w:rPr>
        <w:t>财政拨</w:t>
      </w:r>
      <w:r>
        <w:rPr>
          <w:rFonts w:eastAsia="Calibri"/>
          <w:color w:val="000000"/>
          <w:spacing w:val="-2"/>
          <w:sz w:val="16"/>
          <w:szCs w:val="16"/>
        </w:rPr>
        <w:t>款</w:t>
      </w:r>
      <w:r>
        <w:rPr>
          <w:rFonts w:eastAsia="Calibri"/>
          <w:color w:val="000000"/>
          <w:sz w:val="16"/>
          <w:szCs w:val="16"/>
        </w:rPr>
        <w:t>收 科目名称</w:t>
      </w:r>
      <w:r>
        <w:rPr>
          <w:rFonts w:eastAsia="Calibri"/>
          <w:color w:val="000000"/>
          <w:sz w:val="16"/>
          <w:szCs w:val="16"/>
        </w:rPr>
        <w:tab/>
      </w:r>
      <w:r>
        <w:rPr>
          <w:rFonts w:eastAsia="Calibri"/>
          <w:color w:val="000000"/>
          <w:position w:val="5"/>
          <w:sz w:val="16"/>
          <w:szCs w:val="16"/>
        </w:rPr>
        <w:t xml:space="preserve">合计                      </w:t>
      </w:r>
      <w:r>
        <w:rPr>
          <w:rFonts w:eastAsia="Calibri"/>
          <w:color w:val="000000"/>
          <w:spacing w:val="-10"/>
          <w:position w:val="5"/>
          <w:sz w:val="16"/>
          <w:szCs w:val="16"/>
        </w:rPr>
        <w:t xml:space="preserve"> </w:t>
      </w:r>
      <w:r>
        <w:rPr>
          <w:rFonts w:eastAsia="Calibri"/>
          <w:color w:val="000000"/>
          <w:position w:val="5"/>
          <w:sz w:val="16"/>
          <w:szCs w:val="16"/>
        </w:rPr>
        <w:t>入</w:t>
      </w:r>
    </w:p>
    <w:p w14:paraId="4A65A165">
      <w:pPr>
        <w:spacing w:after="13" w:line="160" w:lineRule="exact"/>
        <w:rPr>
          <w:position w:val="5"/>
          <w:sz w:val="16"/>
          <w:szCs w:val="16"/>
        </w:rPr>
      </w:pPr>
      <w:r>
        <w:br w:type="column"/>
      </w:r>
    </w:p>
    <w:p w14:paraId="12DC2609">
      <w:pPr>
        <w:spacing w:line="253" w:lineRule="auto"/>
        <w:ind w:left="1851" w:right="-20"/>
        <w:rPr>
          <w:color w:val="000000"/>
          <w:sz w:val="16"/>
          <w:szCs w:val="16"/>
        </w:rPr>
      </w:pPr>
      <w:r>
        <w:rPr>
          <w:rFonts w:eastAsia="Calibri"/>
          <w:color w:val="000000"/>
          <w:sz w:val="16"/>
          <w:szCs w:val="16"/>
        </w:rPr>
        <w:t>附属</w:t>
      </w:r>
    </w:p>
    <w:p w14:paraId="564D91B3">
      <w:pPr>
        <w:spacing w:line="255" w:lineRule="auto"/>
        <w:ind w:left="-36" w:right="1451"/>
        <w:jc w:val="right"/>
        <w:rPr>
          <w:color w:val="000000"/>
          <w:sz w:val="16"/>
          <w:szCs w:val="16"/>
        </w:rPr>
      </w:pPr>
      <w:r>
        <w:rPr>
          <w:rFonts w:eastAsia="Calibri"/>
          <w:color w:val="000000"/>
          <w:sz w:val="16"/>
          <w:szCs w:val="16"/>
        </w:rPr>
        <w:t xml:space="preserve">上级补      </w:t>
      </w:r>
      <w:r>
        <w:rPr>
          <w:rFonts w:eastAsia="Calibri"/>
          <w:color w:val="000000"/>
          <w:spacing w:val="-17"/>
          <w:sz w:val="16"/>
          <w:szCs w:val="16"/>
        </w:rPr>
        <w:t xml:space="preserve"> </w:t>
      </w:r>
      <w:r>
        <w:rPr>
          <w:rFonts w:eastAsia="Calibri"/>
          <w:color w:val="000000"/>
          <w:sz w:val="16"/>
          <w:szCs w:val="16"/>
        </w:rPr>
        <w:t xml:space="preserve">事业      </w:t>
      </w:r>
      <w:r>
        <w:rPr>
          <w:rFonts w:eastAsia="Calibri"/>
          <w:color w:val="000000"/>
          <w:spacing w:val="-8"/>
          <w:sz w:val="16"/>
          <w:szCs w:val="16"/>
        </w:rPr>
        <w:t xml:space="preserve"> </w:t>
      </w:r>
      <w:r>
        <w:rPr>
          <w:rFonts w:eastAsia="Calibri"/>
          <w:color w:val="000000"/>
          <w:sz w:val="16"/>
          <w:szCs w:val="16"/>
        </w:rPr>
        <w:t xml:space="preserve">经营      </w:t>
      </w:r>
      <w:r>
        <w:rPr>
          <w:rFonts w:eastAsia="Calibri"/>
          <w:color w:val="000000"/>
          <w:spacing w:val="-8"/>
          <w:sz w:val="16"/>
          <w:szCs w:val="16"/>
        </w:rPr>
        <w:t xml:space="preserve"> </w:t>
      </w:r>
      <w:r>
        <w:rPr>
          <w:rFonts w:eastAsia="Calibri"/>
          <w:color w:val="000000"/>
          <w:sz w:val="16"/>
          <w:szCs w:val="16"/>
        </w:rPr>
        <w:t xml:space="preserve">单位      </w:t>
      </w:r>
      <w:r>
        <w:rPr>
          <w:rFonts w:eastAsia="Calibri"/>
          <w:color w:val="000000"/>
          <w:spacing w:val="-21"/>
          <w:sz w:val="16"/>
          <w:szCs w:val="16"/>
        </w:rPr>
        <w:t xml:space="preserve"> </w:t>
      </w:r>
      <w:r>
        <w:rPr>
          <w:rFonts w:eastAsia="Calibri"/>
          <w:color w:val="000000"/>
          <w:sz w:val="16"/>
          <w:szCs w:val="16"/>
        </w:rPr>
        <w:t xml:space="preserve">其他 助收入      </w:t>
      </w:r>
      <w:r>
        <w:rPr>
          <w:rFonts w:eastAsia="Calibri"/>
          <w:color w:val="000000"/>
          <w:spacing w:val="-17"/>
          <w:sz w:val="16"/>
          <w:szCs w:val="16"/>
        </w:rPr>
        <w:t xml:space="preserve"> </w:t>
      </w:r>
      <w:r>
        <w:rPr>
          <w:rFonts w:eastAsia="Calibri"/>
          <w:color w:val="000000"/>
          <w:sz w:val="16"/>
          <w:szCs w:val="16"/>
        </w:rPr>
        <w:t xml:space="preserve">收入      </w:t>
      </w:r>
      <w:r>
        <w:rPr>
          <w:rFonts w:eastAsia="Calibri"/>
          <w:color w:val="000000"/>
          <w:spacing w:val="-8"/>
          <w:sz w:val="16"/>
          <w:szCs w:val="16"/>
        </w:rPr>
        <w:t xml:space="preserve"> </w:t>
      </w:r>
      <w:r>
        <w:rPr>
          <w:rFonts w:eastAsia="Calibri"/>
          <w:color w:val="000000"/>
          <w:sz w:val="16"/>
          <w:szCs w:val="16"/>
        </w:rPr>
        <w:t xml:space="preserve">收入      </w:t>
      </w:r>
      <w:r>
        <w:rPr>
          <w:rFonts w:eastAsia="Calibri"/>
          <w:color w:val="000000"/>
          <w:spacing w:val="-8"/>
          <w:sz w:val="16"/>
          <w:szCs w:val="16"/>
        </w:rPr>
        <w:t xml:space="preserve"> </w:t>
      </w:r>
      <w:r>
        <w:rPr>
          <w:rFonts w:eastAsia="Calibri"/>
          <w:color w:val="000000"/>
          <w:sz w:val="16"/>
          <w:szCs w:val="16"/>
        </w:rPr>
        <w:t xml:space="preserve">上缴      </w:t>
      </w:r>
      <w:r>
        <w:rPr>
          <w:rFonts w:eastAsia="Calibri"/>
          <w:color w:val="000000"/>
          <w:spacing w:val="-21"/>
          <w:sz w:val="16"/>
          <w:szCs w:val="16"/>
        </w:rPr>
        <w:t xml:space="preserve"> </w:t>
      </w:r>
      <w:r>
        <w:rPr>
          <w:rFonts w:eastAsia="Calibri"/>
          <w:color w:val="000000"/>
          <w:sz w:val="16"/>
          <w:szCs w:val="16"/>
        </w:rPr>
        <w:t>收入</w:t>
      </w:r>
    </w:p>
    <w:p w14:paraId="568171E6">
      <w:pPr>
        <w:spacing w:line="240" w:lineRule="auto"/>
        <w:ind w:left="1851" w:right="-20"/>
        <w:rPr>
          <w:color w:val="000000"/>
          <w:sz w:val="16"/>
          <w:szCs w:val="16"/>
        </w:rPr>
      </w:pPr>
      <w:r>
        <w:rPr>
          <w:rFonts w:eastAsia="Calibri"/>
          <w:color w:val="000000"/>
          <w:sz w:val="16"/>
          <w:szCs w:val="16"/>
        </w:rPr>
        <w:t>收入</w:t>
      </w:r>
    </w:p>
    <w:p w14:paraId="14D3E362">
      <w:pPr>
        <w:sectPr>
          <w:type w:val="continuous"/>
          <w:pgSz w:w="11906" w:h="16840"/>
          <w:pgMar w:top="1134" w:right="850" w:bottom="1134" w:left="1701" w:header="0" w:footer="0" w:gutter="0"/>
          <w:cols w:equalWidth="0" w:num="3">
            <w:col w:w="1353" w:space="321"/>
            <w:col w:w="3224" w:space="277"/>
            <w:col w:w="4179"/>
          </w:cols>
        </w:sectPr>
      </w:pPr>
    </w:p>
    <w:p w14:paraId="7036B4E3">
      <w:pPr>
        <w:spacing w:after="45" w:line="240" w:lineRule="exact"/>
        <w:rPr>
          <w:sz w:val="24"/>
          <w:szCs w:val="24"/>
        </w:rPr>
      </w:pPr>
    </w:p>
    <w:p w14:paraId="540E5BE0">
      <w:pPr>
        <w:sectPr>
          <w:type w:val="continuous"/>
          <w:pgSz w:w="11906" w:h="16840"/>
          <w:pgMar w:top="1134" w:right="850" w:bottom="1134" w:left="1701" w:header="0" w:footer="0" w:gutter="0"/>
          <w:cols w:space="708" w:num="1"/>
        </w:sectPr>
      </w:pPr>
    </w:p>
    <w:p w14:paraId="0209851C">
      <w:pPr>
        <w:tabs>
          <w:tab w:val="left" w:pos="3392"/>
        </w:tabs>
        <w:spacing w:line="156" w:lineRule="exact"/>
        <w:ind w:left="1916" w:right="-20"/>
        <w:rPr>
          <w:color w:val="000000"/>
          <w:w w:val="99"/>
          <w:sz w:val="16"/>
          <w:szCs w:val="16"/>
        </w:rPr>
      </w:pPr>
      <w:r>
        <w:rPr>
          <w:rFonts w:eastAsia="Calibri"/>
          <w:color w:val="000000"/>
          <w:sz w:val="16"/>
          <w:szCs w:val="16"/>
        </w:rPr>
        <w:t>栏次</w:t>
      </w:r>
      <w:r>
        <w:rPr>
          <w:rFonts w:eastAsia="Calibri"/>
          <w:color w:val="000000"/>
          <w:sz w:val="16"/>
          <w:szCs w:val="16"/>
        </w:rPr>
        <w:tab/>
      </w:r>
      <w:r>
        <w:rPr>
          <w:rFonts w:eastAsia="Calibri"/>
          <w:color w:val="000000"/>
          <w:w w:val="99"/>
          <w:sz w:val="16"/>
          <w:szCs w:val="16"/>
        </w:rPr>
        <w:t>1</w:t>
      </w:r>
    </w:p>
    <w:p w14:paraId="6BEE3E43">
      <w:pPr>
        <w:tabs>
          <w:tab w:val="left" w:pos="572"/>
          <w:tab w:val="left" w:pos="948"/>
          <w:tab w:val="left" w:pos="1916"/>
          <w:tab w:val="left" w:pos="3181"/>
        </w:tabs>
        <w:spacing w:line="240" w:lineRule="auto"/>
        <w:ind w:left="197" w:right="-20"/>
        <w:rPr>
          <w:color w:val="000000"/>
          <w:spacing w:val="10"/>
          <w:w w:val="99"/>
          <w:position w:val="-15"/>
          <w:sz w:val="16"/>
          <w:szCs w:val="16"/>
        </w:rPr>
      </w:pPr>
      <w:r>
        <w:rPr>
          <w:rFonts w:eastAsia="Calibri"/>
          <w:color w:val="000000"/>
          <w:sz w:val="16"/>
          <w:szCs w:val="16"/>
        </w:rPr>
        <w:t>类</w:t>
      </w:r>
      <w:r>
        <w:rPr>
          <w:rFonts w:eastAsia="Calibri"/>
          <w:color w:val="000000"/>
          <w:sz w:val="16"/>
          <w:szCs w:val="16"/>
        </w:rPr>
        <w:tab/>
      </w:r>
      <w:r>
        <w:rPr>
          <w:rFonts w:eastAsia="Calibri"/>
          <w:color w:val="000000"/>
          <w:sz w:val="16"/>
          <w:szCs w:val="16"/>
        </w:rPr>
        <w:t>款</w:t>
      </w:r>
      <w:r>
        <w:rPr>
          <w:rFonts w:eastAsia="Calibri"/>
          <w:color w:val="000000"/>
          <w:sz w:val="16"/>
          <w:szCs w:val="16"/>
        </w:rPr>
        <w:tab/>
      </w:r>
      <w:r>
        <w:rPr>
          <w:rFonts w:eastAsia="Calibri"/>
          <w:color w:val="000000"/>
          <w:sz w:val="16"/>
          <w:szCs w:val="16"/>
        </w:rPr>
        <w:t>项</w:t>
      </w:r>
      <w:r>
        <w:rPr>
          <w:rFonts w:eastAsia="Calibri"/>
          <w:color w:val="000000"/>
          <w:sz w:val="16"/>
          <w:szCs w:val="16"/>
        </w:rPr>
        <w:tab/>
      </w:r>
      <w:r>
        <w:rPr>
          <w:rFonts w:eastAsia="Calibri"/>
          <w:color w:val="000000"/>
          <w:position w:val="-15"/>
          <w:sz w:val="16"/>
          <w:szCs w:val="16"/>
        </w:rPr>
        <w:t>合计</w:t>
      </w:r>
      <w:r>
        <w:rPr>
          <w:rFonts w:eastAsia="Calibri"/>
          <w:color w:val="000000"/>
          <w:position w:val="-15"/>
          <w:sz w:val="16"/>
          <w:szCs w:val="16"/>
        </w:rPr>
        <w:tab/>
      </w:r>
      <w:r>
        <w:rPr>
          <w:rFonts w:eastAsia="Calibri"/>
          <w:color w:val="000000"/>
          <w:spacing w:val="10"/>
          <w:w w:val="99"/>
          <w:position w:val="-15"/>
          <w:sz w:val="16"/>
          <w:szCs w:val="16"/>
        </w:rPr>
        <w:t>1</w:t>
      </w:r>
      <w:r>
        <w:rPr>
          <w:rFonts w:eastAsia="Calibri"/>
          <w:color w:val="000000"/>
          <w:spacing w:val="10"/>
          <w:position w:val="-15"/>
          <w:sz w:val="16"/>
          <w:szCs w:val="16"/>
        </w:rPr>
        <w:t>,</w:t>
      </w:r>
      <w:r>
        <w:rPr>
          <w:rFonts w:eastAsia="Calibri"/>
          <w:color w:val="000000"/>
          <w:spacing w:val="10"/>
          <w:w w:val="99"/>
          <w:position w:val="-15"/>
          <w:sz w:val="16"/>
          <w:szCs w:val="16"/>
        </w:rPr>
        <w:t>951</w:t>
      </w:r>
      <w:r>
        <w:rPr>
          <w:rFonts w:eastAsia="Calibri"/>
          <w:color w:val="000000"/>
          <w:spacing w:val="9"/>
          <w:position w:val="-15"/>
          <w:sz w:val="16"/>
          <w:szCs w:val="16"/>
        </w:rPr>
        <w:t>.</w:t>
      </w:r>
      <w:r>
        <w:rPr>
          <w:rFonts w:eastAsia="Calibri"/>
          <w:color w:val="000000"/>
          <w:spacing w:val="11"/>
          <w:w w:val="99"/>
          <w:position w:val="-15"/>
          <w:sz w:val="16"/>
          <w:szCs w:val="16"/>
        </w:rPr>
        <w:t>4</w:t>
      </w:r>
      <w:r>
        <w:rPr>
          <w:rFonts w:eastAsia="Calibri"/>
          <w:color w:val="000000"/>
          <w:spacing w:val="10"/>
          <w:w w:val="99"/>
          <w:position w:val="-15"/>
          <w:sz w:val="16"/>
          <w:szCs w:val="16"/>
        </w:rPr>
        <w:t>1</w:t>
      </w:r>
    </w:p>
    <w:p w14:paraId="027BEC4D">
      <w:pPr>
        <w:tabs>
          <w:tab w:val="left" w:pos="1063"/>
          <w:tab w:val="left" w:pos="1699"/>
          <w:tab w:val="left" w:pos="2266"/>
          <w:tab w:val="left" w:pos="2832"/>
          <w:tab w:val="left" w:pos="3387"/>
        </w:tabs>
        <w:spacing w:line="240" w:lineRule="auto"/>
        <w:ind w:left="141" w:right="-20"/>
        <w:rPr>
          <w:color w:val="000000"/>
          <w:w w:val="99"/>
          <w:sz w:val="16"/>
          <w:szCs w:val="16"/>
        </w:rPr>
      </w:pPr>
      <w:r>
        <w:br w:type="column"/>
      </w:r>
      <w:r>
        <w:rPr>
          <w:rFonts w:eastAsia="Calibri"/>
          <w:color w:val="000000"/>
          <w:w w:val="99"/>
          <w:sz w:val="16"/>
          <w:szCs w:val="16"/>
        </w:rPr>
        <w:t>2</w:t>
      </w:r>
      <w:r>
        <w:rPr>
          <w:rFonts w:eastAsia="Calibri"/>
          <w:color w:val="000000"/>
          <w:sz w:val="16"/>
          <w:szCs w:val="16"/>
        </w:rPr>
        <w:tab/>
      </w:r>
      <w:r>
        <w:rPr>
          <w:rFonts w:eastAsia="Calibri"/>
          <w:color w:val="000000"/>
          <w:w w:val="99"/>
          <w:sz w:val="16"/>
          <w:szCs w:val="16"/>
        </w:rPr>
        <w:t>3</w:t>
      </w:r>
      <w:r>
        <w:rPr>
          <w:rFonts w:eastAsia="Calibri"/>
          <w:color w:val="000000"/>
          <w:sz w:val="16"/>
          <w:szCs w:val="16"/>
        </w:rPr>
        <w:tab/>
      </w:r>
      <w:r>
        <w:rPr>
          <w:rFonts w:eastAsia="Calibri"/>
          <w:color w:val="000000"/>
          <w:w w:val="99"/>
          <w:sz w:val="16"/>
          <w:szCs w:val="16"/>
        </w:rPr>
        <w:t>4</w:t>
      </w:r>
      <w:r>
        <w:rPr>
          <w:rFonts w:eastAsia="Calibri"/>
          <w:color w:val="000000"/>
          <w:sz w:val="16"/>
          <w:szCs w:val="16"/>
        </w:rPr>
        <w:tab/>
      </w:r>
      <w:r>
        <w:rPr>
          <w:rFonts w:eastAsia="Calibri"/>
          <w:color w:val="000000"/>
          <w:w w:val="99"/>
          <w:sz w:val="16"/>
          <w:szCs w:val="16"/>
        </w:rPr>
        <w:t>5</w:t>
      </w:r>
      <w:r>
        <w:rPr>
          <w:rFonts w:eastAsia="Calibri"/>
          <w:color w:val="000000"/>
          <w:sz w:val="16"/>
          <w:szCs w:val="16"/>
        </w:rPr>
        <w:tab/>
      </w:r>
      <w:r>
        <w:rPr>
          <w:rFonts w:eastAsia="Calibri"/>
          <w:color w:val="000000"/>
          <w:w w:val="99"/>
          <w:sz w:val="16"/>
          <w:szCs w:val="16"/>
        </w:rPr>
        <w:t>6</w:t>
      </w:r>
      <w:r>
        <w:rPr>
          <w:rFonts w:eastAsia="Calibri"/>
          <w:color w:val="000000"/>
          <w:sz w:val="16"/>
          <w:szCs w:val="16"/>
        </w:rPr>
        <w:tab/>
      </w:r>
      <w:r>
        <w:rPr>
          <w:rFonts w:eastAsia="Calibri"/>
          <w:color w:val="000000"/>
          <w:w w:val="99"/>
          <w:sz w:val="16"/>
          <w:szCs w:val="16"/>
        </w:rPr>
        <w:t>7</w:t>
      </w:r>
    </w:p>
    <w:p w14:paraId="12AD9847">
      <w:pPr>
        <w:spacing w:before="114"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3C7D9C99">
      <w:pPr>
        <w:sectPr>
          <w:type w:val="continuous"/>
          <w:pgSz w:w="11906" w:h="16840"/>
          <w:pgMar w:top="1134" w:right="850" w:bottom="1134" w:left="1701" w:header="0" w:footer="0" w:gutter="0"/>
          <w:cols w:equalWidth="0" w:num="2">
            <w:col w:w="3824" w:space="490"/>
            <w:col w:w="5040"/>
          </w:cols>
        </w:sectPr>
      </w:pPr>
    </w:p>
    <w:p w14:paraId="7FC2E8FF">
      <w:pPr>
        <w:spacing w:line="114" w:lineRule="exact"/>
        <w:rPr>
          <w:sz w:val="11"/>
          <w:szCs w:val="11"/>
        </w:rPr>
      </w:pPr>
    </w:p>
    <w:p w14:paraId="47073AAC">
      <w:pPr>
        <w:sectPr>
          <w:type w:val="continuous"/>
          <w:pgSz w:w="11906" w:h="16840"/>
          <w:pgMar w:top="1134" w:right="850" w:bottom="1134" w:left="1701" w:header="0" w:footer="0" w:gutter="0"/>
          <w:cols w:space="708" w:num="1"/>
        </w:sectPr>
      </w:pPr>
    </w:p>
    <w:p w14:paraId="39BBF708">
      <w:pPr>
        <w:spacing w:line="240" w:lineRule="auto"/>
        <w:ind w:left="197" w:right="-20"/>
        <w:rPr>
          <w:color w:val="000000"/>
          <w:w w:val="99"/>
          <w:sz w:val="16"/>
          <w:szCs w:val="16"/>
        </w:rPr>
      </w:pPr>
      <w:r>
        <w:rPr>
          <w:rFonts w:eastAsia="Calibri"/>
          <w:color w:val="000000"/>
          <w:w w:val="99"/>
          <w:sz w:val="16"/>
          <w:szCs w:val="16"/>
        </w:rPr>
        <w:t>201</w:t>
      </w:r>
    </w:p>
    <w:p w14:paraId="7AA288FE">
      <w:pPr>
        <w:spacing w:before="115" w:line="240" w:lineRule="auto"/>
        <w:ind w:left="197" w:right="-20"/>
        <w:rPr>
          <w:color w:val="000000"/>
          <w:w w:val="99"/>
          <w:sz w:val="16"/>
          <w:szCs w:val="16"/>
        </w:rPr>
      </w:pPr>
      <w:r>
        <w:rPr>
          <w:rFonts w:eastAsia="Calibri"/>
          <w:color w:val="000000"/>
          <w:w w:val="99"/>
          <w:sz w:val="16"/>
          <w:szCs w:val="16"/>
        </w:rPr>
        <w:t>20101</w:t>
      </w:r>
    </w:p>
    <w:p w14:paraId="131270D3">
      <w:pPr>
        <w:spacing w:before="116" w:line="240" w:lineRule="auto"/>
        <w:ind w:left="197" w:right="-20"/>
        <w:rPr>
          <w:color w:val="000000"/>
          <w:w w:val="99"/>
          <w:sz w:val="16"/>
          <w:szCs w:val="16"/>
        </w:rPr>
      </w:pPr>
      <w:r>
        <w:rPr>
          <w:rFonts w:eastAsia="Calibri"/>
          <w:color w:val="000000"/>
          <w:w w:val="99"/>
          <w:sz w:val="16"/>
          <w:szCs w:val="16"/>
        </w:rPr>
        <w:t>20101</w:t>
      </w:r>
      <w:r>
        <w:rPr>
          <w:rFonts w:eastAsia="Calibri"/>
          <w:color w:val="000000"/>
          <w:spacing w:val="-1"/>
          <w:w w:val="99"/>
          <w:sz w:val="16"/>
          <w:szCs w:val="16"/>
        </w:rPr>
        <w:t>0</w:t>
      </w:r>
      <w:r>
        <w:rPr>
          <w:rFonts w:eastAsia="Calibri"/>
          <w:color w:val="000000"/>
          <w:w w:val="99"/>
          <w:sz w:val="16"/>
          <w:szCs w:val="16"/>
        </w:rPr>
        <w:t>8</w:t>
      </w:r>
    </w:p>
    <w:p w14:paraId="6C7F5787">
      <w:pPr>
        <w:spacing w:before="115" w:line="240" w:lineRule="auto"/>
        <w:ind w:left="197" w:right="-20"/>
        <w:rPr>
          <w:color w:val="000000"/>
          <w:w w:val="99"/>
          <w:sz w:val="16"/>
          <w:szCs w:val="16"/>
        </w:rPr>
      </w:pPr>
      <w:r>
        <w:rPr>
          <w:rFonts w:eastAsia="Calibri"/>
          <w:color w:val="000000"/>
          <w:w w:val="99"/>
          <w:sz w:val="16"/>
          <w:szCs w:val="16"/>
        </w:rPr>
        <w:t>20102</w:t>
      </w:r>
    </w:p>
    <w:p w14:paraId="4D4790A6">
      <w:pPr>
        <w:spacing w:before="114" w:line="240" w:lineRule="auto"/>
        <w:ind w:left="197" w:right="-20"/>
        <w:rPr>
          <w:color w:val="000000"/>
          <w:w w:val="99"/>
          <w:sz w:val="16"/>
          <w:szCs w:val="16"/>
        </w:rPr>
      </w:pPr>
      <w:r>
        <w:rPr>
          <w:rFonts w:eastAsia="Calibri"/>
          <w:color w:val="000000"/>
          <w:w w:val="99"/>
          <w:sz w:val="16"/>
          <w:szCs w:val="16"/>
        </w:rPr>
        <w:t>20102</w:t>
      </w:r>
      <w:r>
        <w:rPr>
          <w:rFonts w:eastAsia="Calibri"/>
          <w:color w:val="000000"/>
          <w:spacing w:val="-1"/>
          <w:w w:val="99"/>
          <w:sz w:val="16"/>
          <w:szCs w:val="16"/>
        </w:rPr>
        <w:t>0</w:t>
      </w:r>
      <w:r>
        <w:rPr>
          <w:rFonts w:eastAsia="Calibri"/>
          <w:color w:val="000000"/>
          <w:w w:val="99"/>
          <w:sz w:val="16"/>
          <w:szCs w:val="16"/>
        </w:rPr>
        <w:t>5</w:t>
      </w:r>
    </w:p>
    <w:p w14:paraId="4BF2A431">
      <w:pPr>
        <w:spacing w:after="12" w:line="160" w:lineRule="exact"/>
        <w:rPr>
          <w:w w:val="99"/>
          <w:sz w:val="16"/>
          <w:szCs w:val="16"/>
        </w:rPr>
      </w:pPr>
    </w:p>
    <w:p w14:paraId="1739721C">
      <w:pPr>
        <w:spacing w:line="240" w:lineRule="auto"/>
        <w:ind w:left="197" w:right="-20"/>
        <w:rPr>
          <w:color w:val="000000"/>
          <w:w w:val="99"/>
          <w:sz w:val="16"/>
          <w:szCs w:val="16"/>
        </w:rPr>
      </w:pPr>
      <w:r>
        <w:rPr>
          <w:rFonts w:eastAsia="Calibri"/>
          <w:color w:val="000000"/>
          <w:w w:val="99"/>
          <w:sz w:val="16"/>
          <w:szCs w:val="16"/>
        </w:rPr>
        <w:t>20103</w:t>
      </w:r>
    </w:p>
    <w:p w14:paraId="689B51BA">
      <w:pPr>
        <w:spacing w:after="12" w:line="160" w:lineRule="exact"/>
        <w:rPr>
          <w:w w:val="99"/>
          <w:sz w:val="16"/>
          <w:szCs w:val="16"/>
        </w:rPr>
      </w:pPr>
    </w:p>
    <w:p w14:paraId="2827574B">
      <w:pPr>
        <w:spacing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1</w:t>
      </w:r>
    </w:p>
    <w:p w14:paraId="0827FC4B">
      <w:pPr>
        <w:spacing w:before="114"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2</w:t>
      </w:r>
    </w:p>
    <w:p w14:paraId="68A706B7">
      <w:pPr>
        <w:spacing w:after="38" w:line="240" w:lineRule="exact"/>
        <w:rPr>
          <w:w w:val="99"/>
          <w:sz w:val="24"/>
          <w:szCs w:val="24"/>
        </w:rPr>
      </w:pPr>
    </w:p>
    <w:p w14:paraId="2504B984">
      <w:pPr>
        <w:spacing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9</w:t>
      </w:r>
      <w:r>
        <w:rPr>
          <w:rFonts w:eastAsia="Calibri"/>
          <w:color w:val="000000"/>
          <w:w w:val="99"/>
          <w:sz w:val="16"/>
          <w:szCs w:val="16"/>
        </w:rPr>
        <w:t>9</w:t>
      </w:r>
    </w:p>
    <w:p w14:paraId="796295F0">
      <w:pPr>
        <w:spacing w:after="35" w:line="240" w:lineRule="exact"/>
        <w:rPr>
          <w:w w:val="99"/>
          <w:sz w:val="24"/>
          <w:szCs w:val="24"/>
        </w:rPr>
      </w:pPr>
    </w:p>
    <w:p w14:paraId="73AF560F">
      <w:pPr>
        <w:spacing w:line="240" w:lineRule="auto"/>
        <w:ind w:left="197" w:right="-20"/>
        <w:rPr>
          <w:color w:val="000000"/>
          <w:w w:val="99"/>
          <w:sz w:val="16"/>
          <w:szCs w:val="16"/>
        </w:rPr>
      </w:pPr>
      <w:r>
        <w:rPr>
          <w:rFonts w:eastAsia="Calibri"/>
          <w:color w:val="000000"/>
          <w:w w:val="99"/>
          <w:sz w:val="16"/>
          <w:szCs w:val="16"/>
        </w:rPr>
        <w:t>20105</w:t>
      </w:r>
    </w:p>
    <w:p w14:paraId="4EDCBEFD">
      <w:pPr>
        <w:spacing w:after="12" w:line="160" w:lineRule="exact"/>
        <w:rPr>
          <w:w w:val="99"/>
          <w:sz w:val="16"/>
          <w:szCs w:val="16"/>
        </w:rPr>
      </w:pPr>
    </w:p>
    <w:p w14:paraId="67279246">
      <w:pPr>
        <w:spacing w:line="240" w:lineRule="auto"/>
        <w:ind w:left="197" w:right="-20"/>
        <w:rPr>
          <w:color w:val="000000"/>
          <w:w w:val="99"/>
          <w:sz w:val="16"/>
          <w:szCs w:val="16"/>
        </w:rPr>
      </w:pPr>
      <w:r>
        <w:rPr>
          <w:rFonts w:eastAsia="Calibri"/>
          <w:color w:val="000000"/>
          <w:w w:val="99"/>
          <w:sz w:val="16"/>
          <w:szCs w:val="16"/>
        </w:rPr>
        <w:t>20105</w:t>
      </w:r>
      <w:r>
        <w:rPr>
          <w:rFonts w:eastAsia="Calibri"/>
          <w:color w:val="000000"/>
          <w:spacing w:val="-1"/>
          <w:w w:val="99"/>
          <w:sz w:val="16"/>
          <w:szCs w:val="16"/>
        </w:rPr>
        <w:t>9</w:t>
      </w:r>
      <w:r>
        <w:rPr>
          <w:rFonts w:eastAsia="Calibri"/>
          <w:color w:val="000000"/>
          <w:w w:val="99"/>
          <w:sz w:val="16"/>
          <w:szCs w:val="16"/>
        </w:rPr>
        <w:t>9</w:t>
      </w:r>
    </w:p>
    <w:p w14:paraId="6749E2C2">
      <w:pPr>
        <w:spacing w:after="12" w:line="160" w:lineRule="exact"/>
        <w:rPr>
          <w:w w:val="99"/>
          <w:sz w:val="16"/>
          <w:szCs w:val="16"/>
        </w:rPr>
      </w:pPr>
    </w:p>
    <w:p w14:paraId="1608622B">
      <w:pPr>
        <w:spacing w:line="240" w:lineRule="auto"/>
        <w:ind w:left="197" w:right="-20"/>
        <w:rPr>
          <w:color w:val="000000"/>
          <w:w w:val="99"/>
          <w:sz w:val="16"/>
          <w:szCs w:val="16"/>
        </w:rPr>
      </w:pPr>
      <w:r>
        <w:rPr>
          <w:rFonts w:eastAsia="Calibri"/>
          <w:color w:val="000000"/>
          <w:w w:val="99"/>
          <w:sz w:val="16"/>
          <w:szCs w:val="16"/>
        </w:rPr>
        <w:t>20106</w:t>
      </w:r>
    </w:p>
    <w:p w14:paraId="63777053">
      <w:pPr>
        <w:spacing w:before="116" w:line="240" w:lineRule="auto"/>
        <w:ind w:left="197" w:right="-20"/>
        <w:rPr>
          <w:color w:val="000000"/>
          <w:w w:val="99"/>
          <w:sz w:val="16"/>
          <w:szCs w:val="16"/>
        </w:rPr>
      </w:pPr>
      <w:r>
        <w:rPr>
          <w:rFonts w:eastAsia="Calibri"/>
          <w:color w:val="000000"/>
          <w:w w:val="99"/>
          <w:sz w:val="16"/>
          <w:szCs w:val="16"/>
        </w:rPr>
        <w:t>20106</w:t>
      </w:r>
      <w:r>
        <w:rPr>
          <w:rFonts w:eastAsia="Calibri"/>
          <w:color w:val="000000"/>
          <w:spacing w:val="-1"/>
          <w:w w:val="99"/>
          <w:sz w:val="16"/>
          <w:szCs w:val="16"/>
        </w:rPr>
        <w:t>0</w:t>
      </w:r>
      <w:r>
        <w:rPr>
          <w:rFonts w:eastAsia="Calibri"/>
          <w:color w:val="000000"/>
          <w:w w:val="99"/>
          <w:sz w:val="16"/>
          <w:szCs w:val="16"/>
        </w:rPr>
        <w:t>1</w:t>
      </w:r>
    </w:p>
    <w:p w14:paraId="1D229DDC">
      <w:pPr>
        <w:spacing w:before="115" w:line="240" w:lineRule="auto"/>
        <w:ind w:left="197" w:right="-20"/>
        <w:rPr>
          <w:color w:val="000000"/>
          <w:w w:val="99"/>
          <w:sz w:val="16"/>
          <w:szCs w:val="16"/>
        </w:rPr>
      </w:pPr>
      <w:r>
        <w:rPr>
          <w:rFonts w:eastAsia="Calibri"/>
          <w:color w:val="000000"/>
          <w:w w:val="99"/>
          <w:sz w:val="16"/>
          <w:szCs w:val="16"/>
        </w:rPr>
        <w:t>20111</w:t>
      </w:r>
    </w:p>
    <w:p w14:paraId="14BECC78">
      <w:pPr>
        <w:spacing w:before="115" w:line="240" w:lineRule="auto"/>
        <w:ind w:left="197" w:right="-20"/>
        <w:rPr>
          <w:color w:val="000000"/>
          <w:w w:val="99"/>
          <w:sz w:val="16"/>
          <w:szCs w:val="16"/>
        </w:rPr>
      </w:pPr>
      <w:r>
        <w:rPr>
          <w:rFonts w:eastAsia="Calibri"/>
          <w:color w:val="000000"/>
          <w:w w:val="99"/>
          <w:sz w:val="16"/>
          <w:szCs w:val="16"/>
        </w:rPr>
        <w:t>20111</w:t>
      </w:r>
      <w:r>
        <w:rPr>
          <w:rFonts w:eastAsia="Calibri"/>
          <w:color w:val="000000"/>
          <w:spacing w:val="-1"/>
          <w:w w:val="99"/>
          <w:sz w:val="16"/>
          <w:szCs w:val="16"/>
        </w:rPr>
        <w:t>0</w:t>
      </w:r>
      <w:r>
        <w:rPr>
          <w:rFonts w:eastAsia="Calibri"/>
          <w:color w:val="000000"/>
          <w:w w:val="99"/>
          <w:sz w:val="16"/>
          <w:szCs w:val="16"/>
        </w:rPr>
        <w:t>1</w:t>
      </w:r>
    </w:p>
    <w:p w14:paraId="05396234">
      <w:pPr>
        <w:spacing w:before="114" w:line="240" w:lineRule="auto"/>
        <w:ind w:left="197" w:right="-20"/>
        <w:rPr>
          <w:color w:val="000000"/>
          <w:w w:val="99"/>
          <w:sz w:val="16"/>
          <w:szCs w:val="16"/>
        </w:rPr>
      </w:pPr>
      <w:r>
        <w:rPr>
          <w:rFonts w:eastAsia="Calibri"/>
          <w:color w:val="000000"/>
          <w:w w:val="99"/>
          <w:sz w:val="16"/>
          <w:szCs w:val="16"/>
        </w:rPr>
        <w:t>20123</w:t>
      </w:r>
    </w:p>
    <w:p w14:paraId="7A0C2E4B">
      <w:pPr>
        <w:spacing w:before="114" w:line="240" w:lineRule="auto"/>
        <w:ind w:left="197" w:right="-20"/>
        <w:rPr>
          <w:color w:val="000000"/>
          <w:w w:val="99"/>
          <w:sz w:val="16"/>
          <w:szCs w:val="16"/>
        </w:rPr>
      </w:pPr>
      <w:r>
        <w:rPr>
          <w:rFonts w:eastAsia="Calibri"/>
          <w:color w:val="000000"/>
          <w:w w:val="99"/>
          <w:sz w:val="16"/>
          <w:szCs w:val="16"/>
        </w:rPr>
        <w:t>20123</w:t>
      </w:r>
      <w:r>
        <w:rPr>
          <w:rFonts w:eastAsia="Calibri"/>
          <w:color w:val="000000"/>
          <w:spacing w:val="-1"/>
          <w:w w:val="99"/>
          <w:sz w:val="16"/>
          <w:szCs w:val="16"/>
        </w:rPr>
        <w:t>9</w:t>
      </w:r>
      <w:r>
        <w:rPr>
          <w:rFonts w:eastAsia="Calibri"/>
          <w:color w:val="000000"/>
          <w:w w:val="99"/>
          <w:sz w:val="16"/>
          <w:szCs w:val="16"/>
        </w:rPr>
        <w:t>9</w:t>
      </w:r>
    </w:p>
    <w:p w14:paraId="3865F1BD">
      <w:pPr>
        <w:spacing w:before="114" w:line="240" w:lineRule="auto"/>
        <w:ind w:left="197" w:right="-20"/>
        <w:rPr>
          <w:color w:val="000000"/>
          <w:w w:val="99"/>
          <w:sz w:val="16"/>
          <w:szCs w:val="16"/>
        </w:rPr>
      </w:pPr>
      <w:r>
        <w:rPr>
          <w:rFonts w:eastAsia="Calibri"/>
          <w:color w:val="000000"/>
          <w:w w:val="99"/>
          <w:sz w:val="16"/>
          <w:szCs w:val="16"/>
        </w:rPr>
        <w:t>20129</w:t>
      </w:r>
    </w:p>
    <w:p w14:paraId="051C3E0F">
      <w:pPr>
        <w:spacing w:after="12" w:line="160" w:lineRule="exact"/>
        <w:rPr>
          <w:w w:val="99"/>
          <w:sz w:val="16"/>
          <w:szCs w:val="16"/>
        </w:rPr>
      </w:pPr>
    </w:p>
    <w:p w14:paraId="133225EE">
      <w:pPr>
        <w:spacing w:line="240" w:lineRule="auto"/>
        <w:ind w:left="197" w:right="-20"/>
        <w:rPr>
          <w:color w:val="000000"/>
          <w:w w:val="99"/>
          <w:sz w:val="16"/>
          <w:szCs w:val="16"/>
        </w:rPr>
      </w:pPr>
      <w:r>
        <w:rPr>
          <w:rFonts w:eastAsia="Calibri"/>
          <w:color w:val="000000"/>
          <w:w w:val="99"/>
          <w:sz w:val="16"/>
          <w:szCs w:val="16"/>
        </w:rPr>
        <w:t>20129</w:t>
      </w:r>
      <w:r>
        <w:rPr>
          <w:rFonts w:eastAsia="Calibri"/>
          <w:color w:val="000000"/>
          <w:spacing w:val="-1"/>
          <w:w w:val="99"/>
          <w:sz w:val="16"/>
          <w:szCs w:val="16"/>
        </w:rPr>
        <w:t>9</w:t>
      </w:r>
      <w:r>
        <w:rPr>
          <w:rFonts w:eastAsia="Calibri"/>
          <w:color w:val="000000"/>
          <w:w w:val="99"/>
          <w:sz w:val="16"/>
          <w:szCs w:val="16"/>
        </w:rPr>
        <w:t>9</w:t>
      </w:r>
    </w:p>
    <w:p w14:paraId="65DB972F">
      <w:pPr>
        <w:spacing w:after="15" w:line="160" w:lineRule="exact"/>
        <w:rPr>
          <w:w w:val="99"/>
          <w:sz w:val="16"/>
          <w:szCs w:val="16"/>
        </w:rPr>
      </w:pPr>
    </w:p>
    <w:p w14:paraId="5763F4EF">
      <w:pPr>
        <w:spacing w:line="240" w:lineRule="auto"/>
        <w:ind w:left="197" w:right="-20"/>
        <w:rPr>
          <w:color w:val="000000"/>
          <w:w w:val="99"/>
          <w:sz w:val="16"/>
          <w:szCs w:val="16"/>
        </w:rPr>
      </w:pPr>
      <w:r>
        <w:rPr>
          <w:rFonts w:eastAsia="Calibri"/>
          <w:color w:val="000000"/>
          <w:w w:val="99"/>
          <w:sz w:val="16"/>
          <w:szCs w:val="16"/>
        </w:rPr>
        <w:t>20133</w:t>
      </w:r>
    </w:p>
    <w:p w14:paraId="2AE66467">
      <w:pPr>
        <w:spacing w:line="240" w:lineRule="auto"/>
        <w:ind w:right="-20"/>
        <w:rPr>
          <w:color w:val="000000"/>
          <w:sz w:val="16"/>
          <w:szCs w:val="16"/>
        </w:rPr>
      </w:pPr>
      <w:r>
        <w:br w:type="column"/>
      </w:r>
      <w:r>
        <w:rPr>
          <w:rFonts w:eastAsia="Calibri"/>
          <w:color w:val="000000"/>
          <w:sz w:val="16"/>
          <w:szCs w:val="16"/>
        </w:rPr>
        <w:t>一般公</w:t>
      </w:r>
      <w:r>
        <w:rPr>
          <w:rFonts w:eastAsia="Calibri"/>
          <w:color w:val="000000"/>
          <w:spacing w:val="-2"/>
          <w:sz w:val="16"/>
          <w:szCs w:val="16"/>
        </w:rPr>
        <w:t>共</w:t>
      </w:r>
      <w:r>
        <w:rPr>
          <w:rFonts w:eastAsia="Calibri"/>
          <w:color w:val="000000"/>
          <w:sz w:val="16"/>
          <w:szCs w:val="16"/>
        </w:rPr>
        <w:t>服务</w:t>
      </w:r>
      <w:r>
        <w:rPr>
          <w:rFonts w:eastAsia="Calibri"/>
          <w:color w:val="000000"/>
          <w:spacing w:val="-2"/>
          <w:sz w:val="16"/>
          <w:szCs w:val="16"/>
        </w:rPr>
        <w:t>支</w:t>
      </w:r>
      <w:r>
        <w:rPr>
          <w:rFonts w:eastAsia="Calibri"/>
          <w:color w:val="000000"/>
          <w:sz w:val="16"/>
          <w:szCs w:val="16"/>
        </w:rPr>
        <w:t>出</w:t>
      </w:r>
    </w:p>
    <w:p w14:paraId="1C438D5F">
      <w:pPr>
        <w:spacing w:before="115" w:line="240" w:lineRule="auto"/>
        <w:ind w:right="-20"/>
        <w:rPr>
          <w:color w:val="000000"/>
          <w:sz w:val="16"/>
          <w:szCs w:val="16"/>
        </w:rPr>
      </w:pPr>
      <w:r>
        <w:rPr>
          <w:rFonts w:eastAsia="Calibri"/>
          <w:color w:val="000000"/>
          <w:sz w:val="16"/>
          <w:szCs w:val="16"/>
        </w:rPr>
        <w:t>人大事务</w:t>
      </w:r>
    </w:p>
    <w:p w14:paraId="33D9C6C3">
      <w:pPr>
        <w:spacing w:before="116" w:line="240" w:lineRule="auto"/>
        <w:ind w:left="160" w:right="-20"/>
        <w:rPr>
          <w:color w:val="000000"/>
          <w:sz w:val="16"/>
          <w:szCs w:val="16"/>
        </w:rPr>
      </w:pPr>
      <w:r>
        <w:rPr>
          <w:rFonts w:eastAsia="Calibri"/>
          <w:color w:val="000000"/>
          <w:sz w:val="16"/>
          <w:szCs w:val="16"/>
        </w:rPr>
        <w:t>代表</w:t>
      </w:r>
      <w:r>
        <w:rPr>
          <w:rFonts w:eastAsia="Calibri"/>
          <w:color w:val="000000"/>
          <w:spacing w:val="-2"/>
          <w:sz w:val="16"/>
          <w:szCs w:val="16"/>
        </w:rPr>
        <w:t>工</w:t>
      </w:r>
      <w:r>
        <w:rPr>
          <w:rFonts w:eastAsia="Calibri"/>
          <w:color w:val="000000"/>
          <w:sz w:val="16"/>
          <w:szCs w:val="16"/>
        </w:rPr>
        <w:t>作</w:t>
      </w:r>
    </w:p>
    <w:p w14:paraId="4C1BA746">
      <w:pPr>
        <w:spacing w:before="115" w:line="240" w:lineRule="auto"/>
        <w:ind w:right="-20"/>
        <w:rPr>
          <w:color w:val="000000"/>
          <w:sz w:val="16"/>
          <w:szCs w:val="16"/>
        </w:rPr>
      </w:pPr>
      <w:r>
        <w:rPr>
          <w:rFonts w:eastAsia="Calibri"/>
          <w:color w:val="000000"/>
          <w:sz w:val="16"/>
          <w:szCs w:val="16"/>
        </w:rPr>
        <w:t>政协事务</w:t>
      </w:r>
    </w:p>
    <w:p w14:paraId="2793DC90">
      <w:pPr>
        <w:spacing w:before="114" w:line="240" w:lineRule="auto"/>
        <w:ind w:left="160" w:right="-20"/>
        <w:rPr>
          <w:color w:val="000000"/>
          <w:sz w:val="16"/>
          <w:szCs w:val="16"/>
        </w:rPr>
      </w:pPr>
      <w:r>
        <w:rPr>
          <w:rFonts w:eastAsia="Calibri"/>
          <w:color w:val="000000"/>
          <w:sz w:val="16"/>
          <w:szCs w:val="16"/>
        </w:rPr>
        <w:t>委员</w:t>
      </w:r>
      <w:r>
        <w:rPr>
          <w:rFonts w:eastAsia="Calibri"/>
          <w:color w:val="000000"/>
          <w:spacing w:val="-2"/>
          <w:sz w:val="16"/>
          <w:szCs w:val="16"/>
        </w:rPr>
        <w:t>视</w:t>
      </w:r>
      <w:r>
        <w:rPr>
          <w:rFonts w:eastAsia="Calibri"/>
          <w:color w:val="000000"/>
          <w:sz w:val="16"/>
          <w:szCs w:val="16"/>
        </w:rPr>
        <w:t>察</w:t>
      </w:r>
    </w:p>
    <w:p w14:paraId="62FD5505">
      <w:pPr>
        <w:spacing w:before="69" w:line="253" w:lineRule="auto"/>
        <w:ind w:right="-35"/>
        <w:jc w:val="left"/>
        <w:rPr>
          <w:color w:val="000000"/>
          <w:sz w:val="16"/>
          <w:szCs w:val="16"/>
        </w:rPr>
      </w:pPr>
      <w:r>
        <w:rPr>
          <w:rFonts w:eastAsia="Calibri"/>
          <w:color w:val="000000"/>
          <w:sz w:val="16"/>
          <w:szCs w:val="16"/>
        </w:rPr>
        <w:t>政府办</w:t>
      </w:r>
      <w:r>
        <w:rPr>
          <w:rFonts w:eastAsia="Calibri"/>
          <w:color w:val="000000"/>
          <w:spacing w:val="-2"/>
          <w:sz w:val="16"/>
          <w:szCs w:val="16"/>
        </w:rPr>
        <w:t>公</w:t>
      </w:r>
      <w:r>
        <w:rPr>
          <w:rFonts w:eastAsia="Calibri"/>
          <w:color w:val="000000"/>
          <w:sz w:val="16"/>
          <w:szCs w:val="16"/>
        </w:rPr>
        <w:t>厅（</w:t>
      </w:r>
      <w:r>
        <w:rPr>
          <w:rFonts w:eastAsia="Calibri"/>
          <w:color w:val="000000"/>
          <w:spacing w:val="-2"/>
          <w:sz w:val="16"/>
          <w:szCs w:val="16"/>
        </w:rPr>
        <w:t>室</w:t>
      </w:r>
      <w:r>
        <w:rPr>
          <w:rFonts w:eastAsia="Calibri"/>
          <w:color w:val="000000"/>
          <w:sz w:val="16"/>
          <w:szCs w:val="16"/>
        </w:rPr>
        <w:t>）及 相关机</w:t>
      </w:r>
      <w:r>
        <w:rPr>
          <w:rFonts w:eastAsia="Calibri"/>
          <w:color w:val="000000"/>
          <w:spacing w:val="-2"/>
          <w:sz w:val="16"/>
          <w:szCs w:val="16"/>
        </w:rPr>
        <w:t>构</w:t>
      </w:r>
      <w:r>
        <w:rPr>
          <w:rFonts w:eastAsia="Calibri"/>
          <w:color w:val="000000"/>
          <w:sz w:val="16"/>
          <w:szCs w:val="16"/>
        </w:rPr>
        <w:t>事务</w:t>
      </w:r>
    </w:p>
    <w:p w14:paraId="48776647">
      <w:pPr>
        <w:spacing w:before="58"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22E712B2">
      <w:pPr>
        <w:spacing w:before="114"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14:paraId="01ECE8DD">
      <w:pPr>
        <w:spacing w:before="69" w:line="255"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政</w:t>
      </w:r>
      <w:r>
        <w:rPr>
          <w:rFonts w:eastAsia="Calibri"/>
          <w:color w:val="000000"/>
          <w:sz w:val="16"/>
          <w:szCs w:val="16"/>
        </w:rPr>
        <w:t>府办</w:t>
      </w:r>
      <w:r>
        <w:rPr>
          <w:rFonts w:eastAsia="Calibri"/>
          <w:color w:val="000000"/>
          <w:spacing w:val="-2"/>
          <w:sz w:val="16"/>
          <w:szCs w:val="16"/>
        </w:rPr>
        <w:t>公</w:t>
      </w:r>
      <w:r>
        <w:rPr>
          <w:rFonts w:eastAsia="Calibri"/>
          <w:color w:val="000000"/>
          <w:sz w:val="16"/>
          <w:szCs w:val="16"/>
        </w:rPr>
        <w:t>厅 （室）</w:t>
      </w:r>
      <w:r>
        <w:rPr>
          <w:rFonts w:eastAsia="Calibri"/>
          <w:color w:val="000000"/>
          <w:spacing w:val="-2"/>
          <w:sz w:val="16"/>
          <w:szCs w:val="16"/>
        </w:rPr>
        <w:t>及</w:t>
      </w:r>
      <w:r>
        <w:rPr>
          <w:rFonts w:eastAsia="Calibri"/>
          <w:color w:val="000000"/>
          <w:sz w:val="16"/>
          <w:szCs w:val="16"/>
        </w:rPr>
        <w:t>相关</w:t>
      </w:r>
      <w:r>
        <w:rPr>
          <w:rFonts w:eastAsia="Calibri"/>
          <w:color w:val="000000"/>
          <w:spacing w:val="-2"/>
          <w:sz w:val="16"/>
          <w:szCs w:val="16"/>
        </w:rPr>
        <w:t>机</w:t>
      </w:r>
      <w:r>
        <w:rPr>
          <w:rFonts w:eastAsia="Calibri"/>
          <w:color w:val="000000"/>
          <w:sz w:val="16"/>
          <w:szCs w:val="16"/>
        </w:rPr>
        <w:t>构事 务支出</w:t>
      </w:r>
    </w:p>
    <w:p w14:paraId="45A6565B">
      <w:pPr>
        <w:spacing w:before="56" w:line="240" w:lineRule="auto"/>
        <w:ind w:right="-20"/>
        <w:rPr>
          <w:color w:val="000000"/>
          <w:sz w:val="16"/>
          <w:szCs w:val="16"/>
        </w:rPr>
      </w:pPr>
      <w:r>
        <w:rPr>
          <w:rFonts w:eastAsia="Calibri"/>
          <w:color w:val="000000"/>
          <w:sz w:val="16"/>
          <w:szCs w:val="16"/>
        </w:rPr>
        <w:t>统计信</w:t>
      </w:r>
      <w:r>
        <w:rPr>
          <w:rFonts w:eastAsia="Calibri"/>
          <w:color w:val="000000"/>
          <w:spacing w:val="-2"/>
          <w:sz w:val="16"/>
          <w:szCs w:val="16"/>
        </w:rPr>
        <w:t>息</w:t>
      </w:r>
      <w:r>
        <w:rPr>
          <w:rFonts w:eastAsia="Calibri"/>
          <w:color w:val="000000"/>
          <w:sz w:val="16"/>
          <w:szCs w:val="16"/>
        </w:rPr>
        <w:t>事务</w:t>
      </w:r>
    </w:p>
    <w:p w14:paraId="717644F5">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统</w:t>
      </w:r>
      <w:r>
        <w:rPr>
          <w:rFonts w:eastAsia="Calibri"/>
          <w:color w:val="000000"/>
          <w:sz w:val="16"/>
          <w:szCs w:val="16"/>
        </w:rPr>
        <w:t>计信</w:t>
      </w:r>
      <w:r>
        <w:rPr>
          <w:rFonts w:eastAsia="Calibri"/>
          <w:color w:val="000000"/>
          <w:spacing w:val="-2"/>
          <w:sz w:val="16"/>
          <w:szCs w:val="16"/>
        </w:rPr>
        <w:t>息</w:t>
      </w:r>
      <w:r>
        <w:rPr>
          <w:rFonts w:eastAsia="Calibri"/>
          <w:color w:val="000000"/>
          <w:sz w:val="16"/>
          <w:szCs w:val="16"/>
        </w:rPr>
        <w:t>事务 支出</w:t>
      </w:r>
    </w:p>
    <w:p w14:paraId="38266951">
      <w:pPr>
        <w:spacing w:before="57" w:line="240" w:lineRule="auto"/>
        <w:ind w:right="-20"/>
        <w:rPr>
          <w:color w:val="000000"/>
          <w:sz w:val="16"/>
          <w:szCs w:val="16"/>
        </w:rPr>
      </w:pPr>
      <w:r>
        <w:rPr>
          <w:rFonts w:eastAsia="Calibri"/>
          <w:color w:val="000000"/>
          <w:sz w:val="16"/>
          <w:szCs w:val="16"/>
        </w:rPr>
        <w:t>财政事务</w:t>
      </w:r>
    </w:p>
    <w:p w14:paraId="1EA0A611">
      <w:pPr>
        <w:spacing w:before="117"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21EAA0A3">
      <w:pPr>
        <w:spacing w:before="115" w:line="240" w:lineRule="auto"/>
        <w:ind w:right="-20"/>
        <w:rPr>
          <w:color w:val="000000"/>
          <w:sz w:val="16"/>
          <w:szCs w:val="16"/>
        </w:rPr>
      </w:pPr>
      <w:r>
        <w:rPr>
          <w:rFonts w:eastAsia="Calibri"/>
          <w:color w:val="000000"/>
          <w:sz w:val="16"/>
          <w:szCs w:val="16"/>
        </w:rPr>
        <w:t>纪检监</w:t>
      </w:r>
      <w:r>
        <w:rPr>
          <w:rFonts w:eastAsia="Calibri"/>
          <w:color w:val="000000"/>
          <w:spacing w:val="-2"/>
          <w:sz w:val="16"/>
          <w:szCs w:val="16"/>
        </w:rPr>
        <w:t>察</w:t>
      </w:r>
      <w:r>
        <w:rPr>
          <w:rFonts w:eastAsia="Calibri"/>
          <w:color w:val="000000"/>
          <w:sz w:val="16"/>
          <w:szCs w:val="16"/>
        </w:rPr>
        <w:t>事务</w:t>
      </w:r>
    </w:p>
    <w:p w14:paraId="7F1C1578">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1ACC780A">
      <w:pPr>
        <w:spacing w:before="114" w:line="240" w:lineRule="auto"/>
        <w:ind w:right="-20"/>
        <w:rPr>
          <w:color w:val="000000"/>
          <w:sz w:val="16"/>
          <w:szCs w:val="16"/>
        </w:rPr>
      </w:pPr>
      <w:r>
        <w:rPr>
          <w:rFonts w:eastAsia="Calibri"/>
          <w:color w:val="000000"/>
          <w:sz w:val="16"/>
          <w:szCs w:val="16"/>
        </w:rPr>
        <w:t>民族事务</w:t>
      </w:r>
    </w:p>
    <w:p w14:paraId="18EF7E9C">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民</w:t>
      </w:r>
      <w:r>
        <w:rPr>
          <w:rFonts w:eastAsia="Calibri"/>
          <w:color w:val="000000"/>
          <w:sz w:val="16"/>
          <w:szCs w:val="16"/>
        </w:rPr>
        <w:t>族事</w:t>
      </w:r>
      <w:r>
        <w:rPr>
          <w:rFonts w:eastAsia="Calibri"/>
          <w:color w:val="000000"/>
          <w:spacing w:val="-2"/>
          <w:sz w:val="16"/>
          <w:szCs w:val="16"/>
        </w:rPr>
        <w:t>务</w:t>
      </w:r>
      <w:r>
        <w:rPr>
          <w:rFonts w:eastAsia="Calibri"/>
          <w:color w:val="000000"/>
          <w:sz w:val="16"/>
          <w:szCs w:val="16"/>
        </w:rPr>
        <w:t>支出</w:t>
      </w:r>
    </w:p>
    <w:p w14:paraId="47490575">
      <w:pPr>
        <w:spacing w:before="114" w:line="240" w:lineRule="auto"/>
        <w:ind w:right="-20"/>
        <w:rPr>
          <w:color w:val="000000"/>
          <w:sz w:val="16"/>
          <w:szCs w:val="16"/>
        </w:rPr>
      </w:pPr>
      <w:r>
        <w:rPr>
          <w:rFonts w:eastAsia="Calibri"/>
          <w:color w:val="000000"/>
          <w:sz w:val="16"/>
          <w:szCs w:val="16"/>
        </w:rPr>
        <w:t>群众团</w:t>
      </w:r>
      <w:r>
        <w:rPr>
          <w:rFonts w:eastAsia="Calibri"/>
          <w:color w:val="000000"/>
          <w:spacing w:val="-2"/>
          <w:sz w:val="16"/>
          <w:szCs w:val="16"/>
        </w:rPr>
        <w:t>体</w:t>
      </w:r>
      <w:r>
        <w:rPr>
          <w:rFonts w:eastAsia="Calibri"/>
          <w:color w:val="000000"/>
          <w:sz w:val="16"/>
          <w:szCs w:val="16"/>
        </w:rPr>
        <w:t>事务</w:t>
      </w:r>
    </w:p>
    <w:p w14:paraId="48EDBA84">
      <w:pPr>
        <w:spacing w:before="69" w:line="256"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群</w:t>
      </w:r>
      <w:r>
        <w:rPr>
          <w:rFonts w:eastAsia="Calibri"/>
          <w:color w:val="000000"/>
          <w:sz w:val="16"/>
          <w:szCs w:val="16"/>
        </w:rPr>
        <w:t>众团</w:t>
      </w:r>
      <w:r>
        <w:rPr>
          <w:rFonts w:eastAsia="Calibri"/>
          <w:color w:val="000000"/>
          <w:spacing w:val="-2"/>
          <w:sz w:val="16"/>
          <w:szCs w:val="16"/>
        </w:rPr>
        <w:t>体</w:t>
      </w:r>
      <w:r>
        <w:rPr>
          <w:rFonts w:eastAsia="Calibri"/>
          <w:color w:val="000000"/>
          <w:sz w:val="16"/>
          <w:szCs w:val="16"/>
        </w:rPr>
        <w:t>事务 支出</w:t>
      </w:r>
    </w:p>
    <w:p w14:paraId="4E6B985C">
      <w:pPr>
        <w:spacing w:before="55" w:line="240" w:lineRule="auto"/>
        <w:ind w:right="-20"/>
        <w:rPr>
          <w:color w:val="000000"/>
          <w:sz w:val="16"/>
          <w:szCs w:val="16"/>
        </w:rPr>
      </w:pPr>
      <w:r>
        <w:rPr>
          <w:rFonts w:eastAsia="Calibri"/>
          <w:color w:val="000000"/>
          <w:sz w:val="16"/>
          <w:szCs w:val="16"/>
        </w:rPr>
        <w:t>宣传事务</w:t>
      </w:r>
    </w:p>
    <w:p w14:paraId="625867DA">
      <w:pPr>
        <w:spacing w:line="240" w:lineRule="auto"/>
        <w:ind w:right="-20"/>
        <w:rPr>
          <w:color w:val="000000"/>
          <w:spacing w:val="10"/>
          <w:w w:val="99"/>
          <w:sz w:val="16"/>
          <w:szCs w:val="16"/>
        </w:rPr>
      </w:pPr>
      <w:r>
        <w:br w:type="column"/>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14:paraId="0413A000">
      <w:pPr>
        <w:spacing w:before="115"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76D7A201">
      <w:pPr>
        <w:spacing w:before="116"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762C544D">
      <w:pPr>
        <w:spacing w:before="115"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3FF0903B">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22833654">
      <w:pPr>
        <w:spacing w:after="12" w:line="160" w:lineRule="exact"/>
        <w:rPr>
          <w:spacing w:val="10"/>
          <w:w w:val="99"/>
          <w:sz w:val="16"/>
          <w:szCs w:val="16"/>
        </w:rPr>
      </w:pPr>
    </w:p>
    <w:p w14:paraId="30B39D27">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480</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2</w:t>
      </w:r>
    </w:p>
    <w:p w14:paraId="4AEFEFD9">
      <w:pPr>
        <w:spacing w:after="12" w:line="160" w:lineRule="exact"/>
        <w:rPr>
          <w:spacing w:val="10"/>
          <w:w w:val="99"/>
          <w:sz w:val="16"/>
          <w:szCs w:val="16"/>
        </w:rPr>
      </w:pPr>
    </w:p>
    <w:p w14:paraId="270F906D">
      <w:pPr>
        <w:spacing w:line="240" w:lineRule="auto"/>
        <w:ind w:left="160" w:right="-20"/>
        <w:rPr>
          <w:color w:val="000000"/>
          <w:spacing w:val="7"/>
          <w:w w:val="99"/>
          <w:sz w:val="16"/>
          <w:szCs w:val="16"/>
        </w:rPr>
      </w:pPr>
      <w:r>
        <w:rPr>
          <w:rFonts w:eastAsia="Calibri"/>
          <w:color w:val="000000"/>
          <w:spacing w:val="6"/>
          <w:w w:val="99"/>
          <w:sz w:val="16"/>
          <w:szCs w:val="16"/>
        </w:rPr>
        <w:t>793</w:t>
      </w:r>
      <w:r>
        <w:rPr>
          <w:rFonts w:eastAsia="Calibri"/>
          <w:color w:val="000000"/>
          <w:spacing w:val="7"/>
          <w:sz w:val="16"/>
          <w:szCs w:val="16"/>
        </w:rPr>
        <w:t>.</w:t>
      </w:r>
      <w:r>
        <w:rPr>
          <w:rFonts w:eastAsia="Calibri"/>
          <w:color w:val="000000"/>
          <w:spacing w:val="7"/>
          <w:w w:val="99"/>
          <w:sz w:val="16"/>
          <w:szCs w:val="16"/>
        </w:rPr>
        <w:t>94</w:t>
      </w:r>
    </w:p>
    <w:p w14:paraId="53FAB844">
      <w:pPr>
        <w:spacing w:before="114" w:line="240" w:lineRule="auto"/>
        <w:ind w:left="160" w:right="-20"/>
        <w:rPr>
          <w:color w:val="000000"/>
          <w:spacing w:val="7"/>
          <w:w w:val="99"/>
          <w:sz w:val="16"/>
          <w:szCs w:val="16"/>
        </w:rPr>
      </w:pPr>
      <w:r>
        <w:rPr>
          <w:rFonts w:eastAsia="Calibri"/>
          <w:color w:val="000000"/>
          <w:spacing w:val="6"/>
          <w:w w:val="99"/>
          <w:sz w:val="16"/>
          <w:szCs w:val="16"/>
        </w:rPr>
        <w:t>148</w:t>
      </w:r>
      <w:r>
        <w:rPr>
          <w:rFonts w:eastAsia="Calibri"/>
          <w:color w:val="000000"/>
          <w:spacing w:val="7"/>
          <w:sz w:val="16"/>
          <w:szCs w:val="16"/>
        </w:rPr>
        <w:t>.</w:t>
      </w:r>
      <w:r>
        <w:rPr>
          <w:rFonts w:eastAsia="Calibri"/>
          <w:color w:val="000000"/>
          <w:spacing w:val="7"/>
          <w:w w:val="99"/>
          <w:sz w:val="16"/>
          <w:szCs w:val="16"/>
        </w:rPr>
        <w:t>18</w:t>
      </w:r>
    </w:p>
    <w:p w14:paraId="7450ACCA">
      <w:pPr>
        <w:spacing w:after="38" w:line="240" w:lineRule="exact"/>
        <w:rPr>
          <w:spacing w:val="7"/>
          <w:w w:val="99"/>
          <w:sz w:val="24"/>
          <w:szCs w:val="24"/>
        </w:rPr>
      </w:pPr>
    </w:p>
    <w:p w14:paraId="1F399095">
      <w:pPr>
        <w:spacing w:line="240" w:lineRule="auto"/>
        <w:ind w:left="16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14:paraId="1541754C">
      <w:pPr>
        <w:spacing w:after="35" w:line="240" w:lineRule="exact"/>
        <w:rPr>
          <w:spacing w:val="7"/>
          <w:w w:val="99"/>
          <w:sz w:val="24"/>
          <w:szCs w:val="24"/>
        </w:rPr>
      </w:pPr>
    </w:p>
    <w:p w14:paraId="7E7108EF">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6A96F67F">
      <w:pPr>
        <w:spacing w:after="12" w:line="160" w:lineRule="exact"/>
        <w:rPr>
          <w:spacing w:val="10"/>
          <w:w w:val="99"/>
          <w:sz w:val="16"/>
          <w:szCs w:val="16"/>
        </w:rPr>
      </w:pPr>
    </w:p>
    <w:p w14:paraId="08D7B265">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2B696853">
      <w:pPr>
        <w:spacing w:after="12" w:line="160" w:lineRule="exact"/>
        <w:rPr>
          <w:spacing w:val="10"/>
          <w:w w:val="99"/>
          <w:sz w:val="16"/>
          <w:szCs w:val="16"/>
        </w:rPr>
      </w:pPr>
    </w:p>
    <w:p w14:paraId="6650EFE1">
      <w:pPr>
        <w:spacing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204051EB">
      <w:pPr>
        <w:spacing w:before="116"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542DEAC4">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2A945854">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3BEB245A">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7E17FF7">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405A79A">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4A6483D5">
      <w:pPr>
        <w:spacing w:after="12" w:line="160" w:lineRule="exact"/>
        <w:rPr>
          <w:spacing w:val="10"/>
          <w:w w:val="99"/>
          <w:sz w:val="16"/>
          <w:szCs w:val="16"/>
        </w:rPr>
      </w:pPr>
    </w:p>
    <w:p w14:paraId="3D2D4746">
      <w:pPr>
        <w:spacing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3937B2BC">
      <w:pPr>
        <w:spacing w:after="15" w:line="160" w:lineRule="exact"/>
        <w:rPr>
          <w:spacing w:val="10"/>
          <w:w w:val="99"/>
          <w:sz w:val="16"/>
          <w:szCs w:val="16"/>
        </w:rPr>
      </w:pPr>
    </w:p>
    <w:p w14:paraId="6DAF4B7C">
      <w:pPr>
        <w:spacing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52A0516E">
      <w:pPr>
        <w:spacing w:line="240" w:lineRule="auto"/>
        <w:ind w:right="-20"/>
        <w:rPr>
          <w:color w:val="000000"/>
          <w:spacing w:val="10"/>
          <w:w w:val="99"/>
          <w:sz w:val="16"/>
          <w:szCs w:val="16"/>
        </w:rPr>
      </w:pPr>
      <w:r>
        <w:br w:type="column"/>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14:paraId="5A46BBAE">
      <w:pPr>
        <w:spacing w:before="115"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7F195387">
      <w:pPr>
        <w:spacing w:before="116"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3A921E79">
      <w:pPr>
        <w:spacing w:before="115"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419E9EAF">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3E46E04A">
      <w:pPr>
        <w:spacing w:after="12" w:line="160" w:lineRule="exact"/>
        <w:rPr>
          <w:spacing w:val="10"/>
          <w:w w:val="99"/>
          <w:sz w:val="16"/>
          <w:szCs w:val="16"/>
        </w:rPr>
      </w:pPr>
    </w:p>
    <w:p w14:paraId="0AD6E652">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480</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2</w:t>
      </w:r>
    </w:p>
    <w:p w14:paraId="2DF4BB3A">
      <w:pPr>
        <w:spacing w:after="12" w:line="160" w:lineRule="exact"/>
        <w:rPr>
          <w:spacing w:val="10"/>
          <w:w w:val="99"/>
          <w:sz w:val="16"/>
          <w:szCs w:val="16"/>
        </w:rPr>
      </w:pPr>
    </w:p>
    <w:p w14:paraId="78C83268">
      <w:pPr>
        <w:tabs>
          <w:tab w:val="left" w:pos="1029"/>
          <w:tab w:val="left" w:pos="1595"/>
          <w:tab w:val="left" w:pos="2162"/>
          <w:tab w:val="left" w:pos="2729"/>
          <w:tab w:val="left" w:pos="3267"/>
        </w:tabs>
        <w:spacing w:line="240" w:lineRule="auto"/>
        <w:ind w:left="160" w:right="-20"/>
        <w:rPr>
          <w:color w:val="000000"/>
          <w:spacing w:val="10"/>
          <w:w w:val="99"/>
          <w:sz w:val="16"/>
          <w:szCs w:val="16"/>
        </w:rPr>
      </w:pPr>
      <w:r>
        <w:rPr>
          <w:rFonts w:eastAsia="Calibri"/>
          <w:color w:val="000000"/>
          <w:spacing w:val="6"/>
          <w:w w:val="99"/>
          <w:sz w:val="16"/>
          <w:szCs w:val="16"/>
        </w:rPr>
        <w:t>793</w:t>
      </w:r>
      <w:r>
        <w:rPr>
          <w:rFonts w:eastAsia="Calibri"/>
          <w:color w:val="000000"/>
          <w:spacing w:val="7"/>
          <w:sz w:val="16"/>
          <w:szCs w:val="16"/>
        </w:rPr>
        <w:t>.</w:t>
      </w:r>
      <w:r>
        <w:rPr>
          <w:rFonts w:eastAsia="Calibri"/>
          <w:color w:val="000000"/>
          <w:spacing w:val="7"/>
          <w:w w:val="99"/>
          <w:sz w:val="16"/>
          <w:szCs w:val="16"/>
        </w:rPr>
        <w:t>94</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p>
    <w:p w14:paraId="2F649FFF">
      <w:pPr>
        <w:spacing w:before="114" w:line="240" w:lineRule="auto"/>
        <w:ind w:left="160" w:right="-20"/>
        <w:rPr>
          <w:color w:val="000000"/>
          <w:spacing w:val="7"/>
          <w:w w:val="99"/>
          <w:sz w:val="16"/>
          <w:szCs w:val="16"/>
        </w:rPr>
      </w:pPr>
      <w:r>
        <w:rPr>
          <w:rFonts w:eastAsia="Calibri"/>
          <w:color w:val="000000"/>
          <w:spacing w:val="6"/>
          <w:w w:val="99"/>
          <w:sz w:val="16"/>
          <w:szCs w:val="16"/>
        </w:rPr>
        <w:t>148</w:t>
      </w:r>
      <w:r>
        <w:rPr>
          <w:rFonts w:eastAsia="Calibri"/>
          <w:color w:val="000000"/>
          <w:spacing w:val="7"/>
          <w:sz w:val="16"/>
          <w:szCs w:val="16"/>
        </w:rPr>
        <w:t>.</w:t>
      </w:r>
      <w:r>
        <w:rPr>
          <w:rFonts w:eastAsia="Calibri"/>
          <w:color w:val="000000"/>
          <w:spacing w:val="7"/>
          <w:w w:val="99"/>
          <w:sz w:val="16"/>
          <w:szCs w:val="16"/>
        </w:rPr>
        <w:t>18</w:t>
      </w:r>
    </w:p>
    <w:p w14:paraId="7193E7E0">
      <w:pPr>
        <w:spacing w:after="38" w:line="240" w:lineRule="exact"/>
        <w:rPr>
          <w:spacing w:val="7"/>
          <w:w w:val="99"/>
          <w:sz w:val="24"/>
          <w:szCs w:val="24"/>
        </w:rPr>
      </w:pPr>
    </w:p>
    <w:p w14:paraId="7E314EA5">
      <w:pPr>
        <w:spacing w:line="240" w:lineRule="auto"/>
        <w:ind w:left="16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14:paraId="26AC207E">
      <w:pPr>
        <w:spacing w:after="35" w:line="240" w:lineRule="exact"/>
        <w:rPr>
          <w:spacing w:val="7"/>
          <w:w w:val="99"/>
          <w:sz w:val="24"/>
          <w:szCs w:val="24"/>
        </w:rPr>
      </w:pPr>
    </w:p>
    <w:p w14:paraId="11282754">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6A92F338">
      <w:pPr>
        <w:spacing w:after="12" w:line="160" w:lineRule="exact"/>
        <w:rPr>
          <w:spacing w:val="10"/>
          <w:w w:val="99"/>
          <w:sz w:val="16"/>
          <w:szCs w:val="16"/>
        </w:rPr>
      </w:pPr>
    </w:p>
    <w:p w14:paraId="49C4EE1A">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025406B8">
      <w:pPr>
        <w:spacing w:after="12" w:line="160" w:lineRule="exact"/>
        <w:rPr>
          <w:spacing w:val="10"/>
          <w:w w:val="99"/>
          <w:sz w:val="16"/>
          <w:szCs w:val="16"/>
        </w:rPr>
      </w:pPr>
    </w:p>
    <w:p w14:paraId="101A9AD3">
      <w:pPr>
        <w:spacing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4D115576">
      <w:pPr>
        <w:spacing w:before="116"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05DAA961">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137741CB">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4AF1FDF2">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5DFF6889">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338598B3">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7AB51561">
      <w:pPr>
        <w:spacing w:after="12" w:line="160" w:lineRule="exact"/>
        <w:rPr>
          <w:spacing w:val="10"/>
          <w:w w:val="99"/>
          <w:sz w:val="16"/>
          <w:szCs w:val="16"/>
        </w:rPr>
      </w:pPr>
    </w:p>
    <w:p w14:paraId="24C79502">
      <w:pPr>
        <w:spacing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1512B797">
      <w:pPr>
        <w:spacing w:after="15" w:line="160" w:lineRule="exact"/>
        <w:rPr>
          <w:spacing w:val="10"/>
          <w:w w:val="99"/>
          <w:sz w:val="16"/>
          <w:szCs w:val="16"/>
        </w:rPr>
      </w:pPr>
    </w:p>
    <w:p w14:paraId="0C16FDF2">
      <w:pPr>
        <w:spacing w:line="240" w:lineRule="auto"/>
        <w:ind w:left="240" w:right="-20"/>
        <w:rPr>
          <w:color w:val="000000"/>
          <w:spacing w:val="8"/>
          <w:w w:val="99"/>
          <w:sz w:val="16"/>
          <w:szCs w:val="16"/>
        </w:rPr>
        <w:sectPr>
          <w:type w:val="continuous"/>
          <w:pgSz w:w="11906" w:h="16840"/>
          <w:pgMar w:top="1134" w:right="850" w:bottom="1134" w:left="1701" w:header="0" w:footer="0" w:gutter="0"/>
          <w:cols w:equalWidth="0" w:num="4">
            <w:col w:w="759" w:space="566"/>
            <w:col w:w="1443" w:space="412"/>
            <w:col w:w="642" w:space="490"/>
            <w:col w:w="5040"/>
          </w:cols>
        </w:sect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22D5517F">
      <w:pPr>
        <w:spacing w:line="240" w:lineRule="exact"/>
        <w:rPr>
          <w:sz w:val="24"/>
          <w:szCs w:val="24"/>
        </w:rPr>
      </w:pPr>
    </w:p>
    <w:p w14:paraId="43315950">
      <w:pPr>
        <w:spacing w:after="3" w:line="140" w:lineRule="exact"/>
        <w:rPr>
          <w:sz w:val="14"/>
          <w:szCs w:val="14"/>
        </w:rPr>
      </w:pPr>
    </w:p>
    <w:p w14:paraId="55785C9C">
      <w:pPr>
        <w:sectPr>
          <w:pgSz w:w="11906" w:h="16840"/>
          <w:pgMar w:top="1134" w:right="850" w:bottom="1134" w:left="1701" w:header="0" w:footer="0" w:gutter="0"/>
          <w:cols w:space="708" w:num="1"/>
        </w:sectPr>
      </w:pPr>
    </w:p>
    <w:p w14:paraId="009CDFDA">
      <w:pPr>
        <w:spacing w:line="240" w:lineRule="auto"/>
        <w:ind w:left="197" w:right="-20"/>
        <w:rPr>
          <w:color w:val="000000"/>
          <w:w w:val="99"/>
          <w:sz w:val="16"/>
          <w:szCs w:val="16"/>
        </w:rPr>
      </w:pPr>
      <w:r>
        <w:rPr>
          <w:rFonts w:eastAsia="Calibri"/>
          <w:color w:val="000000"/>
          <w:w w:val="99"/>
          <w:sz w:val="16"/>
          <w:szCs w:val="16"/>
        </w:rPr>
        <w:t>20133</w:t>
      </w:r>
      <w:r>
        <w:rPr>
          <w:rFonts w:eastAsia="Calibri"/>
          <w:color w:val="000000"/>
          <w:spacing w:val="-1"/>
          <w:w w:val="99"/>
          <w:sz w:val="16"/>
          <w:szCs w:val="16"/>
        </w:rPr>
        <w:t>0</w:t>
      </w:r>
      <w:r>
        <w:rPr>
          <w:rFonts w:eastAsia="Calibri"/>
          <w:color w:val="000000"/>
          <w:w w:val="99"/>
          <w:sz w:val="16"/>
          <w:szCs w:val="16"/>
        </w:rPr>
        <w:t>2</w:t>
      </w:r>
    </w:p>
    <w:p w14:paraId="23DC0155">
      <w:pPr>
        <w:spacing w:after="16" w:line="180" w:lineRule="exact"/>
        <w:rPr>
          <w:w w:val="99"/>
          <w:sz w:val="18"/>
          <w:szCs w:val="18"/>
        </w:rPr>
      </w:pPr>
    </w:p>
    <w:p w14:paraId="58A7D155">
      <w:pPr>
        <w:spacing w:line="240" w:lineRule="auto"/>
        <w:ind w:left="197" w:right="-20"/>
        <w:rPr>
          <w:color w:val="000000"/>
          <w:w w:val="99"/>
          <w:sz w:val="16"/>
          <w:szCs w:val="16"/>
        </w:rPr>
      </w:pPr>
      <w:r>
        <w:rPr>
          <w:rFonts w:eastAsia="Calibri"/>
          <w:color w:val="000000"/>
          <w:w w:val="99"/>
          <w:sz w:val="16"/>
          <w:szCs w:val="16"/>
        </w:rPr>
        <w:t>20199</w:t>
      </w:r>
    </w:p>
    <w:p w14:paraId="71AFB3AA">
      <w:pPr>
        <w:spacing w:after="10" w:line="220" w:lineRule="exact"/>
        <w:rPr>
          <w:w w:val="99"/>
        </w:rPr>
      </w:pPr>
    </w:p>
    <w:p w14:paraId="7663720C">
      <w:pPr>
        <w:spacing w:line="240" w:lineRule="auto"/>
        <w:ind w:left="197" w:right="-20"/>
        <w:rPr>
          <w:color w:val="000000"/>
          <w:w w:val="99"/>
          <w:sz w:val="16"/>
          <w:szCs w:val="16"/>
        </w:rPr>
      </w:pPr>
      <w:r>
        <w:rPr>
          <w:rFonts w:eastAsia="Calibri"/>
          <w:color w:val="000000"/>
          <w:w w:val="99"/>
          <w:sz w:val="16"/>
          <w:szCs w:val="16"/>
        </w:rPr>
        <w:t>20199</w:t>
      </w:r>
      <w:r>
        <w:rPr>
          <w:rFonts w:eastAsia="Calibri"/>
          <w:color w:val="000000"/>
          <w:spacing w:val="-1"/>
          <w:w w:val="99"/>
          <w:sz w:val="16"/>
          <w:szCs w:val="16"/>
        </w:rPr>
        <w:t>9</w:t>
      </w:r>
      <w:r>
        <w:rPr>
          <w:rFonts w:eastAsia="Calibri"/>
          <w:color w:val="000000"/>
          <w:w w:val="99"/>
          <w:sz w:val="16"/>
          <w:szCs w:val="16"/>
        </w:rPr>
        <w:t>9</w:t>
      </w:r>
    </w:p>
    <w:p w14:paraId="1B63505C">
      <w:pPr>
        <w:spacing w:after="12" w:line="160" w:lineRule="exact"/>
        <w:rPr>
          <w:w w:val="99"/>
          <w:sz w:val="16"/>
          <w:szCs w:val="16"/>
        </w:rPr>
      </w:pPr>
    </w:p>
    <w:p w14:paraId="4CDF520F">
      <w:pPr>
        <w:spacing w:line="240" w:lineRule="auto"/>
        <w:ind w:left="197" w:right="-20"/>
        <w:rPr>
          <w:color w:val="000000"/>
          <w:w w:val="99"/>
          <w:sz w:val="16"/>
          <w:szCs w:val="16"/>
        </w:rPr>
      </w:pPr>
      <w:r>
        <w:rPr>
          <w:rFonts w:eastAsia="Calibri"/>
          <w:color w:val="000000"/>
          <w:w w:val="99"/>
          <w:sz w:val="16"/>
          <w:szCs w:val="16"/>
        </w:rPr>
        <w:t>203</w:t>
      </w:r>
    </w:p>
    <w:p w14:paraId="09D027E9">
      <w:pPr>
        <w:spacing w:before="116" w:line="240" w:lineRule="auto"/>
        <w:ind w:left="197" w:right="-20"/>
        <w:rPr>
          <w:color w:val="000000"/>
          <w:w w:val="99"/>
          <w:sz w:val="16"/>
          <w:szCs w:val="16"/>
        </w:rPr>
      </w:pPr>
      <w:r>
        <w:rPr>
          <w:rFonts w:eastAsia="Calibri"/>
          <w:color w:val="000000"/>
          <w:w w:val="99"/>
          <w:sz w:val="16"/>
          <w:szCs w:val="16"/>
        </w:rPr>
        <w:t>20306</w:t>
      </w:r>
    </w:p>
    <w:p w14:paraId="00E39DD0">
      <w:pPr>
        <w:spacing w:before="115" w:line="240" w:lineRule="auto"/>
        <w:ind w:left="197" w:right="-20"/>
        <w:rPr>
          <w:color w:val="000000"/>
          <w:w w:val="99"/>
          <w:sz w:val="16"/>
          <w:szCs w:val="16"/>
        </w:rPr>
      </w:pPr>
      <w:r>
        <w:rPr>
          <w:rFonts w:eastAsia="Calibri"/>
          <w:color w:val="000000"/>
          <w:w w:val="99"/>
          <w:sz w:val="16"/>
          <w:szCs w:val="16"/>
        </w:rPr>
        <w:t>20306</w:t>
      </w:r>
      <w:r>
        <w:rPr>
          <w:rFonts w:eastAsia="Calibri"/>
          <w:color w:val="000000"/>
          <w:spacing w:val="-1"/>
          <w:w w:val="99"/>
          <w:sz w:val="16"/>
          <w:szCs w:val="16"/>
        </w:rPr>
        <w:t>0</w:t>
      </w:r>
      <w:r>
        <w:rPr>
          <w:rFonts w:eastAsia="Calibri"/>
          <w:color w:val="000000"/>
          <w:w w:val="99"/>
          <w:sz w:val="16"/>
          <w:szCs w:val="16"/>
        </w:rPr>
        <w:t>7</w:t>
      </w:r>
    </w:p>
    <w:p w14:paraId="43B13C05">
      <w:pPr>
        <w:spacing w:before="114" w:line="240" w:lineRule="auto"/>
        <w:ind w:left="197" w:right="-20"/>
        <w:rPr>
          <w:color w:val="000000"/>
          <w:w w:val="99"/>
          <w:sz w:val="16"/>
          <w:szCs w:val="16"/>
        </w:rPr>
      </w:pPr>
      <w:r>
        <w:rPr>
          <w:rFonts w:eastAsia="Calibri"/>
          <w:color w:val="000000"/>
          <w:w w:val="99"/>
          <w:sz w:val="16"/>
          <w:szCs w:val="16"/>
        </w:rPr>
        <w:t>205</w:t>
      </w:r>
    </w:p>
    <w:p w14:paraId="7D9146D1">
      <w:pPr>
        <w:spacing w:before="114" w:line="240" w:lineRule="auto"/>
        <w:ind w:left="197" w:right="-20"/>
        <w:rPr>
          <w:color w:val="000000"/>
          <w:w w:val="99"/>
          <w:sz w:val="16"/>
          <w:szCs w:val="16"/>
        </w:rPr>
      </w:pPr>
      <w:r>
        <w:rPr>
          <w:rFonts w:eastAsia="Calibri"/>
          <w:color w:val="000000"/>
          <w:w w:val="99"/>
          <w:sz w:val="16"/>
          <w:szCs w:val="16"/>
        </w:rPr>
        <w:t>20599</w:t>
      </w:r>
    </w:p>
    <w:p w14:paraId="78E50056">
      <w:pPr>
        <w:spacing w:before="114" w:line="240" w:lineRule="auto"/>
        <w:ind w:left="197" w:right="-20"/>
        <w:rPr>
          <w:color w:val="000000"/>
          <w:w w:val="99"/>
          <w:sz w:val="16"/>
          <w:szCs w:val="16"/>
        </w:rPr>
      </w:pPr>
      <w:r>
        <w:rPr>
          <w:rFonts w:eastAsia="Calibri"/>
          <w:color w:val="000000"/>
          <w:w w:val="99"/>
          <w:sz w:val="16"/>
          <w:szCs w:val="16"/>
        </w:rPr>
        <w:t>20599</w:t>
      </w:r>
      <w:r>
        <w:rPr>
          <w:rFonts w:eastAsia="Calibri"/>
          <w:color w:val="000000"/>
          <w:spacing w:val="-1"/>
          <w:w w:val="99"/>
          <w:sz w:val="16"/>
          <w:szCs w:val="16"/>
        </w:rPr>
        <w:t>9</w:t>
      </w:r>
      <w:r>
        <w:rPr>
          <w:rFonts w:eastAsia="Calibri"/>
          <w:color w:val="000000"/>
          <w:w w:val="99"/>
          <w:sz w:val="16"/>
          <w:szCs w:val="16"/>
        </w:rPr>
        <w:t>9</w:t>
      </w:r>
    </w:p>
    <w:p w14:paraId="0337F059">
      <w:pPr>
        <w:spacing w:after="12" w:line="160" w:lineRule="exact"/>
        <w:rPr>
          <w:w w:val="99"/>
          <w:sz w:val="16"/>
          <w:szCs w:val="16"/>
        </w:rPr>
      </w:pPr>
    </w:p>
    <w:p w14:paraId="05DC7EFC">
      <w:pPr>
        <w:spacing w:line="240" w:lineRule="auto"/>
        <w:ind w:left="197" w:right="-20"/>
        <w:rPr>
          <w:color w:val="000000"/>
          <w:w w:val="99"/>
          <w:sz w:val="16"/>
          <w:szCs w:val="16"/>
        </w:rPr>
      </w:pPr>
      <w:r>
        <w:rPr>
          <w:rFonts w:eastAsia="Calibri"/>
          <w:color w:val="000000"/>
          <w:w w:val="99"/>
          <w:sz w:val="16"/>
          <w:szCs w:val="16"/>
        </w:rPr>
        <w:t>207</w:t>
      </w:r>
    </w:p>
    <w:p w14:paraId="4DE2A4B9">
      <w:pPr>
        <w:spacing w:after="15" w:line="160" w:lineRule="exact"/>
        <w:rPr>
          <w:w w:val="99"/>
          <w:sz w:val="16"/>
          <w:szCs w:val="16"/>
        </w:rPr>
      </w:pPr>
    </w:p>
    <w:p w14:paraId="47E87B76">
      <w:pPr>
        <w:spacing w:line="240" w:lineRule="auto"/>
        <w:ind w:left="197" w:right="-20"/>
        <w:rPr>
          <w:color w:val="000000"/>
          <w:w w:val="99"/>
          <w:sz w:val="16"/>
          <w:szCs w:val="16"/>
        </w:rPr>
      </w:pPr>
      <w:r>
        <w:rPr>
          <w:rFonts w:eastAsia="Calibri"/>
          <w:color w:val="000000"/>
          <w:w w:val="99"/>
          <w:sz w:val="16"/>
          <w:szCs w:val="16"/>
        </w:rPr>
        <w:t>20701</w:t>
      </w:r>
    </w:p>
    <w:p w14:paraId="3E315B8D">
      <w:pPr>
        <w:spacing w:before="114"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0</w:t>
      </w:r>
      <w:r>
        <w:rPr>
          <w:rFonts w:eastAsia="Calibri"/>
          <w:color w:val="000000"/>
          <w:w w:val="99"/>
          <w:sz w:val="16"/>
          <w:szCs w:val="16"/>
        </w:rPr>
        <w:t>8</w:t>
      </w:r>
    </w:p>
    <w:p w14:paraId="156258FD">
      <w:pPr>
        <w:spacing w:after="12" w:line="160" w:lineRule="exact"/>
        <w:rPr>
          <w:w w:val="99"/>
          <w:sz w:val="16"/>
          <w:szCs w:val="16"/>
        </w:rPr>
      </w:pPr>
    </w:p>
    <w:p w14:paraId="381144E6">
      <w:pPr>
        <w:spacing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9</w:t>
      </w:r>
      <w:r>
        <w:rPr>
          <w:rFonts w:eastAsia="Calibri"/>
          <w:color w:val="000000"/>
          <w:w w:val="99"/>
          <w:sz w:val="16"/>
          <w:szCs w:val="16"/>
        </w:rPr>
        <w:t>9</w:t>
      </w:r>
    </w:p>
    <w:p w14:paraId="1FD8A230">
      <w:pPr>
        <w:spacing w:after="12" w:line="160" w:lineRule="exact"/>
        <w:rPr>
          <w:w w:val="99"/>
          <w:sz w:val="16"/>
          <w:szCs w:val="16"/>
        </w:rPr>
      </w:pPr>
    </w:p>
    <w:p w14:paraId="655DEB76">
      <w:pPr>
        <w:spacing w:line="240" w:lineRule="auto"/>
        <w:ind w:left="197" w:right="-20"/>
        <w:rPr>
          <w:color w:val="000000"/>
          <w:w w:val="99"/>
          <w:sz w:val="16"/>
          <w:szCs w:val="16"/>
        </w:rPr>
      </w:pPr>
      <w:r>
        <w:rPr>
          <w:rFonts w:eastAsia="Calibri"/>
          <w:color w:val="000000"/>
          <w:w w:val="99"/>
          <w:sz w:val="16"/>
          <w:szCs w:val="16"/>
        </w:rPr>
        <w:t>208</w:t>
      </w:r>
    </w:p>
    <w:p w14:paraId="10FAB9AE">
      <w:pPr>
        <w:spacing w:before="115" w:line="240" w:lineRule="auto"/>
        <w:ind w:left="197" w:right="-20"/>
        <w:rPr>
          <w:color w:val="000000"/>
          <w:w w:val="99"/>
          <w:sz w:val="16"/>
          <w:szCs w:val="16"/>
        </w:rPr>
      </w:pPr>
      <w:r>
        <w:rPr>
          <w:rFonts w:eastAsia="Calibri"/>
          <w:color w:val="000000"/>
          <w:w w:val="99"/>
          <w:sz w:val="16"/>
          <w:szCs w:val="16"/>
        </w:rPr>
        <w:t>20802</w:t>
      </w:r>
    </w:p>
    <w:p w14:paraId="1276572A">
      <w:pPr>
        <w:spacing w:after="12" w:line="160" w:lineRule="exact"/>
        <w:rPr>
          <w:w w:val="99"/>
          <w:sz w:val="16"/>
          <w:szCs w:val="16"/>
        </w:rPr>
      </w:pPr>
    </w:p>
    <w:p w14:paraId="619221C0">
      <w:pPr>
        <w:spacing w:line="240" w:lineRule="auto"/>
        <w:ind w:left="197" w:right="-20"/>
        <w:rPr>
          <w:color w:val="000000"/>
          <w:w w:val="99"/>
          <w:sz w:val="16"/>
          <w:szCs w:val="16"/>
        </w:rPr>
      </w:pPr>
      <w:r>
        <w:rPr>
          <w:rFonts w:eastAsia="Calibri"/>
          <w:color w:val="000000"/>
          <w:w w:val="99"/>
          <w:sz w:val="16"/>
          <w:szCs w:val="16"/>
        </w:rPr>
        <w:t>20802</w:t>
      </w:r>
      <w:r>
        <w:rPr>
          <w:rFonts w:eastAsia="Calibri"/>
          <w:color w:val="000000"/>
          <w:spacing w:val="-1"/>
          <w:w w:val="99"/>
          <w:sz w:val="16"/>
          <w:szCs w:val="16"/>
        </w:rPr>
        <w:t>0</w:t>
      </w:r>
      <w:r>
        <w:rPr>
          <w:rFonts w:eastAsia="Calibri"/>
          <w:color w:val="000000"/>
          <w:w w:val="99"/>
          <w:sz w:val="16"/>
          <w:szCs w:val="16"/>
        </w:rPr>
        <w:t>8</w:t>
      </w:r>
    </w:p>
    <w:p w14:paraId="0CC2D427">
      <w:pPr>
        <w:spacing w:after="11" w:line="160" w:lineRule="exact"/>
        <w:rPr>
          <w:w w:val="99"/>
          <w:sz w:val="16"/>
          <w:szCs w:val="16"/>
        </w:rPr>
      </w:pPr>
    </w:p>
    <w:p w14:paraId="258952E0">
      <w:pPr>
        <w:spacing w:line="240" w:lineRule="auto"/>
        <w:ind w:left="197" w:right="-20"/>
        <w:rPr>
          <w:color w:val="000000"/>
          <w:w w:val="99"/>
          <w:sz w:val="16"/>
          <w:szCs w:val="16"/>
        </w:rPr>
      </w:pPr>
      <w:r>
        <w:rPr>
          <w:rFonts w:eastAsia="Calibri"/>
          <w:color w:val="000000"/>
          <w:w w:val="99"/>
          <w:sz w:val="16"/>
          <w:szCs w:val="16"/>
        </w:rPr>
        <w:t>20805</w:t>
      </w:r>
    </w:p>
    <w:p w14:paraId="58D3D053">
      <w:pPr>
        <w:spacing w:after="12" w:line="160" w:lineRule="exact"/>
        <w:rPr>
          <w:w w:val="99"/>
          <w:sz w:val="16"/>
          <w:szCs w:val="16"/>
        </w:rPr>
      </w:pPr>
    </w:p>
    <w:p w14:paraId="52F5E7A9">
      <w:pPr>
        <w:spacing w:line="240" w:lineRule="auto"/>
        <w:ind w:left="197" w:right="-20"/>
        <w:rPr>
          <w:color w:val="000000"/>
          <w:w w:val="99"/>
          <w:sz w:val="16"/>
          <w:szCs w:val="16"/>
        </w:rPr>
      </w:pPr>
      <w:r>
        <w:rPr>
          <w:rFonts w:eastAsia="Calibri"/>
          <w:color w:val="000000"/>
          <w:w w:val="99"/>
          <w:sz w:val="16"/>
          <w:szCs w:val="16"/>
        </w:rPr>
        <w:t>20805</w:t>
      </w:r>
      <w:r>
        <w:rPr>
          <w:rFonts w:eastAsia="Calibri"/>
          <w:color w:val="000000"/>
          <w:spacing w:val="-1"/>
          <w:w w:val="99"/>
          <w:sz w:val="16"/>
          <w:szCs w:val="16"/>
        </w:rPr>
        <w:t>0</w:t>
      </w:r>
      <w:r>
        <w:rPr>
          <w:rFonts w:eastAsia="Calibri"/>
          <w:color w:val="000000"/>
          <w:w w:val="99"/>
          <w:sz w:val="16"/>
          <w:szCs w:val="16"/>
        </w:rPr>
        <w:t>5</w:t>
      </w:r>
    </w:p>
    <w:p w14:paraId="5B7200F1">
      <w:pPr>
        <w:spacing w:after="15" w:line="160" w:lineRule="exact"/>
        <w:rPr>
          <w:w w:val="99"/>
          <w:sz w:val="16"/>
          <w:szCs w:val="16"/>
        </w:rPr>
      </w:pPr>
    </w:p>
    <w:p w14:paraId="0F6EDBFF">
      <w:pPr>
        <w:spacing w:line="240" w:lineRule="auto"/>
        <w:ind w:left="197" w:right="-20"/>
        <w:rPr>
          <w:color w:val="000000"/>
          <w:w w:val="99"/>
          <w:sz w:val="16"/>
          <w:szCs w:val="16"/>
        </w:rPr>
      </w:pPr>
      <w:r>
        <w:rPr>
          <w:rFonts w:eastAsia="Calibri"/>
          <w:color w:val="000000"/>
          <w:w w:val="99"/>
          <w:sz w:val="16"/>
          <w:szCs w:val="16"/>
        </w:rPr>
        <w:t>20807</w:t>
      </w:r>
    </w:p>
    <w:p w14:paraId="7AFD054C">
      <w:pPr>
        <w:spacing w:before="114" w:line="240" w:lineRule="auto"/>
        <w:ind w:left="197" w:right="-20"/>
        <w:rPr>
          <w:color w:val="000000"/>
          <w:w w:val="99"/>
          <w:sz w:val="16"/>
          <w:szCs w:val="16"/>
        </w:rPr>
      </w:pPr>
      <w:r>
        <w:rPr>
          <w:rFonts w:eastAsia="Calibri"/>
          <w:color w:val="000000"/>
          <w:w w:val="99"/>
          <w:sz w:val="16"/>
          <w:szCs w:val="16"/>
        </w:rPr>
        <w:t>20807</w:t>
      </w:r>
      <w:r>
        <w:rPr>
          <w:rFonts w:eastAsia="Calibri"/>
          <w:color w:val="000000"/>
          <w:spacing w:val="-1"/>
          <w:w w:val="99"/>
          <w:sz w:val="16"/>
          <w:szCs w:val="16"/>
        </w:rPr>
        <w:t>0</w:t>
      </w:r>
      <w:r>
        <w:rPr>
          <w:rFonts w:eastAsia="Calibri"/>
          <w:color w:val="000000"/>
          <w:w w:val="99"/>
          <w:sz w:val="16"/>
          <w:szCs w:val="16"/>
        </w:rPr>
        <w:t>5</w:t>
      </w:r>
    </w:p>
    <w:p w14:paraId="60547C6F">
      <w:pPr>
        <w:spacing w:before="114" w:line="240" w:lineRule="auto"/>
        <w:ind w:left="197" w:right="-20"/>
        <w:rPr>
          <w:color w:val="000000"/>
          <w:w w:val="99"/>
          <w:sz w:val="16"/>
          <w:szCs w:val="16"/>
        </w:rPr>
      </w:pPr>
      <w:r>
        <w:rPr>
          <w:rFonts w:eastAsia="Calibri"/>
          <w:color w:val="000000"/>
          <w:w w:val="99"/>
          <w:sz w:val="16"/>
          <w:szCs w:val="16"/>
        </w:rPr>
        <w:t>20811</w:t>
      </w:r>
    </w:p>
    <w:p w14:paraId="4BAAF219">
      <w:pPr>
        <w:spacing w:before="114"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0</w:t>
      </w:r>
      <w:r>
        <w:rPr>
          <w:rFonts w:eastAsia="Calibri"/>
          <w:color w:val="000000"/>
          <w:w w:val="99"/>
          <w:sz w:val="16"/>
          <w:szCs w:val="16"/>
        </w:rPr>
        <w:t>1</w:t>
      </w:r>
    </w:p>
    <w:p w14:paraId="351E5CB3">
      <w:pPr>
        <w:spacing w:after="13" w:line="160" w:lineRule="exact"/>
        <w:rPr>
          <w:w w:val="99"/>
          <w:sz w:val="16"/>
          <w:szCs w:val="16"/>
        </w:rPr>
      </w:pPr>
    </w:p>
    <w:p w14:paraId="0BEC4939">
      <w:pPr>
        <w:spacing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9</w:t>
      </w:r>
      <w:r>
        <w:rPr>
          <w:rFonts w:eastAsia="Calibri"/>
          <w:color w:val="000000"/>
          <w:w w:val="99"/>
          <w:sz w:val="16"/>
          <w:szCs w:val="16"/>
        </w:rPr>
        <w:t>9</w:t>
      </w:r>
    </w:p>
    <w:p w14:paraId="372BEC37">
      <w:pPr>
        <w:spacing w:after="12" w:line="160" w:lineRule="exact"/>
        <w:rPr>
          <w:w w:val="99"/>
          <w:sz w:val="16"/>
          <w:szCs w:val="16"/>
        </w:rPr>
      </w:pPr>
    </w:p>
    <w:p w14:paraId="0F751FB1">
      <w:pPr>
        <w:spacing w:line="240" w:lineRule="auto"/>
        <w:ind w:left="197" w:right="-20"/>
        <w:rPr>
          <w:color w:val="000000"/>
          <w:w w:val="99"/>
          <w:sz w:val="16"/>
          <w:szCs w:val="16"/>
        </w:rPr>
      </w:pPr>
      <w:r>
        <w:rPr>
          <w:rFonts w:eastAsia="Calibri"/>
          <w:color w:val="000000"/>
          <w:w w:val="99"/>
          <w:sz w:val="16"/>
          <w:szCs w:val="16"/>
        </w:rPr>
        <w:t>20825</w:t>
      </w:r>
    </w:p>
    <w:p w14:paraId="2BEAB966">
      <w:pPr>
        <w:spacing w:before="116" w:line="240" w:lineRule="auto"/>
        <w:ind w:left="197" w:right="-20"/>
        <w:rPr>
          <w:color w:val="000000"/>
          <w:w w:val="99"/>
          <w:sz w:val="16"/>
          <w:szCs w:val="16"/>
        </w:rPr>
      </w:pPr>
      <w:r>
        <w:rPr>
          <w:rFonts w:eastAsia="Calibri"/>
          <w:color w:val="000000"/>
          <w:w w:val="99"/>
          <w:sz w:val="16"/>
          <w:szCs w:val="16"/>
        </w:rPr>
        <w:t>20825</w:t>
      </w:r>
      <w:r>
        <w:rPr>
          <w:rFonts w:eastAsia="Calibri"/>
          <w:color w:val="000000"/>
          <w:spacing w:val="-1"/>
          <w:w w:val="99"/>
          <w:sz w:val="16"/>
          <w:szCs w:val="16"/>
        </w:rPr>
        <w:t>0</w:t>
      </w:r>
      <w:r>
        <w:rPr>
          <w:rFonts w:eastAsia="Calibri"/>
          <w:color w:val="000000"/>
          <w:w w:val="99"/>
          <w:sz w:val="16"/>
          <w:szCs w:val="16"/>
        </w:rPr>
        <w:t>1</w:t>
      </w:r>
    </w:p>
    <w:p w14:paraId="65F8D6F0">
      <w:pPr>
        <w:spacing w:before="115" w:line="240" w:lineRule="auto"/>
        <w:ind w:left="197" w:right="-20"/>
        <w:rPr>
          <w:color w:val="000000"/>
          <w:w w:val="99"/>
          <w:sz w:val="16"/>
          <w:szCs w:val="16"/>
        </w:rPr>
      </w:pPr>
      <w:r>
        <w:rPr>
          <w:rFonts w:eastAsia="Calibri"/>
          <w:color w:val="000000"/>
          <w:w w:val="99"/>
          <w:sz w:val="16"/>
          <w:szCs w:val="16"/>
        </w:rPr>
        <w:t>210</w:t>
      </w:r>
    </w:p>
    <w:p w14:paraId="25FD91C6">
      <w:pPr>
        <w:spacing w:before="114" w:line="240" w:lineRule="auto"/>
        <w:ind w:left="197" w:right="-20"/>
        <w:rPr>
          <w:color w:val="000000"/>
          <w:w w:val="99"/>
          <w:sz w:val="16"/>
          <w:szCs w:val="16"/>
        </w:rPr>
      </w:pPr>
      <w:r>
        <w:rPr>
          <w:rFonts w:eastAsia="Calibri"/>
          <w:color w:val="000000"/>
          <w:w w:val="99"/>
          <w:sz w:val="16"/>
          <w:szCs w:val="16"/>
        </w:rPr>
        <w:t>21007</w:t>
      </w:r>
    </w:p>
    <w:p w14:paraId="5D1F5DB6">
      <w:pPr>
        <w:spacing w:after="12" w:line="160" w:lineRule="exact"/>
        <w:rPr>
          <w:w w:val="99"/>
          <w:sz w:val="16"/>
          <w:szCs w:val="16"/>
        </w:rPr>
      </w:pPr>
    </w:p>
    <w:p w14:paraId="73680633">
      <w:pPr>
        <w:spacing w:line="240" w:lineRule="auto"/>
        <w:ind w:left="197" w:right="-20"/>
        <w:rPr>
          <w:color w:val="000000"/>
          <w:w w:val="99"/>
          <w:sz w:val="16"/>
          <w:szCs w:val="16"/>
        </w:rPr>
      </w:pPr>
      <w:r>
        <w:rPr>
          <w:rFonts w:eastAsia="Calibri"/>
          <w:color w:val="000000"/>
          <w:w w:val="99"/>
          <w:sz w:val="16"/>
          <w:szCs w:val="16"/>
        </w:rPr>
        <w:t>21007</w:t>
      </w:r>
      <w:r>
        <w:rPr>
          <w:rFonts w:eastAsia="Calibri"/>
          <w:color w:val="000000"/>
          <w:spacing w:val="-1"/>
          <w:w w:val="99"/>
          <w:sz w:val="16"/>
          <w:szCs w:val="16"/>
        </w:rPr>
        <w:t>9</w:t>
      </w:r>
      <w:r>
        <w:rPr>
          <w:rFonts w:eastAsia="Calibri"/>
          <w:color w:val="000000"/>
          <w:w w:val="99"/>
          <w:sz w:val="16"/>
          <w:szCs w:val="16"/>
        </w:rPr>
        <w:t>9</w:t>
      </w:r>
    </w:p>
    <w:p w14:paraId="3BD678AA">
      <w:pPr>
        <w:spacing w:after="12" w:line="160" w:lineRule="exact"/>
        <w:rPr>
          <w:w w:val="99"/>
          <w:sz w:val="16"/>
          <w:szCs w:val="16"/>
        </w:rPr>
      </w:pPr>
    </w:p>
    <w:p w14:paraId="62555D63">
      <w:pPr>
        <w:spacing w:line="240" w:lineRule="auto"/>
        <w:ind w:left="197" w:right="-20"/>
        <w:rPr>
          <w:color w:val="000000"/>
          <w:w w:val="99"/>
          <w:sz w:val="16"/>
          <w:szCs w:val="16"/>
        </w:rPr>
      </w:pPr>
      <w:r>
        <w:rPr>
          <w:rFonts w:eastAsia="Calibri"/>
          <w:color w:val="000000"/>
          <w:w w:val="99"/>
          <w:sz w:val="16"/>
          <w:szCs w:val="16"/>
        </w:rPr>
        <w:t>21011</w:t>
      </w:r>
    </w:p>
    <w:p w14:paraId="6E779CF2">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1</w:t>
      </w:r>
    </w:p>
    <w:p w14:paraId="164478D9">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2</w:t>
      </w:r>
    </w:p>
    <w:p w14:paraId="645EC74D">
      <w:pPr>
        <w:spacing w:before="117"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3</w:t>
      </w:r>
    </w:p>
    <w:p w14:paraId="69A68B54">
      <w:pPr>
        <w:spacing w:before="114" w:line="240" w:lineRule="auto"/>
        <w:ind w:left="197" w:right="-20"/>
        <w:rPr>
          <w:color w:val="000000"/>
          <w:w w:val="99"/>
          <w:sz w:val="16"/>
          <w:szCs w:val="16"/>
        </w:rPr>
      </w:pPr>
      <w:r>
        <w:rPr>
          <w:rFonts w:eastAsia="Calibri"/>
          <w:color w:val="000000"/>
          <w:w w:val="99"/>
          <w:sz w:val="16"/>
          <w:szCs w:val="16"/>
        </w:rPr>
        <w:t>212</w:t>
      </w:r>
    </w:p>
    <w:p w14:paraId="77516FFC">
      <w:pPr>
        <w:spacing w:before="114" w:line="240" w:lineRule="auto"/>
        <w:ind w:left="197" w:right="-20"/>
        <w:rPr>
          <w:color w:val="000000"/>
          <w:w w:val="99"/>
          <w:sz w:val="16"/>
          <w:szCs w:val="16"/>
        </w:rPr>
      </w:pPr>
      <w:r>
        <w:rPr>
          <w:rFonts w:eastAsia="Calibri"/>
          <w:color w:val="000000"/>
          <w:w w:val="99"/>
          <w:sz w:val="16"/>
          <w:szCs w:val="16"/>
        </w:rPr>
        <w:t>21201</w:t>
      </w:r>
    </w:p>
    <w:p w14:paraId="3DE497DF">
      <w:pPr>
        <w:spacing w:before="115"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0</w:t>
      </w:r>
      <w:r>
        <w:rPr>
          <w:rFonts w:eastAsia="Calibri"/>
          <w:color w:val="000000"/>
          <w:w w:val="99"/>
          <w:sz w:val="16"/>
          <w:szCs w:val="16"/>
        </w:rPr>
        <w:t>1</w:t>
      </w:r>
    </w:p>
    <w:p w14:paraId="47533BED">
      <w:pPr>
        <w:spacing w:after="12" w:line="160" w:lineRule="exact"/>
        <w:rPr>
          <w:w w:val="99"/>
          <w:sz w:val="16"/>
          <w:szCs w:val="16"/>
        </w:rPr>
      </w:pPr>
    </w:p>
    <w:p w14:paraId="18AD94DD">
      <w:pPr>
        <w:spacing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9</w:t>
      </w:r>
      <w:r>
        <w:rPr>
          <w:rFonts w:eastAsia="Calibri"/>
          <w:color w:val="000000"/>
          <w:w w:val="99"/>
          <w:sz w:val="16"/>
          <w:szCs w:val="16"/>
        </w:rPr>
        <w:t>9</w:t>
      </w:r>
    </w:p>
    <w:p w14:paraId="691F3FC3">
      <w:pPr>
        <w:spacing w:after="12" w:line="160" w:lineRule="exact"/>
        <w:rPr>
          <w:w w:val="99"/>
          <w:sz w:val="16"/>
          <w:szCs w:val="16"/>
        </w:rPr>
      </w:pPr>
    </w:p>
    <w:p w14:paraId="6AD7F748">
      <w:pPr>
        <w:spacing w:line="240" w:lineRule="auto"/>
        <w:ind w:left="197" w:right="-20"/>
        <w:rPr>
          <w:color w:val="000000"/>
          <w:w w:val="99"/>
          <w:sz w:val="16"/>
          <w:szCs w:val="16"/>
        </w:rPr>
      </w:pPr>
      <w:r>
        <w:rPr>
          <w:rFonts w:eastAsia="Calibri"/>
          <w:color w:val="000000"/>
          <w:w w:val="99"/>
          <w:sz w:val="16"/>
          <w:szCs w:val="16"/>
        </w:rPr>
        <w:t>213</w:t>
      </w:r>
    </w:p>
    <w:p w14:paraId="1BF51036">
      <w:pPr>
        <w:spacing w:before="117" w:line="240" w:lineRule="auto"/>
        <w:ind w:left="197" w:right="-20"/>
        <w:rPr>
          <w:color w:val="000000"/>
          <w:w w:val="99"/>
          <w:sz w:val="16"/>
          <w:szCs w:val="16"/>
        </w:rPr>
      </w:pPr>
      <w:r>
        <w:rPr>
          <w:rFonts w:eastAsia="Calibri"/>
          <w:color w:val="000000"/>
          <w:w w:val="99"/>
          <w:sz w:val="16"/>
          <w:szCs w:val="16"/>
        </w:rPr>
        <w:t>21305</w:t>
      </w:r>
    </w:p>
    <w:p w14:paraId="6F24C468">
      <w:pPr>
        <w:spacing w:before="114" w:line="240" w:lineRule="auto"/>
        <w:ind w:left="197" w:right="-20"/>
        <w:rPr>
          <w:color w:val="000000"/>
          <w:w w:val="99"/>
          <w:sz w:val="16"/>
          <w:szCs w:val="16"/>
        </w:rPr>
      </w:pPr>
      <w:r>
        <w:rPr>
          <w:rFonts w:eastAsia="Calibri"/>
          <w:color w:val="000000"/>
          <w:w w:val="99"/>
          <w:sz w:val="16"/>
          <w:szCs w:val="16"/>
        </w:rPr>
        <w:t>21305</w:t>
      </w:r>
      <w:r>
        <w:rPr>
          <w:rFonts w:eastAsia="Calibri"/>
          <w:color w:val="000000"/>
          <w:spacing w:val="-1"/>
          <w:w w:val="99"/>
          <w:sz w:val="16"/>
          <w:szCs w:val="16"/>
        </w:rPr>
        <w:t>9</w:t>
      </w:r>
      <w:r>
        <w:rPr>
          <w:rFonts w:eastAsia="Calibri"/>
          <w:color w:val="000000"/>
          <w:w w:val="99"/>
          <w:sz w:val="16"/>
          <w:szCs w:val="16"/>
        </w:rPr>
        <w:t>9</w:t>
      </w:r>
    </w:p>
    <w:p w14:paraId="249540A1">
      <w:pPr>
        <w:spacing w:line="240" w:lineRule="auto"/>
        <w:ind w:left="160" w:right="-20"/>
        <w:rPr>
          <w:color w:val="000000"/>
          <w:sz w:val="16"/>
          <w:szCs w:val="16"/>
        </w:rPr>
      </w:pPr>
      <w:r>
        <w:br w:type="column"/>
      </w: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14:paraId="319F689F">
      <w:pPr>
        <w:spacing w:before="93" w:line="253" w:lineRule="auto"/>
        <w:ind w:right="-35"/>
        <w:jc w:val="left"/>
        <w:rPr>
          <w:color w:val="000000"/>
          <w:sz w:val="16"/>
          <w:szCs w:val="16"/>
        </w:rPr>
      </w:pPr>
      <w:r>
        <w:rPr>
          <w:rFonts w:eastAsia="Calibri"/>
          <w:color w:val="000000"/>
          <w:sz w:val="16"/>
          <w:szCs w:val="16"/>
        </w:rPr>
        <w:t>其他一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 出</w:t>
      </w:r>
    </w:p>
    <w:p w14:paraId="6662970E">
      <w:pPr>
        <w:spacing w:before="12" w:line="256"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一</w:t>
      </w:r>
      <w:r>
        <w:rPr>
          <w:rFonts w:eastAsia="Calibri"/>
          <w:color w:val="000000"/>
          <w:sz w:val="16"/>
          <w:szCs w:val="16"/>
        </w:rPr>
        <w:t>般公</w:t>
      </w:r>
      <w:r>
        <w:rPr>
          <w:rFonts w:eastAsia="Calibri"/>
          <w:color w:val="000000"/>
          <w:spacing w:val="-2"/>
          <w:sz w:val="16"/>
          <w:szCs w:val="16"/>
        </w:rPr>
        <w:t>共</w:t>
      </w:r>
      <w:r>
        <w:rPr>
          <w:rFonts w:eastAsia="Calibri"/>
          <w:color w:val="000000"/>
          <w:sz w:val="16"/>
          <w:szCs w:val="16"/>
        </w:rPr>
        <w:t>服务 支出</w:t>
      </w:r>
    </w:p>
    <w:p w14:paraId="0B58ED1E">
      <w:pPr>
        <w:spacing w:before="53" w:line="240" w:lineRule="auto"/>
        <w:ind w:right="-20"/>
        <w:rPr>
          <w:color w:val="000000"/>
          <w:sz w:val="16"/>
          <w:szCs w:val="16"/>
        </w:rPr>
      </w:pPr>
      <w:r>
        <w:rPr>
          <w:rFonts w:eastAsia="Calibri"/>
          <w:color w:val="000000"/>
          <w:sz w:val="16"/>
          <w:szCs w:val="16"/>
        </w:rPr>
        <w:t>国防支出</w:t>
      </w:r>
    </w:p>
    <w:p w14:paraId="551D50DF">
      <w:pPr>
        <w:spacing w:before="117" w:line="240" w:lineRule="auto"/>
        <w:ind w:right="-20"/>
        <w:rPr>
          <w:color w:val="000000"/>
          <w:sz w:val="16"/>
          <w:szCs w:val="16"/>
        </w:rPr>
      </w:pPr>
      <w:r>
        <w:rPr>
          <w:rFonts w:eastAsia="Calibri"/>
          <w:color w:val="000000"/>
          <w:sz w:val="16"/>
          <w:szCs w:val="16"/>
        </w:rPr>
        <w:t>国防动员</w:t>
      </w:r>
    </w:p>
    <w:p w14:paraId="10BE37F5">
      <w:pPr>
        <w:spacing w:before="114" w:line="240" w:lineRule="auto"/>
        <w:ind w:left="160" w:right="-20"/>
        <w:rPr>
          <w:color w:val="000000"/>
          <w:sz w:val="16"/>
          <w:szCs w:val="16"/>
        </w:rPr>
      </w:pPr>
      <w:r>
        <w:rPr>
          <w:rFonts w:eastAsia="Calibri"/>
          <w:color w:val="000000"/>
          <w:sz w:val="16"/>
          <w:szCs w:val="16"/>
        </w:rPr>
        <w:t>民兵</w:t>
      </w:r>
    </w:p>
    <w:p w14:paraId="5A09A7A1">
      <w:pPr>
        <w:spacing w:before="114" w:line="240" w:lineRule="auto"/>
        <w:ind w:right="-20"/>
        <w:rPr>
          <w:color w:val="000000"/>
          <w:sz w:val="16"/>
          <w:szCs w:val="16"/>
        </w:rPr>
      </w:pPr>
      <w:r>
        <w:rPr>
          <w:rFonts w:eastAsia="Calibri"/>
          <w:color w:val="000000"/>
          <w:sz w:val="16"/>
          <w:szCs w:val="16"/>
        </w:rPr>
        <w:t>教育支出</w:t>
      </w:r>
    </w:p>
    <w:p w14:paraId="6680F04D">
      <w:pPr>
        <w:spacing w:before="114" w:line="240" w:lineRule="auto"/>
        <w:ind w:right="-20"/>
        <w:rPr>
          <w:color w:val="000000"/>
          <w:sz w:val="16"/>
          <w:szCs w:val="16"/>
        </w:rPr>
      </w:pPr>
      <w:r>
        <w:rPr>
          <w:rFonts w:eastAsia="Calibri"/>
          <w:color w:val="000000"/>
          <w:sz w:val="16"/>
          <w:szCs w:val="16"/>
        </w:rPr>
        <w:t>其他教</w:t>
      </w:r>
      <w:r>
        <w:rPr>
          <w:rFonts w:eastAsia="Calibri"/>
          <w:color w:val="000000"/>
          <w:spacing w:val="-1"/>
          <w:sz w:val="16"/>
          <w:szCs w:val="16"/>
        </w:rPr>
        <w:t>育</w:t>
      </w:r>
      <w:r>
        <w:rPr>
          <w:rFonts w:eastAsia="Calibri"/>
          <w:color w:val="000000"/>
          <w:sz w:val="16"/>
          <w:szCs w:val="16"/>
        </w:rPr>
        <w:t>支出</w:t>
      </w:r>
    </w:p>
    <w:p w14:paraId="2ADB6F67">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教</w:t>
      </w:r>
      <w:r>
        <w:rPr>
          <w:rFonts w:eastAsia="Calibri"/>
          <w:color w:val="000000"/>
          <w:sz w:val="16"/>
          <w:szCs w:val="16"/>
        </w:rPr>
        <w:t>育支出</w:t>
      </w:r>
    </w:p>
    <w:p w14:paraId="1B5C60A3">
      <w:pPr>
        <w:spacing w:before="68" w:line="256" w:lineRule="auto"/>
        <w:ind w:right="-35"/>
        <w:jc w:val="left"/>
        <w:rPr>
          <w:color w:val="000000"/>
          <w:sz w:val="16"/>
          <w:szCs w:val="16"/>
        </w:rPr>
      </w:pPr>
      <w:r>
        <w:rPr>
          <w:rFonts w:eastAsia="Calibri"/>
          <w:color w:val="000000"/>
          <w:sz w:val="16"/>
          <w:szCs w:val="16"/>
        </w:rPr>
        <w:t>文化旅</w:t>
      </w:r>
      <w:r>
        <w:rPr>
          <w:rFonts w:eastAsia="Calibri"/>
          <w:color w:val="000000"/>
          <w:spacing w:val="-2"/>
          <w:sz w:val="16"/>
          <w:szCs w:val="16"/>
        </w:rPr>
        <w:t>游</w:t>
      </w:r>
      <w:r>
        <w:rPr>
          <w:rFonts w:eastAsia="Calibri"/>
          <w:color w:val="000000"/>
          <w:sz w:val="16"/>
          <w:szCs w:val="16"/>
        </w:rPr>
        <w:t>体育</w:t>
      </w:r>
      <w:r>
        <w:rPr>
          <w:rFonts w:eastAsia="Calibri"/>
          <w:color w:val="000000"/>
          <w:spacing w:val="-2"/>
          <w:sz w:val="16"/>
          <w:szCs w:val="16"/>
        </w:rPr>
        <w:t>与</w:t>
      </w:r>
      <w:r>
        <w:rPr>
          <w:rFonts w:eastAsia="Calibri"/>
          <w:color w:val="000000"/>
          <w:sz w:val="16"/>
          <w:szCs w:val="16"/>
        </w:rPr>
        <w:t>传媒 支出</w:t>
      </w:r>
    </w:p>
    <w:p w14:paraId="5CDFCECB">
      <w:pPr>
        <w:spacing w:before="56" w:line="240" w:lineRule="auto"/>
        <w:ind w:right="-20"/>
        <w:rPr>
          <w:color w:val="000000"/>
          <w:sz w:val="16"/>
          <w:szCs w:val="16"/>
        </w:rPr>
      </w:pPr>
      <w:r>
        <w:rPr>
          <w:rFonts w:eastAsia="Calibri"/>
          <w:color w:val="000000"/>
          <w:sz w:val="16"/>
          <w:szCs w:val="16"/>
        </w:rPr>
        <w:t>文化和</w:t>
      </w:r>
      <w:r>
        <w:rPr>
          <w:rFonts w:eastAsia="Calibri"/>
          <w:color w:val="000000"/>
          <w:spacing w:val="-2"/>
          <w:sz w:val="16"/>
          <w:szCs w:val="16"/>
        </w:rPr>
        <w:t>旅</w:t>
      </w:r>
      <w:r>
        <w:rPr>
          <w:rFonts w:eastAsia="Calibri"/>
          <w:color w:val="000000"/>
          <w:sz w:val="16"/>
          <w:szCs w:val="16"/>
        </w:rPr>
        <w:t>游</w:t>
      </w:r>
    </w:p>
    <w:p w14:paraId="3A4634F5">
      <w:pPr>
        <w:spacing w:before="114" w:line="240" w:lineRule="auto"/>
        <w:ind w:left="160" w:right="-20"/>
        <w:rPr>
          <w:color w:val="000000"/>
          <w:sz w:val="16"/>
          <w:szCs w:val="16"/>
        </w:rPr>
      </w:pPr>
      <w:r>
        <w:rPr>
          <w:rFonts w:eastAsia="Calibri"/>
          <w:color w:val="000000"/>
          <w:sz w:val="16"/>
          <w:szCs w:val="16"/>
        </w:rPr>
        <w:t>文化</w:t>
      </w:r>
      <w:r>
        <w:rPr>
          <w:rFonts w:eastAsia="Calibri"/>
          <w:color w:val="000000"/>
          <w:spacing w:val="-2"/>
          <w:sz w:val="16"/>
          <w:szCs w:val="16"/>
        </w:rPr>
        <w:t>活</w:t>
      </w:r>
      <w:r>
        <w:rPr>
          <w:rFonts w:eastAsia="Calibri"/>
          <w:color w:val="000000"/>
          <w:sz w:val="16"/>
          <w:szCs w:val="16"/>
        </w:rPr>
        <w:t>动</w:t>
      </w:r>
    </w:p>
    <w:p w14:paraId="6DF65C79">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文</w:t>
      </w:r>
      <w:r>
        <w:rPr>
          <w:rFonts w:eastAsia="Calibri"/>
          <w:color w:val="000000"/>
          <w:sz w:val="16"/>
          <w:szCs w:val="16"/>
        </w:rPr>
        <w:t>化和</w:t>
      </w:r>
      <w:r>
        <w:rPr>
          <w:rFonts w:eastAsia="Calibri"/>
          <w:color w:val="000000"/>
          <w:spacing w:val="-2"/>
          <w:sz w:val="16"/>
          <w:szCs w:val="16"/>
        </w:rPr>
        <w:t>旅</w:t>
      </w:r>
      <w:r>
        <w:rPr>
          <w:rFonts w:eastAsia="Calibri"/>
          <w:color w:val="000000"/>
          <w:sz w:val="16"/>
          <w:szCs w:val="16"/>
        </w:rPr>
        <w:t>游支 出</w:t>
      </w:r>
    </w:p>
    <w:p w14:paraId="338BB259">
      <w:pPr>
        <w:spacing w:before="58" w:line="240" w:lineRule="auto"/>
        <w:ind w:right="-20"/>
        <w:rPr>
          <w:color w:val="000000"/>
          <w:sz w:val="16"/>
          <w:szCs w:val="16"/>
        </w:rPr>
      </w:pPr>
      <w:r>
        <w:rPr>
          <w:rFonts w:eastAsia="Calibri"/>
          <w:color w:val="000000"/>
          <w:sz w:val="16"/>
          <w:szCs w:val="16"/>
        </w:rPr>
        <w:t>社会保</w:t>
      </w:r>
      <w:r>
        <w:rPr>
          <w:rFonts w:eastAsia="Calibri"/>
          <w:color w:val="000000"/>
          <w:spacing w:val="-2"/>
          <w:sz w:val="16"/>
          <w:szCs w:val="16"/>
        </w:rPr>
        <w:t>障</w:t>
      </w:r>
      <w:r>
        <w:rPr>
          <w:rFonts w:eastAsia="Calibri"/>
          <w:color w:val="000000"/>
          <w:sz w:val="16"/>
          <w:szCs w:val="16"/>
        </w:rPr>
        <w:t>和就</w:t>
      </w:r>
      <w:r>
        <w:rPr>
          <w:rFonts w:eastAsia="Calibri"/>
          <w:color w:val="000000"/>
          <w:spacing w:val="-2"/>
          <w:sz w:val="16"/>
          <w:szCs w:val="16"/>
        </w:rPr>
        <w:t>业</w:t>
      </w:r>
      <w:r>
        <w:rPr>
          <w:rFonts w:eastAsia="Calibri"/>
          <w:color w:val="000000"/>
          <w:sz w:val="16"/>
          <w:szCs w:val="16"/>
        </w:rPr>
        <w:t>支出</w:t>
      </w:r>
    </w:p>
    <w:p w14:paraId="4C1F8013">
      <w:pPr>
        <w:spacing w:before="114" w:line="240" w:lineRule="auto"/>
        <w:ind w:right="-20"/>
        <w:rPr>
          <w:color w:val="000000"/>
          <w:sz w:val="16"/>
          <w:szCs w:val="16"/>
        </w:rPr>
      </w:pPr>
      <w:r>
        <w:rPr>
          <w:rFonts w:eastAsia="Calibri"/>
          <w:color w:val="000000"/>
          <w:sz w:val="16"/>
          <w:szCs w:val="16"/>
        </w:rPr>
        <w:t>民政管</w:t>
      </w:r>
      <w:r>
        <w:rPr>
          <w:rFonts w:eastAsia="Calibri"/>
          <w:color w:val="000000"/>
          <w:spacing w:val="-2"/>
          <w:sz w:val="16"/>
          <w:szCs w:val="16"/>
        </w:rPr>
        <w:t>理</w:t>
      </w:r>
      <w:r>
        <w:rPr>
          <w:rFonts w:eastAsia="Calibri"/>
          <w:color w:val="000000"/>
          <w:sz w:val="16"/>
          <w:szCs w:val="16"/>
        </w:rPr>
        <w:t>事务</w:t>
      </w:r>
    </w:p>
    <w:p w14:paraId="5F26C83D">
      <w:pPr>
        <w:spacing w:before="69" w:line="253" w:lineRule="auto"/>
        <w:ind w:right="-35" w:firstLine="160"/>
        <w:jc w:val="left"/>
        <w:rPr>
          <w:color w:val="000000"/>
          <w:sz w:val="16"/>
          <w:szCs w:val="16"/>
        </w:rPr>
      </w:pPr>
      <w:r>
        <w:rPr>
          <w:rFonts w:eastAsia="Calibri"/>
          <w:color w:val="000000"/>
          <w:sz w:val="16"/>
          <w:szCs w:val="16"/>
        </w:rPr>
        <w:t>基层</w:t>
      </w:r>
      <w:r>
        <w:rPr>
          <w:rFonts w:eastAsia="Calibri"/>
          <w:color w:val="000000"/>
          <w:spacing w:val="-2"/>
          <w:sz w:val="16"/>
          <w:szCs w:val="16"/>
        </w:rPr>
        <w:t>政</w:t>
      </w:r>
      <w:r>
        <w:rPr>
          <w:rFonts w:eastAsia="Calibri"/>
          <w:color w:val="000000"/>
          <w:sz w:val="16"/>
          <w:szCs w:val="16"/>
        </w:rPr>
        <w:t>权和</w:t>
      </w:r>
      <w:r>
        <w:rPr>
          <w:rFonts w:eastAsia="Calibri"/>
          <w:color w:val="000000"/>
          <w:spacing w:val="-2"/>
          <w:sz w:val="16"/>
          <w:szCs w:val="16"/>
        </w:rPr>
        <w:t>社</w:t>
      </w:r>
      <w:r>
        <w:rPr>
          <w:rFonts w:eastAsia="Calibri"/>
          <w:color w:val="000000"/>
          <w:sz w:val="16"/>
          <w:szCs w:val="16"/>
        </w:rPr>
        <w:t>区建 设</w:t>
      </w:r>
    </w:p>
    <w:p w14:paraId="5CC06D09">
      <w:pPr>
        <w:spacing w:before="5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离</w:t>
      </w:r>
      <w:r>
        <w:rPr>
          <w:rFonts w:eastAsia="Calibri"/>
          <w:color w:val="000000"/>
          <w:sz w:val="16"/>
          <w:szCs w:val="16"/>
        </w:rPr>
        <w:t>退休</w:t>
      </w:r>
    </w:p>
    <w:p w14:paraId="6838C088">
      <w:pPr>
        <w:spacing w:before="69" w:line="256" w:lineRule="auto"/>
        <w:ind w:right="-35" w:firstLine="160"/>
        <w:jc w:val="left"/>
        <w:rPr>
          <w:color w:val="000000"/>
          <w:sz w:val="16"/>
          <w:szCs w:val="16"/>
        </w:rPr>
      </w:pPr>
      <w:r>
        <w:rPr>
          <w:rFonts w:eastAsia="Calibri"/>
          <w:color w:val="000000"/>
          <w:sz w:val="16"/>
          <w:szCs w:val="16"/>
        </w:rPr>
        <w:t>机关</w:t>
      </w:r>
      <w:r>
        <w:rPr>
          <w:rFonts w:eastAsia="Calibri"/>
          <w:color w:val="000000"/>
          <w:spacing w:val="-2"/>
          <w:sz w:val="16"/>
          <w:szCs w:val="16"/>
        </w:rPr>
        <w:t>事</w:t>
      </w:r>
      <w:r>
        <w:rPr>
          <w:rFonts w:eastAsia="Calibri"/>
          <w:color w:val="000000"/>
          <w:sz w:val="16"/>
          <w:szCs w:val="16"/>
        </w:rPr>
        <w:t>业单</w:t>
      </w:r>
      <w:r>
        <w:rPr>
          <w:rFonts w:eastAsia="Calibri"/>
          <w:color w:val="000000"/>
          <w:spacing w:val="-2"/>
          <w:sz w:val="16"/>
          <w:szCs w:val="16"/>
        </w:rPr>
        <w:t>位</w:t>
      </w:r>
      <w:r>
        <w:rPr>
          <w:rFonts w:eastAsia="Calibri"/>
          <w:color w:val="000000"/>
          <w:sz w:val="16"/>
          <w:szCs w:val="16"/>
        </w:rPr>
        <w:t>基本 养老保</w:t>
      </w:r>
      <w:r>
        <w:rPr>
          <w:rFonts w:eastAsia="Calibri"/>
          <w:color w:val="000000"/>
          <w:spacing w:val="-2"/>
          <w:sz w:val="16"/>
          <w:szCs w:val="16"/>
        </w:rPr>
        <w:t>险</w:t>
      </w:r>
      <w:r>
        <w:rPr>
          <w:rFonts w:eastAsia="Calibri"/>
          <w:color w:val="000000"/>
          <w:sz w:val="16"/>
          <w:szCs w:val="16"/>
        </w:rPr>
        <w:t>缴费</w:t>
      </w:r>
      <w:r>
        <w:rPr>
          <w:rFonts w:eastAsia="Calibri"/>
          <w:color w:val="000000"/>
          <w:spacing w:val="-2"/>
          <w:sz w:val="16"/>
          <w:szCs w:val="16"/>
        </w:rPr>
        <w:t>支</w:t>
      </w:r>
      <w:r>
        <w:rPr>
          <w:rFonts w:eastAsia="Calibri"/>
          <w:color w:val="000000"/>
          <w:sz w:val="16"/>
          <w:szCs w:val="16"/>
        </w:rPr>
        <w:t>出</w:t>
      </w:r>
    </w:p>
    <w:p w14:paraId="01742C66">
      <w:pPr>
        <w:spacing w:before="55" w:line="240" w:lineRule="auto"/>
        <w:ind w:right="-20"/>
        <w:rPr>
          <w:color w:val="000000"/>
          <w:sz w:val="16"/>
          <w:szCs w:val="16"/>
        </w:rPr>
      </w:pPr>
      <w:r>
        <w:rPr>
          <w:rFonts w:eastAsia="Calibri"/>
          <w:color w:val="000000"/>
          <w:sz w:val="16"/>
          <w:szCs w:val="16"/>
        </w:rPr>
        <w:t>就业补助</w:t>
      </w:r>
    </w:p>
    <w:p w14:paraId="10A3CFC4">
      <w:pPr>
        <w:spacing w:before="115" w:line="240" w:lineRule="auto"/>
        <w:ind w:left="160" w:right="-20"/>
        <w:rPr>
          <w:color w:val="000000"/>
          <w:sz w:val="16"/>
          <w:szCs w:val="16"/>
        </w:rPr>
      </w:pPr>
      <w:r>
        <w:rPr>
          <w:rFonts w:eastAsia="Calibri"/>
          <w:color w:val="000000"/>
          <w:sz w:val="16"/>
          <w:szCs w:val="16"/>
        </w:rPr>
        <w:t>公益</w:t>
      </w:r>
      <w:r>
        <w:rPr>
          <w:rFonts w:eastAsia="Calibri"/>
          <w:color w:val="000000"/>
          <w:spacing w:val="-2"/>
          <w:sz w:val="16"/>
          <w:szCs w:val="16"/>
        </w:rPr>
        <w:t>性</w:t>
      </w:r>
      <w:r>
        <w:rPr>
          <w:rFonts w:eastAsia="Calibri"/>
          <w:color w:val="000000"/>
          <w:sz w:val="16"/>
          <w:szCs w:val="16"/>
        </w:rPr>
        <w:t>岗位</w:t>
      </w:r>
      <w:r>
        <w:rPr>
          <w:rFonts w:eastAsia="Calibri"/>
          <w:color w:val="000000"/>
          <w:spacing w:val="-2"/>
          <w:sz w:val="16"/>
          <w:szCs w:val="16"/>
        </w:rPr>
        <w:t>补</w:t>
      </w:r>
      <w:r>
        <w:rPr>
          <w:rFonts w:eastAsia="Calibri"/>
          <w:color w:val="000000"/>
          <w:sz w:val="16"/>
          <w:szCs w:val="16"/>
        </w:rPr>
        <w:t>贴</w:t>
      </w:r>
    </w:p>
    <w:p w14:paraId="7DB8D0B2">
      <w:pPr>
        <w:spacing w:before="114" w:line="240" w:lineRule="auto"/>
        <w:ind w:right="-20"/>
        <w:rPr>
          <w:color w:val="000000"/>
          <w:sz w:val="16"/>
          <w:szCs w:val="16"/>
        </w:rPr>
      </w:pPr>
      <w:r>
        <w:rPr>
          <w:rFonts w:eastAsia="Calibri"/>
          <w:color w:val="000000"/>
          <w:sz w:val="16"/>
          <w:szCs w:val="16"/>
        </w:rPr>
        <w:t>残疾人</w:t>
      </w:r>
      <w:r>
        <w:rPr>
          <w:rFonts w:eastAsia="Calibri"/>
          <w:color w:val="000000"/>
          <w:spacing w:val="-2"/>
          <w:sz w:val="16"/>
          <w:szCs w:val="16"/>
        </w:rPr>
        <w:t>事</w:t>
      </w:r>
      <w:r>
        <w:rPr>
          <w:rFonts w:eastAsia="Calibri"/>
          <w:color w:val="000000"/>
          <w:sz w:val="16"/>
          <w:szCs w:val="16"/>
        </w:rPr>
        <w:t>业</w:t>
      </w:r>
    </w:p>
    <w:p w14:paraId="21ADABB1">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6D619A68">
      <w:pPr>
        <w:spacing w:before="69" w:line="254"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残</w:t>
      </w:r>
      <w:r>
        <w:rPr>
          <w:rFonts w:eastAsia="Calibri"/>
          <w:color w:val="000000"/>
          <w:sz w:val="16"/>
          <w:szCs w:val="16"/>
        </w:rPr>
        <w:t>疾人</w:t>
      </w:r>
      <w:r>
        <w:rPr>
          <w:rFonts w:eastAsia="Calibri"/>
          <w:color w:val="000000"/>
          <w:spacing w:val="-2"/>
          <w:sz w:val="16"/>
          <w:szCs w:val="16"/>
        </w:rPr>
        <w:t>事</w:t>
      </w:r>
      <w:r>
        <w:rPr>
          <w:rFonts w:eastAsia="Calibri"/>
          <w:color w:val="000000"/>
          <w:sz w:val="16"/>
          <w:szCs w:val="16"/>
        </w:rPr>
        <w:t>业支 出</w:t>
      </w:r>
    </w:p>
    <w:p w14:paraId="4D867638">
      <w:pPr>
        <w:spacing w:before="57" w:line="240" w:lineRule="auto"/>
        <w:ind w:right="-20"/>
        <w:rPr>
          <w:color w:val="000000"/>
          <w:sz w:val="16"/>
          <w:szCs w:val="16"/>
        </w:rPr>
      </w:pPr>
      <w:r>
        <w:rPr>
          <w:rFonts w:eastAsia="Calibri"/>
          <w:color w:val="000000"/>
          <w:sz w:val="16"/>
          <w:szCs w:val="16"/>
        </w:rPr>
        <w:t>其他生</w:t>
      </w:r>
      <w:r>
        <w:rPr>
          <w:rFonts w:eastAsia="Calibri"/>
          <w:color w:val="000000"/>
          <w:spacing w:val="-2"/>
          <w:sz w:val="16"/>
          <w:szCs w:val="16"/>
        </w:rPr>
        <w:t>活</w:t>
      </w:r>
      <w:r>
        <w:rPr>
          <w:rFonts w:eastAsia="Calibri"/>
          <w:color w:val="000000"/>
          <w:sz w:val="16"/>
          <w:szCs w:val="16"/>
        </w:rPr>
        <w:t>救助</w:t>
      </w:r>
    </w:p>
    <w:p w14:paraId="05AC72EF">
      <w:pPr>
        <w:spacing w:before="117"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市生</w:t>
      </w:r>
      <w:r>
        <w:rPr>
          <w:rFonts w:eastAsia="Calibri"/>
          <w:color w:val="000000"/>
          <w:spacing w:val="-2"/>
          <w:sz w:val="16"/>
          <w:szCs w:val="16"/>
        </w:rPr>
        <w:t>活</w:t>
      </w:r>
      <w:r>
        <w:rPr>
          <w:rFonts w:eastAsia="Calibri"/>
          <w:color w:val="000000"/>
          <w:sz w:val="16"/>
          <w:szCs w:val="16"/>
        </w:rPr>
        <w:t>救助</w:t>
      </w:r>
    </w:p>
    <w:p w14:paraId="12966972">
      <w:pPr>
        <w:spacing w:before="114" w:line="240" w:lineRule="auto"/>
        <w:ind w:right="-20"/>
        <w:rPr>
          <w:color w:val="000000"/>
          <w:sz w:val="16"/>
          <w:szCs w:val="16"/>
        </w:rPr>
      </w:pPr>
      <w:r>
        <w:rPr>
          <w:rFonts w:eastAsia="Calibri"/>
          <w:color w:val="000000"/>
          <w:sz w:val="16"/>
          <w:szCs w:val="16"/>
        </w:rPr>
        <w:t>卫生健</w:t>
      </w:r>
      <w:r>
        <w:rPr>
          <w:rFonts w:eastAsia="Calibri"/>
          <w:color w:val="000000"/>
          <w:spacing w:val="-2"/>
          <w:sz w:val="16"/>
          <w:szCs w:val="16"/>
        </w:rPr>
        <w:t>康</w:t>
      </w:r>
      <w:r>
        <w:rPr>
          <w:rFonts w:eastAsia="Calibri"/>
          <w:color w:val="000000"/>
          <w:sz w:val="16"/>
          <w:szCs w:val="16"/>
        </w:rPr>
        <w:t>支出</w:t>
      </w:r>
    </w:p>
    <w:p w14:paraId="3F078260">
      <w:pPr>
        <w:spacing w:before="114" w:line="240" w:lineRule="auto"/>
        <w:ind w:right="-20"/>
        <w:rPr>
          <w:color w:val="000000"/>
          <w:sz w:val="16"/>
          <w:szCs w:val="16"/>
        </w:rPr>
      </w:pPr>
      <w:r>
        <w:rPr>
          <w:rFonts w:eastAsia="Calibri"/>
          <w:color w:val="000000"/>
          <w:sz w:val="16"/>
          <w:szCs w:val="16"/>
        </w:rPr>
        <w:t>计划生</w:t>
      </w:r>
      <w:r>
        <w:rPr>
          <w:rFonts w:eastAsia="Calibri"/>
          <w:color w:val="000000"/>
          <w:spacing w:val="-2"/>
          <w:sz w:val="16"/>
          <w:szCs w:val="16"/>
        </w:rPr>
        <w:t>育</w:t>
      </w:r>
      <w:r>
        <w:rPr>
          <w:rFonts w:eastAsia="Calibri"/>
          <w:color w:val="000000"/>
          <w:sz w:val="16"/>
          <w:szCs w:val="16"/>
        </w:rPr>
        <w:t>事务</w:t>
      </w:r>
    </w:p>
    <w:p w14:paraId="2A0A8655">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计</w:t>
      </w:r>
      <w:r>
        <w:rPr>
          <w:rFonts w:eastAsia="Calibri"/>
          <w:color w:val="000000"/>
          <w:sz w:val="16"/>
          <w:szCs w:val="16"/>
        </w:rPr>
        <w:t>划生</w:t>
      </w:r>
      <w:r>
        <w:rPr>
          <w:rFonts w:eastAsia="Calibri"/>
          <w:color w:val="000000"/>
          <w:spacing w:val="-2"/>
          <w:sz w:val="16"/>
          <w:szCs w:val="16"/>
        </w:rPr>
        <w:t>育</w:t>
      </w:r>
      <w:r>
        <w:rPr>
          <w:rFonts w:eastAsia="Calibri"/>
          <w:color w:val="000000"/>
          <w:sz w:val="16"/>
          <w:szCs w:val="16"/>
        </w:rPr>
        <w:t>事务 支出</w:t>
      </w:r>
    </w:p>
    <w:p w14:paraId="655BF93B">
      <w:pPr>
        <w:spacing w:before="58"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医</w:t>
      </w:r>
      <w:r>
        <w:rPr>
          <w:rFonts w:eastAsia="Calibri"/>
          <w:color w:val="000000"/>
          <w:sz w:val="16"/>
          <w:szCs w:val="16"/>
        </w:rPr>
        <w:t>疗</w:t>
      </w:r>
    </w:p>
    <w:p w14:paraId="48A3FD0D">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单</w:t>
      </w:r>
      <w:r>
        <w:rPr>
          <w:rFonts w:eastAsia="Calibri"/>
          <w:color w:val="000000"/>
          <w:sz w:val="16"/>
          <w:szCs w:val="16"/>
        </w:rPr>
        <w:t>位医疗</w:t>
      </w:r>
    </w:p>
    <w:p w14:paraId="60293C16">
      <w:pPr>
        <w:spacing w:before="114" w:line="240" w:lineRule="auto"/>
        <w:ind w:left="160" w:right="-20"/>
        <w:rPr>
          <w:color w:val="000000"/>
          <w:sz w:val="16"/>
          <w:szCs w:val="16"/>
        </w:rPr>
      </w:pPr>
      <w:r>
        <w:rPr>
          <w:rFonts w:eastAsia="Calibri"/>
          <w:color w:val="000000"/>
          <w:sz w:val="16"/>
          <w:szCs w:val="16"/>
        </w:rPr>
        <w:t>事业</w:t>
      </w:r>
      <w:r>
        <w:rPr>
          <w:rFonts w:eastAsia="Calibri"/>
          <w:color w:val="000000"/>
          <w:spacing w:val="-2"/>
          <w:sz w:val="16"/>
          <w:szCs w:val="16"/>
        </w:rPr>
        <w:t>单</w:t>
      </w:r>
      <w:r>
        <w:rPr>
          <w:rFonts w:eastAsia="Calibri"/>
          <w:color w:val="000000"/>
          <w:sz w:val="16"/>
          <w:szCs w:val="16"/>
        </w:rPr>
        <w:t>位医疗</w:t>
      </w:r>
    </w:p>
    <w:p w14:paraId="3C238FAC">
      <w:pPr>
        <w:spacing w:before="117" w:line="240" w:lineRule="auto"/>
        <w:ind w:left="160" w:right="-20"/>
        <w:rPr>
          <w:color w:val="000000"/>
          <w:sz w:val="16"/>
          <w:szCs w:val="16"/>
        </w:rPr>
      </w:pPr>
      <w:r>
        <w:rPr>
          <w:rFonts w:eastAsia="Calibri"/>
          <w:color w:val="000000"/>
          <w:sz w:val="16"/>
          <w:szCs w:val="16"/>
        </w:rPr>
        <w:t>公务</w:t>
      </w:r>
      <w:r>
        <w:rPr>
          <w:rFonts w:eastAsia="Calibri"/>
          <w:color w:val="000000"/>
          <w:spacing w:val="-2"/>
          <w:sz w:val="16"/>
          <w:szCs w:val="16"/>
        </w:rPr>
        <w:t>员</w:t>
      </w:r>
      <w:r>
        <w:rPr>
          <w:rFonts w:eastAsia="Calibri"/>
          <w:color w:val="000000"/>
          <w:sz w:val="16"/>
          <w:szCs w:val="16"/>
        </w:rPr>
        <w:t>医疗</w:t>
      </w:r>
      <w:r>
        <w:rPr>
          <w:rFonts w:eastAsia="Calibri"/>
          <w:color w:val="000000"/>
          <w:spacing w:val="-2"/>
          <w:sz w:val="16"/>
          <w:szCs w:val="16"/>
        </w:rPr>
        <w:t>补</w:t>
      </w:r>
      <w:r>
        <w:rPr>
          <w:rFonts w:eastAsia="Calibri"/>
          <w:color w:val="000000"/>
          <w:sz w:val="16"/>
          <w:szCs w:val="16"/>
        </w:rPr>
        <w:t>助</w:t>
      </w:r>
    </w:p>
    <w:p w14:paraId="6FE9C2CD">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支出</w:t>
      </w:r>
    </w:p>
    <w:p w14:paraId="02A2B8A3">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管理</w:t>
      </w:r>
      <w:r>
        <w:rPr>
          <w:rFonts w:eastAsia="Calibri"/>
          <w:color w:val="000000"/>
          <w:spacing w:val="-2"/>
          <w:sz w:val="16"/>
          <w:szCs w:val="16"/>
        </w:rPr>
        <w:t>事</w:t>
      </w:r>
      <w:r>
        <w:rPr>
          <w:rFonts w:eastAsia="Calibri"/>
          <w:color w:val="000000"/>
          <w:sz w:val="16"/>
          <w:szCs w:val="16"/>
        </w:rPr>
        <w:t>务</w:t>
      </w:r>
    </w:p>
    <w:p w14:paraId="5502D6D3">
      <w:pPr>
        <w:spacing w:before="115"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6C40C20E">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管理 事务支出</w:t>
      </w:r>
    </w:p>
    <w:p w14:paraId="3061B4FB">
      <w:pPr>
        <w:spacing w:before="58" w:line="240" w:lineRule="auto"/>
        <w:ind w:right="-20"/>
        <w:rPr>
          <w:color w:val="000000"/>
          <w:sz w:val="16"/>
          <w:szCs w:val="16"/>
        </w:rPr>
      </w:pPr>
      <w:r>
        <w:rPr>
          <w:rFonts w:eastAsia="Calibri"/>
          <w:color w:val="000000"/>
          <w:sz w:val="16"/>
          <w:szCs w:val="16"/>
        </w:rPr>
        <w:t>农林水</w:t>
      </w:r>
      <w:r>
        <w:rPr>
          <w:rFonts w:eastAsia="Calibri"/>
          <w:color w:val="000000"/>
          <w:spacing w:val="-2"/>
          <w:sz w:val="16"/>
          <w:szCs w:val="16"/>
        </w:rPr>
        <w:t>支</w:t>
      </w:r>
      <w:r>
        <w:rPr>
          <w:rFonts w:eastAsia="Calibri"/>
          <w:color w:val="000000"/>
          <w:sz w:val="16"/>
          <w:szCs w:val="16"/>
        </w:rPr>
        <w:t>出</w:t>
      </w:r>
    </w:p>
    <w:p w14:paraId="09976A73">
      <w:pPr>
        <w:spacing w:before="116" w:line="240" w:lineRule="auto"/>
        <w:ind w:right="-20"/>
        <w:rPr>
          <w:color w:val="000000"/>
          <w:sz w:val="16"/>
          <w:szCs w:val="16"/>
        </w:rPr>
      </w:pPr>
      <w:r>
        <w:rPr>
          <w:rFonts w:eastAsia="Calibri"/>
          <w:color w:val="000000"/>
          <w:sz w:val="16"/>
          <w:szCs w:val="16"/>
        </w:rPr>
        <w:t>扶贫</w:t>
      </w:r>
    </w:p>
    <w:p w14:paraId="39D25A1A">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扶</w:t>
      </w:r>
      <w:r>
        <w:rPr>
          <w:rFonts w:eastAsia="Calibri"/>
          <w:color w:val="000000"/>
          <w:sz w:val="16"/>
          <w:szCs w:val="16"/>
        </w:rPr>
        <w:t>贫支出</w:t>
      </w:r>
    </w:p>
    <w:p w14:paraId="0AD98A9D">
      <w:pPr>
        <w:tabs>
          <w:tab w:val="left" w:pos="1212"/>
        </w:tabs>
        <w:spacing w:line="240" w:lineRule="auto"/>
        <w:ind w:left="79" w:right="-20"/>
        <w:rPr>
          <w:color w:val="000000"/>
          <w:spacing w:val="8"/>
          <w:w w:val="99"/>
          <w:sz w:val="16"/>
          <w:szCs w:val="16"/>
        </w:rPr>
      </w:pPr>
      <w:r>
        <w:br w:type="column"/>
      </w: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034F9854">
      <w:pPr>
        <w:spacing w:after="16" w:line="180" w:lineRule="exact"/>
        <w:rPr>
          <w:spacing w:val="8"/>
          <w:w w:val="99"/>
          <w:sz w:val="18"/>
          <w:szCs w:val="18"/>
        </w:rPr>
      </w:pPr>
    </w:p>
    <w:p w14:paraId="2C40B0CF">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5D2FA694">
      <w:pPr>
        <w:spacing w:after="10" w:line="220" w:lineRule="exact"/>
        <w:rPr>
          <w:spacing w:val="10"/>
          <w:w w:val="99"/>
        </w:rPr>
      </w:pPr>
    </w:p>
    <w:p w14:paraId="74301F4A">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7EB75ABF">
      <w:pPr>
        <w:spacing w:after="12" w:line="160" w:lineRule="exact"/>
        <w:rPr>
          <w:spacing w:val="10"/>
          <w:w w:val="99"/>
          <w:sz w:val="16"/>
          <w:szCs w:val="16"/>
        </w:rPr>
      </w:pPr>
    </w:p>
    <w:p w14:paraId="7C8E4699">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2989F73">
      <w:pPr>
        <w:tabs>
          <w:tab w:val="left" w:pos="1293"/>
        </w:tabs>
        <w:spacing w:before="116"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13D07554">
      <w:pPr>
        <w:tabs>
          <w:tab w:val="left" w:pos="1293"/>
        </w:tabs>
        <w:spacing w:before="115"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73BACEE0">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FD23B8C">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6A4027F7">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070F7DF0">
      <w:pPr>
        <w:spacing w:after="12" w:line="160" w:lineRule="exact"/>
        <w:rPr>
          <w:spacing w:val="10"/>
          <w:w w:val="99"/>
          <w:sz w:val="16"/>
          <w:szCs w:val="16"/>
        </w:rPr>
      </w:pPr>
    </w:p>
    <w:p w14:paraId="13F704AD">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4B201A34">
      <w:pPr>
        <w:spacing w:after="15" w:line="160" w:lineRule="exact"/>
        <w:rPr>
          <w:spacing w:val="10"/>
          <w:w w:val="99"/>
          <w:sz w:val="16"/>
          <w:szCs w:val="16"/>
        </w:rPr>
      </w:pPr>
    </w:p>
    <w:p w14:paraId="5B297D4C">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2E3F5B7D">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7186702E">
      <w:pPr>
        <w:spacing w:after="12" w:line="160" w:lineRule="exact"/>
        <w:rPr>
          <w:spacing w:val="10"/>
          <w:w w:val="99"/>
          <w:sz w:val="16"/>
          <w:szCs w:val="16"/>
        </w:rPr>
      </w:pPr>
    </w:p>
    <w:p w14:paraId="6643779C">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14:paraId="53A94A06">
      <w:pPr>
        <w:spacing w:after="12" w:line="160" w:lineRule="exact"/>
        <w:rPr>
          <w:spacing w:val="10"/>
          <w:w w:val="99"/>
          <w:sz w:val="16"/>
          <w:szCs w:val="16"/>
        </w:rPr>
      </w:pPr>
    </w:p>
    <w:p w14:paraId="30181AF5">
      <w:pPr>
        <w:tabs>
          <w:tab w:val="left" w:pos="1133"/>
        </w:tabs>
        <w:spacing w:line="240" w:lineRule="auto"/>
        <w:ind w:right="-20"/>
        <w:rPr>
          <w:color w:val="000000"/>
          <w:spacing w:val="7"/>
          <w:w w:val="99"/>
          <w:sz w:val="16"/>
          <w:szCs w:val="16"/>
        </w:rPr>
      </w:pP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r>
        <w:rPr>
          <w:rFonts w:eastAsia="Calibri"/>
          <w:color w:val="000000"/>
          <w:sz w:val="16"/>
          <w:szCs w:val="16"/>
        </w:rPr>
        <w:tab/>
      </w: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14:paraId="4DDC9B2A">
      <w:pPr>
        <w:tabs>
          <w:tab w:val="left" w:pos="1212"/>
        </w:tabs>
        <w:spacing w:before="115" w:line="240" w:lineRule="auto"/>
        <w:ind w:left="79"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4689344D">
      <w:pPr>
        <w:spacing w:after="12" w:line="160" w:lineRule="exact"/>
        <w:rPr>
          <w:spacing w:val="8"/>
          <w:w w:val="99"/>
          <w:sz w:val="16"/>
          <w:szCs w:val="16"/>
        </w:rPr>
      </w:pPr>
    </w:p>
    <w:p w14:paraId="20292743">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53D731FA">
      <w:pPr>
        <w:spacing w:after="11" w:line="160" w:lineRule="exact"/>
        <w:rPr>
          <w:spacing w:val="8"/>
          <w:w w:val="99"/>
          <w:sz w:val="16"/>
          <w:szCs w:val="16"/>
        </w:rPr>
      </w:pPr>
    </w:p>
    <w:p w14:paraId="4CEA4FDD">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14:paraId="4E1476DE">
      <w:pPr>
        <w:spacing w:after="12" w:line="160" w:lineRule="exact"/>
        <w:rPr>
          <w:spacing w:val="8"/>
          <w:w w:val="99"/>
          <w:sz w:val="16"/>
          <w:szCs w:val="16"/>
        </w:rPr>
      </w:pPr>
    </w:p>
    <w:p w14:paraId="53BF5C12">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14:paraId="5C085A88">
      <w:pPr>
        <w:spacing w:after="15" w:line="160" w:lineRule="exact"/>
        <w:rPr>
          <w:spacing w:val="8"/>
          <w:w w:val="99"/>
          <w:sz w:val="16"/>
          <w:szCs w:val="16"/>
        </w:rPr>
      </w:pPr>
    </w:p>
    <w:p w14:paraId="13DC4BF3">
      <w:pPr>
        <w:tabs>
          <w:tab w:val="left" w:pos="1133"/>
        </w:tabs>
        <w:spacing w:line="240" w:lineRule="auto"/>
        <w:ind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r>
        <w:rPr>
          <w:rFonts w:eastAsia="Calibri"/>
          <w:color w:val="000000"/>
          <w:sz w:val="16"/>
          <w:szCs w:val="16"/>
        </w:rPr>
        <w:tab/>
      </w: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14:paraId="7982DEDE">
      <w:pPr>
        <w:tabs>
          <w:tab w:val="left" w:pos="1133"/>
        </w:tabs>
        <w:spacing w:before="114" w:line="240" w:lineRule="auto"/>
        <w:ind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r>
        <w:rPr>
          <w:rFonts w:eastAsia="Calibri"/>
          <w:color w:val="000000"/>
          <w:sz w:val="16"/>
          <w:szCs w:val="16"/>
        </w:rPr>
        <w:tab/>
      </w: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14:paraId="71649D83">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p>
    <w:p w14:paraId="03ED18A6">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14:paraId="7879EED4">
      <w:pPr>
        <w:spacing w:after="13" w:line="160" w:lineRule="exact"/>
        <w:rPr>
          <w:spacing w:val="10"/>
          <w:w w:val="99"/>
          <w:sz w:val="16"/>
          <w:szCs w:val="16"/>
        </w:rPr>
      </w:pPr>
    </w:p>
    <w:p w14:paraId="0075D910">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r>
        <w:rPr>
          <w:rFonts w:eastAsia="Calibri"/>
          <w:color w:val="000000"/>
          <w:sz w:val="16"/>
          <w:szCs w:val="16"/>
        </w:rPr>
        <w:tab/>
      </w: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p>
    <w:p w14:paraId="5CB65E1A">
      <w:pPr>
        <w:spacing w:after="12" w:line="160" w:lineRule="exact"/>
        <w:rPr>
          <w:spacing w:val="10"/>
          <w:w w:val="99"/>
          <w:sz w:val="16"/>
          <w:szCs w:val="16"/>
        </w:rPr>
      </w:pPr>
    </w:p>
    <w:p w14:paraId="0A99B2CA">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14:paraId="7738C9CE">
      <w:pPr>
        <w:tabs>
          <w:tab w:val="left" w:pos="1293"/>
        </w:tabs>
        <w:spacing w:before="116"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14:paraId="6370EB2E">
      <w:pPr>
        <w:tabs>
          <w:tab w:val="left" w:pos="1212"/>
        </w:tabs>
        <w:spacing w:before="115" w:line="240" w:lineRule="auto"/>
        <w:ind w:left="79" w:right="-20"/>
        <w:rPr>
          <w:color w:val="000000"/>
          <w:spacing w:val="8"/>
          <w:w w:val="99"/>
          <w:sz w:val="16"/>
          <w:szCs w:val="16"/>
        </w:rPr>
      </w:pP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r>
        <w:rPr>
          <w:rFonts w:eastAsia="Calibri"/>
          <w:color w:val="000000"/>
          <w:sz w:val="16"/>
          <w:szCs w:val="16"/>
        </w:rPr>
        <w:tab/>
      </w: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14:paraId="4A38DF7F">
      <w:pPr>
        <w:tabs>
          <w:tab w:val="left" w:pos="1212"/>
        </w:tabs>
        <w:spacing w:before="114" w:line="240" w:lineRule="auto"/>
        <w:ind w:left="7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6C6EB23E">
      <w:pPr>
        <w:spacing w:after="12" w:line="160" w:lineRule="exact"/>
        <w:rPr>
          <w:spacing w:val="8"/>
          <w:w w:val="99"/>
          <w:sz w:val="16"/>
          <w:szCs w:val="16"/>
        </w:rPr>
      </w:pPr>
    </w:p>
    <w:p w14:paraId="76DB0535">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69D74B7C">
      <w:pPr>
        <w:spacing w:after="12" w:line="160" w:lineRule="exact"/>
        <w:rPr>
          <w:spacing w:val="8"/>
          <w:w w:val="99"/>
          <w:sz w:val="16"/>
          <w:szCs w:val="16"/>
        </w:rPr>
      </w:pPr>
    </w:p>
    <w:p w14:paraId="4763DF87">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r>
        <w:rPr>
          <w:rFonts w:eastAsia="Calibri"/>
          <w:color w:val="000000"/>
          <w:sz w:val="16"/>
          <w:szCs w:val="16"/>
        </w:rPr>
        <w:tab/>
      </w: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p>
    <w:p w14:paraId="5FEACFB7">
      <w:pPr>
        <w:tabs>
          <w:tab w:val="left" w:pos="1212"/>
        </w:tabs>
        <w:spacing w:before="114" w:line="240" w:lineRule="auto"/>
        <w:ind w:left="79" w:right="-20"/>
        <w:rPr>
          <w:color w:val="000000"/>
          <w:spacing w:val="8"/>
          <w:w w:val="99"/>
          <w:sz w:val="16"/>
          <w:szCs w:val="16"/>
        </w:rPr>
      </w:pP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r>
        <w:rPr>
          <w:rFonts w:eastAsia="Calibri"/>
          <w:color w:val="000000"/>
          <w:sz w:val="16"/>
          <w:szCs w:val="16"/>
        </w:rPr>
        <w:tab/>
      </w: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p>
    <w:p w14:paraId="18EC741C">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r>
        <w:rPr>
          <w:rFonts w:eastAsia="Calibri"/>
          <w:color w:val="000000"/>
          <w:sz w:val="16"/>
          <w:szCs w:val="16"/>
        </w:rPr>
        <w:tab/>
      </w: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p>
    <w:p w14:paraId="50645E7A">
      <w:pPr>
        <w:tabs>
          <w:tab w:val="left" w:pos="1212"/>
        </w:tabs>
        <w:spacing w:before="117" w:line="240" w:lineRule="auto"/>
        <w:ind w:left="79" w:right="-20"/>
        <w:rPr>
          <w:color w:val="000000"/>
          <w:spacing w:val="8"/>
          <w:w w:val="99"/>
          <w:sz w:val="16"/>
          <w:szCs w:val="16"/>
        </w:rPr>
      </w:pP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026C0581">
      <w:pPr>
        <w:tabs>
          <w:tab w:val="left" w:pos="1212"/>
        </w:tabs>
        <w:spacing w:before="114" w:line="240" w:lineRule="auto"/>
        <w:ind w:left="79"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4EA500F2">
      <w:pPr>
        <w:tabs>
          <w:tab w:val="left" w:pos="1212"/>
        </w:tabs>
        <w:spacing w:before="114" w:line="240" w:lineRule="auto"/>
        <w:ind w:left="79"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5A3C445F">
      <w:pPr>
        <w:tabs>
          <w:tab w:val="left" w:pos="1212"/>
        </w:tabs>
        <w:spacing w:before="115" w:line="240" w:lineRule="auto"/>
        <w:ind w:left="79" w:right="-20"/>
        <w:rPr>
          <w:color w:val="000000"/>
          <w:spacing w:val="8"/>
          <w:w w:val="99"/>
          <w:sz w:val="16"/>
          <w:szCs w:val="16"/>
        </w:rPr>
      </w:pP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755DEBDC">
      <w:pPr>
        <w:spacing w:after="12" w:line="160" w:lineRule="exact"/>
        <w:rPr>
          <w:spacing w:val="8"/>
          <w:w w:val="99"/>
          <w:sz w:val="16"/>
          <w:szCs w:val="16"/>
        </w:rPr>
      </w:pPr>
    </w:p>
    <w:p w14:paraId="308182F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32226F12">
      <w:pPr>
        <w:spacing w:after="12" w:line="160" w:lineRule="exact"/>
        <w:rPr>
          <w:spacing w:val="10"/>
          <w:w w:val="99"/>
          <w:sz w:val="16"/>
          <w:szCs w:val="16"/>
        </w:rPr>
      </w:pPr>
    </w:p>
    <w:p w14:paraId="5C5F1DA5">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2109772">
      <w:pPr>
        <w:tabs>
          <w:tab w:val="left" w:pos="1293"/>
        </w:tabs>
        <w:spacing w:before="117"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16AE74A6">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63059BA3">
      <w:pPr>
        <w:sectPr>
          <w:type w:val="continuous"/>
          <w:pgSz w:w="11906" w:h="16840"/>
          <w:pgMar w:top="1134" w:right="850" w:bottom="1134" w:left="1701" w:header="0" w:footer="0" w:gutter="0"/>
          <w:cols w:equalWidth="0" w:num="3">
            <w:col w:w="759" w:space="566"/>
            <w:col w:w="1443" w:space="573"/>
            <w:col w:w="6013"/>
          </w:cols>
        </w:sectPr>
      </w:pPr>
    </w:p>
    <w:p w14:paraId="16DCC335">
      <w:pPr>
        <w:spacing w:before="114" w:line="240" w:lineRule="auto"/>
        <w:ind w:left="197" w:right="-20"/>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度取</w:t>
      </w:r>
      <w:r>
        <w:rPr>
          <w:rFonts w:eastAsia="Calibri"/>
          <w:color w:val="000000"/>
          <w:spacing w:val="-2"/>
          <w:sz w:val="16"/>
          <w:szCs w:val="16"/>
        </w:rPr>
        <w:t>得</w:t>
      </w:r>
      <w:r>
        <w:rPr>
          <w:rFonts w:eastAsia="Calibri"/>
          <w:color w:val="000000"/>
          <w:sz w:val="16"/>
          <w:szCs w:val="16"/>
        </w:rPr>
        <w:t>的</w:t>
      </w:r>
      <w:r>
        <w:rPr>
          <w:rFonts w:eastAsia="Calibri"/>
          <w:color w:val="000000"/>
          <w:spacing w:val="-3"/>
          <w:sz w:val="16"/>
          <w:szCs w:val="16"/>
        </w:rPr>
        <w:t>各</w:t>
      </w:r>
      <w:r>
        <w:rPr>
          <w:rFonts w:eastAsia="Calibri"/>
          <w:color w:val="000000"/>
          <w:sz w:val="16"/>
          <w:szCs w:val="16"/>
        </w:rPr>
        <w:t>项收入</w:t>
      </w:r>
      <w:r>
        <w:rPr>
          <w:rFonts w:eastAsia="Calibri"/>
          <w:color w:val="000000"/>
          <w:spacing w:val="-2"/>
          <w:sz w:val="16"/>
          <w:szCs w:val="16"/>
        </w:rPr>
        <w:t>情</w:t>
      </w:r>
      <w:r>
        <w:rPr>
          <w:rFonts w:eastAsia="Calibri"/>
          <w:color w:val="000000"/>
          <w:sz w:val="16"/>
          <w:szCs w:val="16"/>
        </w:rPr>
        <w:t>况。</w:t>
      </w:r>
    </w:p>
    <w:p w14:paraId="0E7953E7">
      <w:pPr>
        <w:spacing w:before="104" w:line="240" w:lineRule="auto"/>
        <w:ind w:left="197" w:right="-20"/>
        <w:rPr>
          <w:color w:val="000000"/>
          <w:sz w:val="16"/>
          <w:szCs w:val="16"/>
        </w:rPr>
        <w:sectPr>
          <w:type w:val="continuous"/>
          <w:pgSz w:w="11906" w:h="16840"/>
          <w:pgMar w:top="1134" w:right="850" w:bottom="1134" w:left="1701" w:header="0" w:footer="0" w:gutter="0"/>
          <w:cols w:space="708" w:num="1"/>
        </w:sectPr>
      </w:pPr>
      <w:r>
        <w:rPr>
          <w:rFonts w:eastAsia="Calibri"/>
          <w:color w:val="000000"/>
          <w:spacing w:val="41"/>
          <w:w w:val="99"/>
          <w:sz w:val="16"/>
          <w:szCs w:val="16"/>
        </w:rPr>
        <w:t>1</w:t>
      </w:r>
      <w:r>
        <w:rPr>
          <w:rFonts w:eastAsia="Calibri"/>
          <w:color w:val="000000"/>
          <w:spacing w:val="-1"/>
          <w:sz w:val="16"/>
          <w:szCs w:val="16"/>
        </w:rPr>
        <w:t>栏</w:t>
      </w:r>
      <w:r>
        <w:rPr>
          <w:rFonts w:eastAsia="Calibri"/>
          <w:color w:val="000000"/>
          <w:sz w:val="16"/>
          <w:szCs w:val="16"/>
        </w:rPr>
        <w:t>各行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w:t>
      </w:r>
      <w:r>
        <w:rPr>
          <w:rFonts w:eastAsia="Calibri"/>
          <w:color w:val="000000"/>
          <w:spacing w:val="-1"/>
          <w:w w:val="99"/>
          <w:sz w:val="16"/>
          <w:szCs w:val="16"/>
        </w:rPr>
        <w:t>4</w:t>
      </w:r>
      <w:r>
        <w:rPr>
          <w:rFonts w:eastAsia="Calibri"/>
          <w:color w:val="000000"/>
          <w:sz w:val="16"/>
          <w:szCs w:val="16"/>
        </w:rPr>
        <w:t>＋</w:t>
      </w:r>
      <w:r>
        <w:rPr>
          <w:rFonts w:eastAsia="Calibri"/>
          <w:color w:val="000000"/>
          <w:spacing w:val="-1"/>
          <w:w w:val="99"/>
          <w:sz w:val="16"/>
          <w:szCs w:val="16"/>
        </w:rPr>
        <w:t>5</w:t>
      </w:r>
      <w:r>
        <w:rPr>
          <w:rFonts w:eastAsia="Calibri"/>
          <w:color w:val="000000"/>
          <w:sz w:val="16"/>
          <w:szCs w:val="16"/>
        </w:rPr>
        <w:t>＋</w:t>
      </w:r>
      <w:r>
        <w:rPr>
          <w:rFonts w:eastAsia="Calibri"/>
          <w:color w:val="000000"/>
          <w:spacing w:val="-1"/>
          <w:w w:val="99"/>
          <w:sz w:val="16"/>
          <w:szCs w:val="16"/>
        </w:rPr>
        <w:t>6</w:t>
      </w:r>
      <w:r>
        <w:rPr>
          <w:rFonts w:eastAsia="Calibri"/>
          <w:color w:val="000000"/>
          <w:sz w:val="16"/>
          <w:szCs w:val="16"/>
        </w:rPr>
        <w:t>＋</w:t>
      </w:r>
      <w:r>
        <w:rPr>
          <w:rFonts w:eastAsia="Calibri"/>
          <w:color w:val="000000"/>
          <w:w w:val="99"/>
          <w:sz w:val="16"/>
          <w:szCs w:val="16"/>
        </w:rPr>
        <w:t>7</w:t>
      </w:r>
      <w:r>
        <w:rPr>
          <w:rFonts w:eastAsia="Calibri"/>
          <w:color w:val="000000"/>
          <w:spacing w:val="-3"/>
          <w:sz w:val="16"/>
          <w:szCs w:val="16"/>
        </w:rPr>
        <w:t>）</w:t>
      </w:r>
      <w:r>
        <w:rPr>
          <w:rFonts w:eastAsia="Calibri"/>
          <w:color w:val="000000"/>
          <w:sz w:val="16"/>
          <w:szCs w:val="16"/>
        </w:rPr>
        <w:t>栏各行。</w:t>
      </w:r>
    </w:p>
    <w:p w14:paraId="341E8B5A">
      <w:pPr>
        <w:spacing w:line="240" w:lineRule="exact"/>
        <w:rPr>
          <w:sz w:val="24"/>
          <w:szCs w:val="24"/>
        </w:rPr>
      </w:pPr>
    </w:p>
    <w:p w14:paraId="168D5433">
      <w:pPr>
        <w:spacing w:line="240" w:lineRule="exact"/>
        <w:rPr>
          <w:sz w:val="24"/>
          <w:szCs w:val="24"/>
        </w:rPr>
      </w:pPr>
    </w:p>
    <w:p w14:paraId="5A2CD717">
      <w:pPr>
        <w:spacing w:after="7" w:line="220" w:lineRule="exact"/>
      </w:pPr>
    </w:p>
    <w:p w14:paraId="2697E986">
      <w:pPr>
        <w:spacing w:line="240" w:lineRule="auto"/>
        <w:ind w:left="3606"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2"/>
          <w:w w:val="99"/>
          <w:sz w:val="16"/>
          <w:szCs w:val="16"/>
        </w:rPr>
        <w:t>9</w:t>
      </w:r>
      <w:r>
        <w:rPr>
          <w:rFonts w:eastAsia="Calibri"/>
          <w:b/>
          <w:bCs/>
          <w:color w:val="000000"/>
          <w:sz w:val="16"/>
          <w:szCs w:val="16"/>
        </w:rPr>
        <w:t>年度支出决算表（表</w:t>
      </w:r>
      <w:r>
        <w:rPr>
          <w:rFonts w:eastAsia="Calibri"/>
          <w:b/>
          <w:bCs/>
          <w:color w:val="000000"/>
          <w:spacing w:val="3"/>
          <w:sz w:val="16"/>
          <w:szCs w:val="16"/>
        </w:rPr>
        <w:t xml:space="preserve"> </w:t>
      </w:r>
      <w:r>
        <w:rPr>
          <w:rFonts w:eastAsia="Calibri"/>
          <w:b/>
          <w:bCs/>
          <w:color w:val="000000"/>
          <w:spacing w:val="2"/>
          <w:w w:val="99"/>
          <w:sz w:val="16"/>
          <w:szCs w:val="16"/>
        </w:rPr>
        <w:t>3</w:t>
      </w:r>
      <w:r>
        <w:rPr>
          <w:rFonts w:eastAsia="Calibri"/>
          <w:b/>
          <w:bCs/>
          <w:color w:val="000000"/>
          <w:sz w:val="16"/>
          <w:szCs w:val="16"/>
        </w:rPr>
        <w:t>）</w:t>
      </w:r>
    </w:p>
    <w:p w14:paraId="641829E0">
      <w:pPr>
        <w:tabs>
          <w:tab w:val="left" w:pos="6528"/>
        </w:tabs>
        <w:spacing w:before="105" w:after="76" w:line="240" w:lineRule="auto"/>
        <w:ind w:left="197" w:right="-20"/>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r>
      <w:r>
        <w:rPr>
          <w:rFonts w:eastAsia="Calibri"/>
          <w:color w:val="000000"/>
          <w:sz w:val="16"/>
          <w:szCs w:val="16"/>
        </w:rPr>
        <w:t>单位：</w:t>
      </w:r>
      <w:r>
        <w:rPr>
          <w:rFonts w:eastAsia="Calibri"/>
          <w:color w:val="000000"/>
          <w:spacing w:val="-2"/>
          <w:sz w:val="16"/>
          <w:szCs w:val="16"/>
        </w:rPr>
        <w:t>万</w:t>
      </w:r>
      <w:r>
        <w:rPr>
          <w:rFonts w:eastAsia="Calibri"/>
          <w:color w:val="000000"/>
          <w:sz w:val="16"/>
          <w:szCs w:val="16"/>
        </w:rPr>
        <w:t>元</w:t>
      </w:r>
    </w:p>
    <w:p w14:paraId="6CC9B35A">
      <w:pPr>
        <w:sectPr>
          <w:pgSz w:w="11906" w:h="16840"/>
          <w:pgMar w:top="1134" w:right="850" w:bottom="1134" w:left="1701" w:header="0" w:footer="0" w:gutter="0"/>
          <w:cols w:space="708" w:num="1"/>
        </w:sectPr>
      </w:pPr>
    </w:p>
    <w:p w14:paraId="6BD9F6A4">
      <w:pPr>
        <w:spacing w:line="240" w:lineRule="auto"/>
        <w:ind w:left="1758" w:right="-20"/>
        <w:rPr>
          <w:color w:val="000000"/>
          <w:sz w:val="16"/>
          <w:szCs w:val="16"/>
        </w:rPr>
      </w:pPr>
      <w:r>
        <w:rPr>
          <w:rFonts w:eastAsia="Calibri"/>
          <w:color w:val="000000"/>
          <w:sz w:val="16"/>
          <w:szCs w:val="16"/>
        </w:rPr>
        <w:t>项</w:t>
      </w:r>
    </w:p>
    <w:p w14:paraId="618BCFBC">
      <w:pPr>
        <w:spacing w:after="100" w:line="240" w:lineRule="exact"/>
        <w:rPr>
          <w:sz w:val="24"/>
          <w:szCs w:val="24"/>
        </w:rPr>
      </w:pPr>
    </w:p>
    <w:p w14:paraId="7D8E1F6E">
      <w:pPr>
        <w:spacing w:line="255" w:lineRule="auto"/>
        <w:ind w:left="253" w:right="829"/>
        <w:jc w:val="center"/>
        <w:rPr>
          <w:color w:val="000000"/>
          <w:sz w:val="16"/>
          <w:szCs w:val="16"/>
        </w:rPr>
      </w:pPr>
      <w:r>
        <w:rPr>
          <w:rFonts w:eastAsia="Calibri"/>
          <w:color w:val="000000"/>
          <w:sz w:val="16"/>
          <w:szCs w:val="16"/>
        </w:rPr>
        <w:t>功能分</w:t>
      </w:r>
      <w:r>
        <w:rPr>
          <w:rFonts w:eastAsia="Calibri"/>
          <w:color w:val="000000"/>
          <w:spacing w:val="-2"/>
          <w:sz w:val="16"/>
          <w:szCs w:val="16"/>
        </w:rPr>
        <w:t>类</w:t>
      </w:r>
      <w:r>
        <w:rPr>
          <w:rFonts w:eastAsia="Calibri"/>
          <w:color w:val="000000"/>
          <w:sz w:val="16"/>
          <w:szCs w:val="16"/>
        </w:rPr>
        <w:t>科 目编码</w:t>
      </w:r>
    </w:p>
    <w:p w14:paraId="4B07A082">
      <w:pPr>
        <w:spacing w:line="240" w:lineRule="auto"/>
        <w:ind w:right="-20"/>
        <w:rPr>
          <w:color w:val="000000"/>
          <w:sz w:val="16"/>
          <w:szCs w:val="16"/>
        </w:rPr>
      </w:pPr>
      <w:r>
        <w:br w:type="column"/>
      </w:r>
      <w:r>
        <w:rPr>
          <w:rFonts w:eastAsia="Calibri"/>
          <w:color w:val="000000"/>
          <w:sz w:val="16"/>
          <w:szCs w:val="16"/>
        </w:rPr>
        <w:t>目</w:t>
      </w:r>
    </w:p>
    <w:p w14:paraId="41402364">
      <w:pPr>
        <w:spacing w:after="4" w:line="180" w:lineRule="exact"/>
        <w:rPr>
          <w:sz w:val="18"/>
          <w:szCs w:val="18"/>
        </w:rPr>
      </w:pPr>
    </w:p>
    <w:p w14:paraId="776BF4C6">
      <w:pPr>
        <w:tabs>
          <w:tab w:val="left" w:pos="2165"/>
          <w:tab w:val="left" w:pos="2935"/>
          <w:tab w:val="left" w:pos="3641"/>
        </w:tabs>
        <w:spacing w:line="255" w:lineRule="auto"/>
        <w:ind w:left="81" w:right="-35" w:firstLine="1922"/>
        <w:jc w:val="left"/>
        <w:rPr>
          <w:color w:val="000000"/>
          <w:position w:val="5"/>
          <w:sz w:val="16"/>
          <w:szCs w:val="16"/>
        </w:rPr>
      </w:pPr>
      <w:r>
        <w:rPr>
          <w:rFonts w:eastAsia="Calibri"/>
          <w:color w:val="000000"/>
          <w:sz w:val="16"/>
          <w:szCs w:val="16"/>
        </w:rPr>
        <w:t>本年支出</w:t>
      </w:r>
      <w:r>
        <w:rPr>
          <w:rFonts w:eastAsia="Calibri"/>
          <w:color w:val="000000"/>
          <w:sz w:val="16"/>
          <w:szCs w:val="16"/>
        </w:rPr>
        <w:tab/>
      </w:r>
      <w:r>
        <w:rPr>
          <w:rFonts w:eastAsia="Calibri"/>
          <w:color w:val="000000"/>
          <w:sz w:val="16"/>
          <w:szCs w:val="16"/>
        </w:rPr>
        <w:t>基本支</w:t>
      </w:r>
      <w:r>
        <w:rPr>
          <w:rFonts w:eastAsia="Calibri"/>
          <w:color w:val="000000"/>
          <w:sz w:val="16"/>
          <w:szCs w:val="16"/>
        </w:rPr>
        <w:tab/>
      </w:r>
      <w:r>
        <w:rPr>
          <w:rFonts w:eastAsia="Calibri"/>
          <w:color w:val="000000"/>
          <w:sz w:val="16"/>
          <w:szCs w:val="16"/>
        </w:rPr>
        <w:t>项目支 科目名称</w:t>
      </w:r>
      <w:r>
        <w:rPr>
          <w:rFonts w:eastAsia="Calibri"/>
          <w:color w:val="000000"/>
          <w:sz w:val="16"/>
          <w:szCs w:val="16"/>
        </w:rPr>
        <w:tab/>
      </w:r>
      <w:r>
        <w:rPr>
          <w:rFonts w:eastAsia="Calibri"/>
          <w:color w:val="000000"/>
          <w:position w:val="5"/>
          <w:sz w:val="16"/>
          <w:szCs w:val="16"/>
        </w:rPr>
        <w:t xml:space="preserve">合计                </w:t>
      </w:r>
      <w:r>
        <w:rPr>
          <w:rFonts w:eastAsia="Calibri"/>
          <w:color w:val="000000"/>
          <w:spacing w:val="-5"/>
          <w:position w:val="5"/>
          <w:sz w:val="16"/>
          <w:szCs w:val="16"/>
        </w:rPr>
        <w:t xml:space="preserve"> </w:t>
      </w:r>
      <w:r>
        <w:rPr>
          <w:rFonts w:eastAsia="Calibri"/>
          <w:color w:val="000000"/>
          <w:position w:val="5"/>
          <w:sz w:val="16"/>
          <w:szCs w:val="16"/>
        </w:rPr>
        <w:t xml:space="preserve">出               </w:t>
      </w:r>
      <w:r>
        <w:rPr>
          <w:rFonts w:eastAsia="Calibri"/>
          <w:color w:val="000000"/>
          <w:spacing w:val="-33"/>
          <w:position w:val="5"/>
          <w:sz w:val="16"/>
          <w:szCs w:val="16"/>
        </w:rPr>
        <w:t xml:space="preserve"> </w:t>
      </w:r>
      <w:r>
        <w:rPr>
          <w:rFonts w:eastAsia="Calibri"/>
          <w:color w:val="000000"/>
          <w:position w:val="5"/>
          <w:sz w:val="16"/>
          <w:szCs w:val="16"/>
        </w:rPr>
        <w:t>出</w:t>
      </w:r>
    </w:p>
    <w:p w14:paraId="785E13F4">
      <w:pPr>
        <w:spacing w:after="36" w:line="240" w:lineRule="exact"/>
        <w:rPr>
          <w:position w:val="5"/>
          <w:sz w:val="24"/>
          <w:szCs w:val="24"/>
        </w:rPr>
      </w:pPr>
      <w:r>
        <w:br w:type="column"/>
      </w:r>
    </w:p>
    <w:p w14:paraId="3C68020E">
      <w:pPr>
        <w:spacing w:line="254" w:lineRule="auto"/>
        <w:ind w:right="-19"/>
        <w:rPr>
          <w:color w:val="000000"/>
          <w:sz w:val="16"/>
          <w:szCs w:val="16"/>
        </w:rPr>
      </w:pPr>
      <w:r>
        <w:rPr>
          <w:rFonts w:eastAsia="Calibri"/>
          <w:color w:val="000000"/>
          <w:sz w:val="16"/>
          <w:szCs w:val="16"/>
        </w:rPr>
        <w:t>上缴 上级 支出</w:t>
      </w:r>
    </w:p>
    <w:p w14:paraId="68EAFFA3">
      <w:pPr>
        <w:spacing w:line="240" w:lineRule="exact"/>
        <w:rPr>
          <w:sz w:val="24"/>
          <w:szCs w:val="24"/>
        </w:rPr>
      </w:pPr>
      <w:r>
        <w:br w:type="column"/>
      </w:r>
    </w:p>
    <w:p w14:paraId="155AB06A">
      <w:pPr>
        <w:spacing w:after="19" w:line="120" w:lineRule="exact"/>
        <w:rPr>
          <w:sz w:val="12"/>
          <w:szCs w:val="12"/>
        </w:rPr>
      </w:pPr>
    </w:p>
    <w:p w14:paraId="484DAAAC">
      <w:pPr>
        <w:spacing w:line="255" w:lineRule="auto"/>
        <w:ind w:left="-36"/>
        <w:jc w:val="right"/>
        <w:rPr>
          <w:color w:val="000000"/>
          <w:sz w:val="16"/>
          <w:szCs w:val="16"/>
        </w:rPr>
      </w:pPr>
      <w:r>
        <w:rPr>
          <w:rFonts w:eastAsia="Calibri"/>
          <w:color w:val="000000"/>
          <w:sz w:val="16"/>
          <w:szCs w:val="16"/>
        </w:rPr>
        <w:t>经营 支出</w:t>
      </w:r>
    </w:p>
    <w:p w14:paraId="0F4977FE">
      <w:pPr>
        <w:spacing w:line="70" w:lineRule="exact"/>
        <w:rPr>
          <w:sz w:val="7"/>
          <w:szCs w:val="7"/>
        </w:rPr>
      </w:pPr>
      <w:r>
        <w:br w:type="column"/>
      </w:r>
    </w:p>
    <w:p w14:paraId="68C68DBB">
      <w:pPr>
        <w:spacing w:line="254" w:lineRule="auto"/>
        <w:ind w:right="1336"/>
        <w:jc w:val="center"/>
        <w:rPr>
          <w:color w:val="000000"/>
          <w:sz w:val="16"/>
          <w:szCs w:val="16"/>
        </w:rPr>
      </w:pPr>
      <w:r>
        <w:rPr>
          <w:rFonts w:eastAsia="Calibri"/>
          <w:color w:val="000000"/>
          <w:sz w:val="16"/>
          <w:szCs w:val="16"/>
        </w:rPr>
        <w:t>对附 属单 位补 助支 出</w:t>
      </w:r>
    </w:p>
    <w:p w14:paraId="44CF9628">
      <w:pPr>
        <w:sectPr>
          <w:type w:val="continuous"/>
          <w:pgSz w:w="11906" w:h="16840"/>
          <w:pgMar w:top="1134" w:right="850" w:bottom="1134" w:left="1701" w:header="0" w:footer="0" w:gutter="0"/>
          <w:cols w:equalWidth="0" w:num="5">
            <w:col w:w="1920" w:space="320"/>
            <w:col w:w="4124" w:space="222"/>
            <w:col w:w="322" w:space="212"/>
            <w:col w:w="322" w:space="215"/>
            <w:col w:w="1694"/>
          </w:cols>
        </w:sectPr>
      </w:pPr>
    </w:p>
    <w:p w14:paraId="4E974E08">
      <w:pPr>
        <w:spacing w:after="9" w:line="160" w:lineRule="exact"/>
        <w:rPr>
          <w:sz w:val="16"/>
          <w:szCs w:val="16"/>
        </w:rPr>
      </w:pPr>
    </w:p>
    <w:p w14:paraId="6264DA5B">
      <w:pPr>
        <w:sectPr>
          <w:type w:val="continuous"/>
          <w:pgSz w:w="11906" w:h="16840"/>
          <w:pgMar w:top="1134" w:right="850" w:bottom="1134" w:left="1701" w:header="0" w:footer="0" w:gutter="0"/>
          <w:cols w:space="708" w:num="1"/>
        </w:sectPr>
      </w:pPr>
    </w:p>
    <w:p w14:paraId="100760C5">
      <w:pPr>
        <w:tabs>
          <w:tab w:val="left" w:pos="4526"/>
        </w:tabs>
        <w:spacing w:line="156" w:lineRule="exact"/>
        <w:ind w:left="2483" w:right="-20"/>
        <w:rPr>
          <w:color w:val="000000"/>
          <w:w w:val="99"/>
          <w:sz w:val="16"/>
          <w:szCs w:val="16"/>
        </w:rPr>
      </w:pPr>
      <w:r>
        <w:rPr>
          <w:rFonts w:eastAsia="Calibri"/>
          <w:color w:val="000000"/>
          <w:sz w:val="16"/>
          <w:szCs w:val="16"/>
        </w:rPr>
        <w:t>栏次</w:t>
      </w:r>
      <w:r>
        <w:rPr>
          <w:rFonts w:eastAsia="Calibri"/>
          <w:color w:val="000000"/>
          <w:sz w:val="16"/>
          <w:szCs w:val="16"/>
        </w:rPr>
        <w:tab/>
      </w:r>
      <w:r>
        <w:rPr>
          <w:rFonts w:eastAsia="Calibri"/>
          <w:color w:val="000000"/>
          <w:w w:val="99"/>
          <w:sz w:val="16"/>
          <w:szCs w:val="16"/>
        </w:rPr>
        <w:t>1</w:t>
      </w:r>
    </w:p>
    <w:p w14:paraId="171F8248">
      <w:pPr>
        <w:tabs>
          <w:tab w:val="left" w:pos="572"/>
          <w:tab w:val="left" w:pos="948"/>
          <w:tab w:val="left" w:pos="2483"/>
          <w:tab w:val="left" w:pos="4314"/>
        </w:tabs>
        <w:spacing w:line="240" w:lineRule="auto"/>
        <w:ind w:left="197" w:right="-20"/>
        <w:rPr>
          <w:color w:val="000000"/>
          <w:spacing w:val="10"/>
          <w:w w:val="99"/>
          <w:position w:val="-15"/>
          <w:sz w:val="16"/>
          <w:szCs w:val="16"/>
        </w:rPr>
      </w:pPr>
      <w:r>
        <w:rPr>
          <w:rFonts w:eastAsia="Calibri"/>
          <w:color w:val="000000"/>
          <w:sz w:val="16"/>
          <w:szCs w:val="16"/>
        </w:rPr>
        <w:t>类</w:t>
      </w:r>
      <w:r>
        <w:rPr>
          <w:rFonts w:eastAsia="Calibri"/>
          <w:color w:val="000000"/>
          <w:sz w:val="16"/>
          <w:szCs w:val="16"/>
        </w:rPr>
        <w:tab/>
      </w:r>
      <w:r>
        <w:rPr>
          <w:rFonts w:eastAsia="Calibri"/>
          <w:color w:val="000000"/>
          <w:sz w:val="16"/>
          <w:szCs w:val="16"/>
        </w:rPr>
        <w:t>款</w:t>
      </w:r>
      <w:r>
        <w:rPr>
          <w:rFonts w:eastAsia="Calibri"/>
          <w:color w:val="000000"/>
          <w:sz w:val="16"/>
          <w:szCs w:val="16"/>
        </w:rPr>
        <w:tab/>
      </w:r>
      <w:r>
        <w:rPr>
          <w:rFonts w:eastAsia="Calibri"/>
          <w:color w:val="000000"/>
          <w:sz w:val="16"/>
          <w:szCs w:val="16"/>
        </w:rPr>
        <w:t>项</w:t>
      </w:r>
      <w:r>
        <w:rPr>
          <w:rFonts w:eastAsia="Calibri"/>
          <w:color w:val="000000"/>
          <w:sz w:val="16"/>
          <w:szCs w:val="16"/>
        </w:rPr>
        <w:tab/>
      </w:r>
      <w:r>
        <w:rPr>
          <w:rFonts w:eastAsia="Calibri"/>
          <w:color w:val="000000"/>
          <w:position w:val="-15"/>
          <w:sz w:val="16"/>
          <w:szCs w:val="16"/>
        </w:rPr>
        <w:t>合计</w:t>
      </w:r>
      <w:r>
        <w:rPr>
          <w:rFonts w:eastAsia="Calibri"/>
          <w:color w:val="000000"/>
          <w:position w:val="-15"/>
          <w:sz w:val="16"/>
          <w:szCs w:val="16"/>
        </w:rPr>
        <w:tab/>
      </w:r>
      <w:r>
        <w:rPr>
          <w:rFonts w:eastAsia="Calibri"/>
          <w:color w:val="000000"/>
          <w:spacing w:val="10"/>
          <w:w w:val="99"/>
          <w:position w:val="-15"/>
          <w:sz w:val="16"/>
          <w:szCs w:val="16"/>
        </w:rPr>
        <w:t>1</w:t>
      </w:r>
      <w:r>
        <w:rPr>
          <w:rFonts w:eastAsia="Calibri"/>
          <w:color w:val="000000"/>
          <w:spacing w:val="10"/>
          <w:position w:val="-15"/>
          <w:sz w:val="16"/>
          <w:szCs w:val="16"/>
        </w:rPr>
        <w:t>,</w:t>
      </w:r>
      <w:r>
        <w:rPr>
          <w:rFonts w:eastAsia="Calibri"/>
          <w:color w:val="000000"/>
          <w:spacing w:val="10"/>
          <w:w w:val="99"/>
          <w:position w:val="-15"/>
          <w:sz w:val="16"/>
          <w:szCs w:val="16"/>
        </w:rPr>
        <w:t>951</w:t>
      </w:r>
      <w:r>
        <w:rPr>
          <w:rFonts w:eastAsia="Calibri"/>
          <w:color w:val="000000"/>
          <w:spacing w:val="9"/>
          <w:position w:val="-15"/>
          <w:sz w:val="16"/>
          <w:szCs w:val="16"/>
        </w:rPr>
        <w:t>.</w:t>
      </w:r>
      <w:r>
        <w:rPr>
          <w:rFonts w:eastAsia="Calibri"/>
          <w:color w:val="000000"/>
          <w:spacing w:val="11"/>
          <w:w w:val="99"/>
          <w:position w:val="-15"/>
          <w:sz w:val="16"/>
          <w:szCs w:val="16"/>
        </w:rPr>
        <w:t>4</w:t>
      </w:r>
      <w:r>
        <w:rPr>
          <w:rFonts w:eastAsia="Calibri"/>
          <w:color w:val="000000"/>
          <w:spacing w:val="10"/>
          <w:w w:val="99"/>
          <w:position w:val="-15"/>
          <w:sz w:val="16"/>
          <w:szCs w:val="16"/>
        </w:rPr>
        <w:t>1</w:t>
      </w:r>
    </w:p>
    <w:p w14:paraId="389A3581">
      <w:pPr>
        <w:tabs>
          <w:tab w:val="left" w:pos="900"/>
          <w:tab w:val="left" w:pos="1524"/>
          <w:tab w:val="left" w:pos="2059"/>
          <w:tab w:val="left" w:pos="2597"/>
        </w:tabs>
        <w:spacing w:line="240" w:lineRule="auto"/>
        <w:ind w:left="194" w:right="-20"/>
        <w:rPr>
          <w:color w:val="000000"/>
          <w:w w:val="99"/>
          <w:sz w:val="16"/>
          <w:szCs w:val="16"/>
        </w:rPr>
      </w:pPr>
      <w:r>
        <w:br w:type="column"/>
      </w:r>
      <w:r>
        <w:rPr>
          <w:rFonts w:eastAsia="Calibri"/>
          <w:color w:val="000000"/>
          <w:w w:val="99"/>
          <w:sz w:val="16"/>
          <w:szCs w:val="16"/>
        </w:rPr>
        <w:t>2</w:t>
      </w:r>
      <w:r>
        <w:rPr>
          <w:rFonts w:eastAsia="Calibri"/>
          <w:color w:val="000000"/>
          <w:sz w:val="16"/>
          <w:szCs w:val="16"/>
        </w:rPr>
        <w:tab/>
      </w:r>
      <w:r>
        <w:rPr>
          <w:rFonts w:eastAsia="Calibri"/>
          <w:color w:val="000000"/>
          <w:w w:val="99"/>
          <w:sz w:val="16"/>
          <w:szCs w:val="16"/>
        </w:rPr>
        <w:t>3</w:t>
      </w:r>
      <w:r>
        <w:rPr>
          <w:rFonts w:eastAsia="Calibri"/>
          <w:color w:val="000000"/>
          <w:sz w:val="16"/>
          <w:szCs w:val="16"/>
        </w:rPr>
        <w:tab/>
      </w:r>
      <w:r>
        <w:rPr>
          <w:rFonts w:eastAsia="Calibri"/>
          <w:color w:val="000000"/>
          <w:w w:val="99"/>
          <w:sz w:val="16"/>
          <w:szCs w:val="16"/>
        </w:rPr>
        <w:t>4</w:t>
      </w:r>
      <w:r>
        <w:rPr>
          <w:rFonts w:eastAsia="Calibri"/>
          <w:color w:val="000000"/>
          <w:sz w:val="16"/>
          <w:szCs w:val="16"/>
        </w:rPr>
        <w:tab/>
      </w:r>
      <w:r>
        <w:rPr>
          <w:rFonts w:eastAsia="Calibri"/>
          <w:color w:val="000000"/>
          <w:w w:val="99"/>
          <w:sz w:val="16"/>
          <w:szCs w:val="16"/>
        </w:rPr>
        <w:t>5</w:t>
      </w:r>
      <w:r>
        <w:rPr>
          <w:rFonts w:eastAsia="Calibri"/>
          <w:color w:val="000000"/>
          <w:sz w:val="16"/>
          <w:szCs w:val="16"/>
        </w:rPr>
        <w:tab/>
      </w:r>
      <w:r>
        <w:rPr>
          <w:rFonts w:eastAsia="Calibri"/>
          <w:color w:val="000000"/>
          <w:w w:val="99"/>
          <w:sz w:val="16"/>
          <w:szCs w:val="16"/>
        </w:rPr>
        <w:t>6</w:t>
      </w:r>
    </w:p>
    <w:p w14:paraId="1DD45137">
      <w:pPr>
        <w:tabs>
          <w:tab w:val="left" w:pos="705"/>
        </w:tabs>
        <w:spacing w:before="115" w:line="240" w:lineRule="auto"/>
        <w:ind w:right="-20"/>
        <w:rPr>
          <w:color w:val="000000"/>
          <w:spacing w:val="7"/>
          <w:w w:val="99"/>
          <w:sz w:val="16"/>
          <w:szCs w:val="16"/>
        </w:rPr>
      </w:pPr>
      <w:r>
        <w:rPr>
          <w:rFonts w:eastAsia="Calibri"/>
          <w:color w:val="000000"/>
          <w:spacing w:val="6"/>
          <w:w w:val="99"/>
          <w:sz w:val="16"/>
          <w:szCs w:val="16"/>
        </w:rPr>
        <w:t>965</w:t>
      </w:r>
      <w:r>
        <w:rPr>
          <w:rFonts w:eastAsia="Calibri"/>
          <w:color w:val="000000"/>
          <w:spacing w:val="7"/>
          <w:sz w:val="16"/>
          <w:szCs w:val="16"/>
        </w:rPr>
        <w:t>.</w:t>
      </w:r>
      <w:r>
        <w:rPr>
          <w:rFonts w:eastAsia="Calibri"/>
          <w:color w:val="000000"/>
          <w:spacing w:val="7"/>
          <w:w w:val="99"/>
          <w:sz w:val="16"/>
          <w:szCs w:val="16"/>
        </w:rPr>
        <w:t>52</w:t>
      </w:r>
      <w:r>
        <w:rPr>
          <w:rFonts w:eastAsia="Calibri"/>
          <w:color w:val="000000"/>
          <w:sz w:val="16"/>
          <w:szCs w:val="16"/>
        </w:rPr>
        <w:tab/>
      </w:r>
      <w:r>
        <w:rPr>
          <w:rFonts w:eastAsia="Calibri"/>
          <w:color w:val="000000"/>
          <w:spacing w:val="6"/>
          <w:w w:val="99"/>
          <w:sz w:val="16"/>
          <w:szCs w:val="16"/>
        </w:rPr>
        <w:t>985</w:t>
      </w:r>
      <w:r>
        <w:rPr>
          <w:rFonts w:eastAsia="Calibri"/>
          <w:color w:val="000000"/>
          <w:spacing w:val="7"/>
          <w:sz w:val="16"/>
          <w:szCs w:val="16"/>
        </w:rPr>
        <w:t>.</w:t>
      </w:r>
      <w:r>
        <w:rPr>
          <w:rFonts w:eastAsia="Calibri"/>
          <w:color w:val="000000"/>
          <w:spacing w:val="7"/>
          <w:w w:val="99"/>
          <w:sz w:val="16"/>
          <w:szCs w:val="16"/>
        </w:rPr>
        <w:t>89</w:t>
      </w:r>
    </w:p>
    <w:p w14:paraId="34042912">
      <w:pPr>
        <w:sectPr>
          <w:type w:val="continuous"/>
          <w:pgSz w:w="11906" w:h="16840"/>
          <w:pgMar w:top="1134" w:right="850" w:bottom="1134" w:left="1701" w:header="0" w:footer="0" w:gutter="0"/>
          <w:cols w:equalWidth="0" w:num="2">
            <w:col w:w="4957" w:space="226"/>
            <w:col w:w="4171"/>
          </w:cols>
        </w:sectPr>
      </w:pPr>
    </w:p>
    <w:p w14:paraId="0BA72876">
      <w:pPr>
        <w:spacing w:line="114" w:lineRule="exact"/>
        <w:rPr>
          <w:sz w:val="11"/>
          <w:szCs w:val="11"/>
        </w:rPr>
      </w:pPr>
    </w:p>
    <w:p w14:paraId="7DFE87EB">
      <w:pPr>
        <w:sectPr>
          <w:type w:val="continuous"/>
          <w:pgSz w:w="11906" w:h="16840"/>
          <w:pgMar w:top="1134" w:right="850" w:bottom="1134" w:left="1701" w:header="0" w:footer="0" w:gutter="0"/>
          <w:cols w:space="708" w:num="1"/>
        </w:sectPr>
      </w:pPr>
    </w:p>
    <w:p w14:paraId="64343A58">
      <w:pPr>
        <w:spacing w:line="240" w:lineRule="auto"/>
        <w:ind w:left="197" w:right="-20"/>
        <w:rPr>
          <w:color w:val="000000"/>
          <w:w w:val="99"/>
          <w:sz w:val="16"/>
          <w:szCs w:val="16"/>
        </w:rPr>
      </w:pPr>
      <w:r>
        <w:rPr>
          <w:rFonts w:eastAsia="Calibri"/>
          <w:color w:val="000000"/>
          <w:w w:val="99"/>
          <w:sz w:val="16"/>
          <w:szCs w:val="16"/>
        </w:rPr>
        <w:t>201</w:t>
      </w:r>
    </w:p>
    <w:p w14:paraId="4529AD5A">
      <w:pPr>
        <w:spacing w:before="117" w:line="240" w:lineRule="auto"/>
        <w:ind w:left="197" w:right="-20"/>
        <w:rPr>
          <w:color w:val="000000"/>
          <w:w w:val="99"/>
          <w:sz w:val="16"/>
          <w:szCs w:val="16"/>
        </w:rPr>
      </w:pPr>
      <w:r>
        <w:rPr>
          <w:rFonts w:eastAsia="Calibri"/>
          <w:color w:val="000000"/>
          <w:w w:val="99"/>
          <w:sz w:val="16"/>
          <w:szCs w:val="16"/>
        </w:rPr>
        <w:t>20101</w:t>
      </w:r>
    </w:p>
    <w:p w14:paraId="65C9AE2B">
      <w:pPr>
        <w:spacing w:before="114" w:line="240" w:lineRule="auto"/>
        <w:ind w:left="197" w:right="-20"/>
        <w:rPr>
          <w:color w:val="000000"/>
          <w:w w:val="99"/>
          <w:sz w:val="16"/>
          <w:szCs w:val="16"/>
        </w:rPr>
      </w:pPr>
      <w:r>
        <w:rPr>
          <w:rFonts w:eastAsia="Calibri"/>
          <w:color w:val="000000"/>
          <w:w w:val="99"/>
          <w:sz w:val="16"/>
          <w:szCs w:val="16"/>
        </w:rPr>
        <w:t>20101</w:t>
      </w:r>
      <w:r>
        <w:rPr>
          <w:rFonts w:eastAsia="Calibri"/>
          <w:color w:val="000000"/>
          <w:spacing w:val="-1"/>
          <w:w w:val="99"/>
          <w:sz w:val="16"/>
          <w:szCs w:val="16"/>
        </w:rPr>
        <w:t>0</w:t>
      </w:r>
      <w:r>
        <w:rPr>
          <w:rFonts w:eastAsia="Calibri"/>
          <w:color w:val="000000"/>
          <w:w w:val="99"/>
          <w:sz w:val="16"/>
          <w:szCs w:val="16"/>
        </w:rPr>
        <w:t>8</w:t>
      </w:r>
    </w:p>
    <w:p w14:paraId="53F93A6D">
      <w:pPr>
        <w:spacing w:before="114" w:line="240" w:lineRule="auto"/>
        <w:ind w:left="197" w:right="-20"/>
        <w:rPr>
          <w:color w:val="000000"/>
          <w:w w:val="99"/>
          <w:sz w:val="16"/>
          <w:szCs w:val="16"/>
        </w:rPr>
      </w:pPr>
      <w:r>
        <w:rPr>
          <w:rFonts w:eastAsia="Calibri"/>
          <w:color w:val="000000"/>
          <w:w w:val="99"/>
          <w:sz w:val="16"/>
          <w:szCs w:val="16"/>
        </w:rPr>
        <w:t>20102</w:t>
      </w:r>
    </w:p>
    <w:p w14:paraId="137CB5CA">
      <w:pPr>
        <w:spacing w:before="115" w:line="240" w:lineRule="auto"/>
        <w:ind w:left="197" w:right="-20"/>
        <w:rPr>
          <w:color w:val="000000"/>
          <w:w w:val="99"/>
          <w:sz w:val="16"/>
          <w:szCs w:val="16"/>
        </w:rPr>
      </w:pPr>
      <w:r>
        <w:rPr>
          <w:rFonts w:eastAsia="Calibri"/>
          <w:color w:val="000000"/>
          <w:w w:val="99"/>
          <w:sz w:val="16"/>
          <w:szCs w:val="16"/>
        </w:rPr>
        <w:t>20102</w:t>
      </w:r>
      <w:r>
        <w:rPr>
          <w:rFonts w:eastAsia="Calibri"/>
          <w:color w:val="000000"/>
          <w:spacing w:val="-1"/>
          <w:w w:val="99"/>
          <w:sz w:val="16"/>
          <w:szCs w:val="16"/>
        </w:rPr>
        <w:t>0</w:t>
      </w:r>
      <w:r>
        <w:rPr>
          <w:rFonts w:eastAsia="Calibri"/>
          <w:color w:val="000000"/>
          <w:w w:val="99"/>
          <w:sz w:val="16"/>
          <w:szCs w:val="16"/>
        </w:rPr>
        <w:t>5</w:t>
      </w:r>
    </w:p>
    <w:p w14:paraId="3685E942">
      <w:pPr>
        <w:spacing w:before="114" w:line="240" w:lineRule="auto"/>
        <w:ind w:left="197" w:right="-20"/>
        <w:rPr>
          <w:color w:val="000000"/>
          <w:w w:val="99"/>
          <w:sz w:val="16"/>
          <w:szCs w:val="16"/>
        </w:rPr>
      </w:pPr>
      <w:r>
        <w:rPr>
          <w:rFonts w:eastAsia="Calibri"/>
          <w:color w:val="000000"/>
          <w:w w:val="99"/>
          <w:sz w:val="16"/>
          <w:szCs w:val="16"/>
        </w:rPr>
        <w:t>20103</w:t>
      </w:r>
    </w:p>
    <w:p w14:paraId="12DF3377">
      <w:pPr>
        <w:spacing w:before="115"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1</w:t>
      </w:r>
    </w:p>
    <w:p w14:paraId="431326B1">
      <w:pPr>
        <w:spacing w:before="116"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2</w:t>
      </w:r>
    </w:p>
    <w:p w14:paraId="338B3524">
      <w:pPr>
        <w:spacing w:after="12" w:line="160" w:lineRule="exact"/>
        <w:rPr>
          <w:w w:val="99"/>
          <w:sz w:val="16"/>
          <w:szCs w:val="16"/>
        </w:rPr>
      </w:pPr>
    </w:p>
    <w:p w14:paraId="5F1E0409">
      <w:pPr>
        <w:spacing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9</w:t>
      </w:r>
      <w:r>
        <w:rPr>
          <w:rFonts w:eastAsia="Calibri"/>
          <w:color w:val="000000"/>
          <w:w w:val="99"/>
          <w:sz w:val="16"/>
          <w:szCs w:val="16"/>
        </w:rPr>
        <w:t>9</w:t>
      </w:r>
    </w:p>
    <w:p w14:paraId="1A0A24EF">
      <w:pPr>
        <w:spacing w:after="12" w:line="160" w:lineRule="exact"/>
        <w:rPr>
          <w:w w:val="99"/>
          <w:sz w:val="16"/>
          <w:szCs w:val="16"/>
        </w:rPr>
      </w:pPr>
    </w:p>
    <w:p w14:paraId="16D4A50E">
      <w:pPr>
        <w:spacing w:line="240" w:lineRule="auto"/>
        <w:ind w:left="197" w:right="-20"/>
        <w:rPr>
          <w:color w:val="000000"/>
          <w:w w:val="99"/>
          <w:sz w:val="16"/>
          <w:szCs w:val="16"/>
        </w:rPr>
      </w:pPr>
      <w:r>
        <w:rPr>
          <w:rFonts w:eastAsia="Calibri"/>
          <w:color w:val="000000"/>
          <w:w w:val="99"/>
          <w:sz w:val="16"/>
          <w:szCs w:val="16"/>
        </w:rPr>
        <w:t>20105</w:t>
      </w:r>
    </w:p>
    <w:p w14:paraId="5394B30F">
      <w:pPr>
        <w:spacing w:before="114" w:line="240" w:lineRule="auto"/>
        <w:ind w:left="197" w:right="-20"/>
        <w:rPr>
          <w:color w:val="000000"/>
          <w:w w:val="99"/>
          <w:sz w:val="16"/>
          <w:szCs w:val="16"/>
        </w:rPr>
      </w:pPr>
      <w:r>
        <w:rPr>
          <w:rFonts w:eastAsia="Calibri"/>
          <w:color w:val="000000"/>
          <w:w w:val="99"/>
          <w:sz w:val="16"/>
          <w:szCs w:val="16"/>
        </w:rPr>
        <w:t>20105</w:t>
      </w:r>
      <w:r>
        <w:rPr>
          <w:rFonts w:eastAsia="Calibri"/>
          <w:color w:val="000000"/>
          <w:spacing w:val="-1"/>
          <w:w w:val="99"/>
          <w:sz w:val="16"/>
          <w:szCs w:val="16"/>
        </w:rPr>
        <w:t>9</w:t>
      </w:r>
      <w:r>
        <w:rPr>
          <w:rFonts w:eastAsia="Calibri"/>
          <w:color w:val="000000"/>
          <w:w w:val="99"/>
          <w:sz w:val="16"/>
          <w:szCs w:val="16"/>
        </w:rPr>
        <w:t>9</w:t>
      </w:r>
    </w:p>
    <w:p w14:paraId="1AC2F247">
      <w:pPr>
        <w:spacing w:before="115" w:line="240" w:lineRule="auto"/>
        <w:ind w:left="197" w:right="-20"/>
        <w:rPr>
          <w:color w:val="000000"/>
          <w:w w:val="99"/>
          <w:sz w:val="16"/>
          <w:szCs w:val="16"/>
        </w:rPr>
      </w:pPr>
      <w:r>
        <w:rPr>
          <w:rFonts w:eastAsia="Calibri"/>
          <w:color w:val="000000"/>
          <w:w w:val="99"/>
          <w:sz w:val="16"/>
          <w:szCs w:val="16"/>
        </w:rPr>
        <w:t>20106</w:t>
      </w:r>
    </w:p>
    <w:p w14:paraId="3E952538">
      <w:pPr>
        <w:spacing w:before="114" w:line="240" w:lineRule="auto"/>
        <w:ind w:left="197" w:right="-20"/>
        <w:rPr>
          <w:color w:val="000000"/>
          <w:w w:val="99"/>
          <w:sz w:val="16"/>
          <w:szCs w:val="16"/>
        </w:rPr>
      </w:pPr>
      <w:r>
        <w:rPr>
          <w:rFonts w:eastAsia="Calibri"/>
          <w:color w:val="000000"/>
          <w:w w:val="99"/>
          <w:sz w:val="16"/>
          <w:szCs w:val="16"/>
        </w:rPr>
        <w:t>20106</w:t>
      </w:r>
      <w:r>
        <w:rPr>
          <w:rFonts w:eastAsia="Calibri"/>
          <w:color w:val="000000"/>
          <w:spacing w:val="-1"/>
          <w:w w:val="99"/>
          <w:sz w:val="16"/>
          <w:szCs w:val="16"/>
        </w:rPr>
        <w:t>0</w:t>
      </w:r>
      <w:r>
        <w:rPr>
          <w:rFonts w:eastAsia="Calibri"/>
          <w:color w:val="000000"/>
          <w:w w:val="99"/>
          <w:sz w:val="16"/>
          <w:szCs w:val="16"/>
        </w:rPr>
        <w:t>1</w:t>
      </w:r>
    </w:p>
    <w:p w14:paraId="1DDA5ACC">
      <w:pPr>
        <w:spacing w:before="117" w:line="240" w:lineRule="auto"/>
        <w:ind w:left="197" w:right="-20"/>
        <w:rPr>
          <w:color w:val="000000"/>
          <w:w w:val="99"/>
          <w:sz w:val="16"/>
          <w:szCs w:val="16"/>
        </w:rPr>
      </w:pPr>
      <w:r>
        <w:rPr>
          <w:rFonts w:eastAsia="Calibri"/>
          <w:color w:val="000000"/>
          <w:w w:val="99"/>
          <w:sz w:val="16"/>
          <w:szCs w:val="16"/>
        </w:rPr>
        <w:t>20111</w:t>
      </w:r>
    </w:p>
    <w:p w14:paraId="40009711">
      <w:pPr>
        <w:spacing w:before="114" w:line="240" w:lineRule="auto"/>
        <w:ind w:left="197" w:right="-20"/>
        <w:rPr>
          <w:color w:val="000000"/>
          <w:w w:val="99"/>
          <w:sz w:val="16"/>
          <w:szCs w:val="16"/>
        </w:rPr>
      </w:pPr>
      <w:r>
        <w:rPr>
          <w:rFonts w:eastAsia="Calibri"/>
          <w:color w:val="000000"/>
          <w:w w:val="99"/>
          <w:sz w:val="16"/>
          <w:szCs w:val="16"/>
        </w:rPr>
        <w:t>20111</w:t>
      </w:r>
      <w:r>
        <w:rPr>
          <w:rFonts w:eastAsia="Calibri"/>
          <w:color w:val="000000"/>
          <w:spacing w:val="-1"/>
          <w:w w:val="99"/>
          <w:sz w:val="16"/>
          <w:szCs w:val="16"/>
        </w:rPr>
        <w:t>0</w:t>
      </w:r>
      <w:r>
        <w:rPr>
          <w:rFonts w:eastAsia="Calibri"/>
          <w:color w:val="000000"/>
          <w:w w:val="99"/>
          <w:sz w:val="16"/>
          <w:szCs w:val="16"/>
        </w:rPr>
        <w:t>1</w:t>
      </w:r>
    </w:p>
    <w:p w14:paraId="0DB9B8E8">
      <w:pPr>
        <w:spacing w:before="115" w:line="240" w:lineRule="auto"/>
        <w:ind w:left="197" w:right="-20"/>
        <w:rPr>
          <w:color w:val="000000"/>
          <w:w w:val="99"/>
          <w:sz w:val="16"/>
          <w:szCs w:val="16"/>
        </w:rPr>
      </w:pPr>
      <w:r>
        <w:rPr>
          <w:rFonts w:eastAsia="Calibri"/>
          <w:color w:val="000000"/>
          <w:w w:val="99"/>
          <w:sz w:val="16"/>
          <w:szCs w:val="16"/>
        </w:rPr>
        <w:t>20123</w:t>
      </w:r>
    </w:p>
    <w:p w14:paraId="07B3DFA4">
      <w:pPr>
        <w:spacing w:before="114" w:line="240" w:lineRule="auto"/>
        <w:ind w:left="197" w:right="-20"/>
        <w:rPr>
          <w:color w:val="000000"/>
          <w:w w:val="99"/>
          <w:sz w:val="16"/>
          <w:szCs w:val="16"/>
        </w:rPr>
      </w:pPr>
      <w:r>
        <w:rPr>
          <w:rFonts w:eastAsia="Calibri"/>
          <w:color w:val="000000"/>
          <w:w w:val="99"/>
          <w:sz w:val="16"/>
          <w:szCs w:val="16"/>
        </w:rPr>
        <w:t>20123</w:t>
      </w:r>
      <w:r>
        <w:rPr>
          <w:rFonts w:eastAsia="Calibri"/>
          <w:color w:val="000000"/>
          <w:spacing w:val="-1"/>
          <w:w w:val="99"/>
          <w:sz w:val="16"/>
          <w:szCs w:val="16"/>
        </w:rPr>
        <w:t>9</w:t>
      </w:r>
      <w:r>
        <w:rPr>
          <w:rFonts w:eastAsia="Calibri"/>
          <w:color w:val="000000"/>
          <w:w w:val="99"/>
          <w:sz w:val="16"/>
          <w:szCs w:val="16"/>
        </w:rPr>
        <w:t>9</w:t>
      </w:r>
    </w:p>
    <w:p w14:paraId="74466281">
      <w:pPr>
        <w:spacing w:before="114" w:line="240" w:lineRule="auto"/>
        <w:ind w:left="197" w:right="-20"/>
        <w:rPr>
          <w:color w:val="000000"/>
          <w:w w:val="99"/>
          <w:sz w:val="16"/>
          <w:szCs w:val="16"/>
        </w:rPr>
      </w:pPr>
      <w:r>
        <w:rPr>
          <w:rFonts w:eastAsia="Calibri"/>
          <w:color w:val="000000"/>
          <w:w w:val="99"/>
          <w:sz w:val="16"/>
          <w:szCs w:val="16"/>
        </w:rPr>
        <w:t>20129</w:t>
      </w:r>
    </w:p>
    <w:p w14:paraId="514C77E3">
      <w:pPr>
        <w:spacing w:before="114" w:line="240" w:lineRule="auto"/>
        <w:ind w:left="197" w:right="-20"/>
        <w:rPr>
          <w:color w:val="000000"/>
          <w:w w:val="99"/>
          <w:sz w:val="16"/>
          <w:szCs w:val="16"/>
        </w:rPr>
      </w:pPr>
      <w:r>
        <w:rPr>
          <w:rFonts w:eastAsia="Calibri"/>
          <w:color w:val="000000"/>
          <w:w w:val="99"/>
          <w:sz w:val="16"/>
          <w:szCs w:val="16"/>
        </w:rPr>
        <w:t>20129</w:t>
      </w:r>
      <w:r>
        <w:rPr>
          <w:rFonts w:eastAsia="Calibri"/>
          <w:color w:val="000000"/>
          <w:spacing w:val="-1"/>
          <w:w w:val="99"/>
          <w:sz w:val="16"/>
          <w:szCs w:val="16"/>
        </w:rPr>
        <w:t>9</w:t>
      </w:r>
      <w:r>
        <w:rPr>
          <w:rFonts w:eastAsia="Calibri"/>
          <w:color w:val="000000"/>
          <w:w w:val="99"/>
          <w:sz w:val="16"/>
          <w:szCs w:val="16"/>
        </w:rPr>
        <w:t>9</w:t>
      </w:r>
    </w:p>
    <w:p w14:paraId="6B9116AD">
      <w:pPr>
        <w:spacing w:before="117" w:line="240" w:lineRule="auto"/>
        <w:ind w:left="197" w:right="-20"/>
        <w:rPr>
          <w:color w:val="000000"/>
          <w:w w:val="99"/>
          <w:sz w:val="16"/>
          <w:szCs w:val="16"/>
        </w:rPr>
      </w:pPr>
      <w:r>
        <w:rPr>
          <w:rFonts w:eastAsia="Calibri"/>
          <w:color w:val="000000"/>
          <w:w w:val="99"/>
          <w:sz w:val="16"/>
          <w:szCs w:val="16"/>
        </w:rPr>
        <w:t>20133</w:t>
      </w:r>
    </w:p>
    <w:p w14:paraId="2F08B698">
      <w:pPr>
        <w:spacing w:before="114" w:line="240" w:lineRule="auto"/>
        <w:ind w:left="197" w:right="-20"/>
        <w:rPr>
          <w:color w:val="000000"/>
          <w:w w:val="99"/>
          <w:sz w:val="16"/>
          <w:szCs w:val="16"/>
        </w:rPr>
      </w:pPr>
      <w:r>
        <w:rPr>
          <w:rFonts w:eastAsia="Calibri"/>
          <w:color w:val="000000"/>
          <w:w w:val="99"/>
          <w:sz w:val="16"/>
          <w:szCs w:val="16"/>
        </w:rPr>
        <w:t>20133</w:t>
      </w:r>
      <w:r>
        <w:rPr>
          <w:rFonts w:eastAsia="Calibri"/>
          <w:color w:val="000000"/>
          <w:spacing w:val="-1"/>
          <w:w w:val="99"/>
          <w:sz w:val="16"/>
          <w:szCs w:val="16"/>
        </w:rPr>
        <w:t>0</w:t>
      </w:r>
      <w:r>
        <w:rPr>
          <w:rFonts w:eastAsia="Calibri"/>
          <w:color w:val="000000"/>
          <w:w w:val="99"/>
          <w:sz w:val="16"/>
          <w:szCs w:val="16"/>
        </w:rPr>
        <w:t>2</w:t>
      </w:r>
    </w:p>
    <w:p w14:paraId="626380ED">
      <w:pPr>
        <w:spacing w:before="115" w:line="240" w:lineRule="auto"/>
        <w:ind w:left="197" w:right="-20"/>
        <w:rPr>
          <w:color w:val="000000"/>
          <w:w w:val="99"/>
          <w:sz w:val="16"/>
          <w:szCs w:val="16"/>
        </w:rPr>
      </w:pPr>
      <w:r>
        <w:rPr>
          <w:rFonts w:eastAsia="Calibri"/>
          <w:color w:val="000000"/>
          <w:w w:val="99"/>
          <w:sz w:val="16"/>
          <w:szCs w:val="16"/>
        </w:rPr>
        <w:t>20199</w:t>
      </w:r>
    </w:p>
    <w:p w14:paraId="1FC67B85">
      <w:pPr>
        <w:spacing w:before="114" w:line="240" w:lineRule="auto"/>
        <w:ind w:left="197" w:right="-20"/>
        <w:rPr>
          <w:color w:val="000000"/>
          <w:w w:val="99"/>
          <w:sz w:val="16"/>
          <w:szCs w:val="16"/>
        </w:rPr>
      </w:pPr>
      <w:r>
        <w:rPr>
          <w:rFonts w:eastAsia="Calibri"/>
          <w:color w:val="000000"/>
          <w:w w:val="99"/>
          <w:sz w:val="16"/>
          <w:szCs w:val="16"/>
        </w:rPr>
        <w:t>20199</w:t>
      </w:r>
      <w:r>
        <w:rPr>
          <w:rFonts w:eastAsia="Calibri"/>
          <w:color w:val="000000"/>
          <w:spacing w:val="-1"/>
          <w:w w:val="99"/>
          <w:sz w:val="16"/>
          <w:szCs w:val="16"/>
        </w:rPr>
        <w:t>9</w:t>
      </w:r>
      <w:r>
        <w:rPr>
          <w:rFonts w:eastAsia="Calibri"/>
          <w:color w:val="000000"/>
          <w:w w:val="99"/>
          <w:sz w:val="16"/>
          <w:szCs w:val="16"/>
        </w:rPr>
        <w:t>9</w:t>
      </w:r>
    </w:p>
    <w:p w14:paraId="7B2C2F63">
      <w:pPr>
        <w:spacing w:before="114" w:line="240" w:lineRule="auto"/>
        <w:ind w:left="197" w:right="-20"/>
        <w:rPr>
          <w:color w:val="000000"/>
          <w:w w:val="99"/>
          <w:sz w:val="16"/>
          <w:szCs w:val="16"/>
        </w:rPr>
      </w:pPr>
      <w:r>
        <w:rPr>
          <w:rFonts w:eastAsia="Calibri"/>
          <w:color w:val="000000"/>
          <w:w w:val="99"/>
          <w:sz w:val="16"/>
          <w:szCs w:val="16"/>
        </w:rPr>
        <w:t>203</w:t>
      </w:r>
    </w:p>
    <w:p w14:paraId="637524FB">
      <w:pPr>
        <w:spacing w:before="115" w:line="240" w:lineRule="auto"/>
        <w:ind w:left="197" w:right="-20"/>
        <w:rPr>
          <w:color w:val="000000"/>
          <w:w w:val="99"/>
          <w:sz w:val="16"/>
          <w:szCs w:val="16"/>
        </w:rPr>
      </w:pPr>
      <w:r>
        <w:rPr>
          <w:rFonts w:eastAsia="Calibri"/>
          <w:color w:val="000000"/>
          <w:w w:val="99"/>
          <w:sz w:val="16"/>
          <w:szCs w:val="16"/>
        </w:rPr>
        <w:t>20306</w:t>
      </w:r>
    </w:p>
    <w:p w14:paraId="6DB4D9A6">
      <w:pPr>
        <w:spacing w:before="116" w:line="240" w:lineRule="auto"/>
        <w:ind w:left="197" w:right="-20"/>
        <w:rPr>
          <w:color w:val="000000"/>
          <w:w w:val="99"/>
          <w:sz w:val="16"/>
          <w:szCs w:val="16"/>
        </w:rPr>
      </w:pPr>
      <w:r>
        <w:rPr>
          <w:rFonts w:eastAsia="Calibri"/>
          <w:color w:val="000000"/>
          <w:w w:val="99"/>
          <w:sz w:val="16"/>
          <w:szCs w:val="16"/>
        </w:rPr>
        <w:t>20306</w:t>
      </w:r>
      <w:r>
        <w:rPr>
          <w:rFonts w:eastAsia="Calibri"/>
          <w:color w:val="000000"/>
          <w:spacing w:val="-1"/>
          <w:w w:val="99"/>
          <w:sz w:val="16"/>
          <w:szCs w:val="16"/>
        </w:rPr>
        <w:t>0</w:t>
      </w:r>
      <w:r>
        <w:rPr>
          <w:rFonts w:eastAsia="Calibri"/>
          <w:color w:val="000000"/>
          <w:w w:val="99"/>
          <w:sz w:val="16"/>
          <w:szCs w:val="16"/>
        </w:rPr>
        <w:t>7</w:t>
      </w:r>
    </w:p>
    <w:p w14:paraId="12562B88">
      <w:pPr>
        <w:spacing w:before="114" w:line="240" w:lineRule="auto"/>
        <w:ind w:left="197" w:right="-20"/>
        <w:rPr>
          <w:color w:val="000000"/>
          <w:w w:val="99"/>
          <w:sz w:val="16"/>
          <w:szCs w:val="16"/>
        </w:rPr>
      </w:pPr>
      <w:r>
        <w:rPr>
          <w:rFonts w:eastAsia="Calibri"/>
          <w:color w:val="000000"/>
          <w:w w:val="99"/>
          <w:sz w:val="16"/>
          <w:szCs w:val="16"/>
        </w:rPr>
        <w:t>205</w:t>
      </w:r>
    </w:p>
    <w:p w14:paraId="76842A15">
      <w:pPr>
        <w:spacing w:before="115" w:line="240" w:lineRule="auto"/>
        <w:ind w:left="197" w:right="-20"/>
        <w:rPr>
          <w:color w:val="000000"/>
          <w:w w:val="99"/>
          <w:sz w:val="16"/>
          <w:szCs w:val="16"/>
        </w:rPr>
      </w:pPr>
      <w:r>
        <w:rPr>
          <w:rFonts w:eastAsia="Calibri"/>
          <w:color w:val="000000"/>
          <w:w w:val="99"/>
          <w:sz w:val="16"/>
          <w:szCs w:val="16"/>
        </w:rPr>
        <w:t>20599</w:t>
      </w:r>
    </w:p>
    <w:p w14:paraId="7D14AA7B">
      <w:pPr>
        <w:spacing w:before="115" w:line="240" w:lineRule="auto"/>
        <w:ind w:left="197" w:right="-20"/>
        <w:rPr>
          <w:color w:val="000000"/>
          <w:w w:val="99"/>
          <w:sz w:val="16"/>
          <w:szCs w:val="16"/>
        </w:rPr>
      </w:pPr>
      <w:r>
        <w:rPr>
          <w:rFonts w:eastAsia="Calibri"/>
          <w:color w:val="000000"/>
          <w:w w:val="99"/>
          <w:sz w:val="16"/>
          <w:szCs w:val="16"/>
        </w:rPr>
        <w:t>20599</w:t>
      </w:r>
      <w:r>
        <w:rPr>
          <w:rFonts w:eastAsia="Calibri"/>
          <w:color w:val="000000"/>
          <w:spacing w:val="-1"/>
          <w:w w:val="99"/>
          <w:sz w:val="16"/>
          <w:szCs w:val="16"/>
        </w:rPr>
        <w:t>9</w:t>
      </w:r>
      <w:r>
        <w:rPr>
          <w:rFonts w:eastAsia="Calibri"/>
          <w:color w:val="000000"/>
          <w:w w:val="99"/>
          <w:sz w:val="16"/>
          <w:szCs w:val="16"/>
        </w:rPr>
        <w:t>9</w:t>
      </w:r>
    </w:p>
    <w:p w14:paraId="781D1AF5">
      <w:pPr>
        <w:spacing w:before="114" w:line="240" w:lineRule="auto"/>
        <w:ind w:left="197" w:right="-20"/>
        <w:rPr>
          <w:color w:val="000000"/>
          <w:w w:val="99"/>
          <w:sz w:val="16"/>
          <w:szCs w:val="16"/>
        </w:rPr>
      </w:pPr>
      <w:r>
        <w:rPr>
          <w:rFonts w:eastAsia="Calibri"/>
          <w:color w:val="000000"/>
          <w:w w:val="99"/>
          <w:sz w:val="16"/>
          <w:szCs w:val="16"/>
        </w:rPr>
        <w:t>207</w:t>
      </w:r>
    </w:p>
    <w:p w14:paraId="1C5E7DDF">
      <w:pPr>
        <w:spacing w:before="114" w:line="240" w:lineRule="auto"/>
        <w:ind w:left="197" w:right="-20"/>
        <w:rPr>
          <w:color w:val="000000"/>
          <w:w w:val="99"/>
          <w:sz w:val="16"/>
          <w:szCs w:val="16"/>
        </w:rPr>
      </w:pPr>
      <w:r>
        <w:rPr>
          <w:rFonts w:eastAsia="Calibri"/>
          <w:color w:val="000000"/>
          <w:w w:val="99"/>
          <w:sz w:val="16"/>
          <w:szCs w:val="16"/>
        </w:rPr>
        <w:t>20701</w:t>
      </w:r>
    </w:p>
    <w:p w14:paraId="631B5373">
      <w:pPr>
        <w:spacing w:before="117"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0</w:t>
      </w:r>
      <w:r>
        <w:rPr>
          <w:rFonts w:eastAsia="Calibri"/>
          <w:color w:val="000000"/>
          <w:w w:val="99"/>
          <w:sz w:val="16"/>
          <w:szCs w:val="16"/>
        </w:rPr>
        <w:t>8</w:t>
      </w:r>
    </w:p>
    <w:p w14:paraId="7305EA9A">
      <w:pPr>
        <w:spacing w:before="114"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9</w:t>
      </w:r>
      <w:r>
        <w:rPr>
          <w:rFonts w:eastAsia="Calibri"/>
          <w:color w:val="000000"/>
          <w:w w:val="99"/>
          <w:sz w:val="16"/>
          <w:szCs w:val="16"/>
        </w:rPr>
        <w:t>9</w:t>
      </w:r>
    </w:p>
    <w:p w14:paraId="17B56E76">
      <w:pPr>
        <w:spacing w:before="115" w:line="240" w:lineRule="auto"/>
        <w:ind w:left="197" w:right="-20"/>
        <w:rPr>
          <w:color w:val="000000"/>
          <w:w w:val="99"/>
          <w:sz w:val="16"/>
          <w:szCs w:val="16"/>
        </w:rPr>
      </w:pPr>
      <w:r>
        <w:rPr>
          <w:rFonts w:eastAsia="Calibri"/>
          <w:color w:val="000000"/>
          <w:w w:val="99"/>
          <w:sz w:val="16"/>
          <w:szCs w:val="16"/>
        </w:rPr>
        <w:t>208</w:t>
      </w:r>
    </w:p>
    <w:p w14:paraId="25069E1E">
      <w:pPr>
        <w:spacing w:before="114" w:line="240" w:lineRule="auto"/>
        <w:ind w:left="197" w:right="-20"/>
        <w:rPr>
          <w:color w:val="000000"/>
          <w:w w:val="99"/>
          <w:sz w:val="16"/>
          <w:szCs w:val="16"/>
        </w:rPr>
      </w:pPr>
      <w:r>
        <w:rPr>
          <w:rFonts w:eastAsia="Calibri"/>
          <w:color w:val="000000"/>
          <w:w w:val="99"/>
          <w:sz w:val="16"/>
          <w:szCs w:val="16"/>
        </w:rPr>
        <w:t>20802</w:t>
      </w:r>
    </w:p>
    <w:p w14:paraId="3E743B49">
      <w:pPr>
        <w:spacing w:line="240" w:lineRule="auto"/>
        <w:ind w:right="-20"/>
        <w:rPr>
          <w:color w:val="000000"/>
          <w:sz w:val="16"/>
          <w:szCs w:val="16"/>
        </w:rPr>
      </w:pPr>
      <w:r>
        <w:br w:type="column"/>
      </w:r>
      <w:r>
        <w:rPr>
          <w:rFonts w:eastAsia="Calibri"/>
          <w:color w:val="000000"/>
          <w:sz w:val="16"/>
          <w:szCs w:val="16"/>
        </w:rPr>
        <w:t>一般公</w:t>
      </w:r>
      <w:r>
        <w:rPr>
          <w:rFonts w:eastAsia="Calibri"/>
          <w:color w:val="000000"/>
          <w:spacing w:val="-2"/>
          <w:sz w:val="16"/>
          <w:szCs w:val="16"/>
        </w:rPr>
        <w:t>共</w:t>
      </w:r>
      <w:r>
        <w:rPr>
          <w:rFonts w:eastAsia="Calibri"/>
          <w:color w:val="000000"/>
          <w:sz w:val="16"/>
          <w:szCs w:val="16"/>
        </w:rPr>
        <w:t>服务</w:t>
      </w:r>
      <w:r>
        <w:rPr>
          <w:rFonts w:eastAsia="Calibri"/>
          <w:color w:val="000000"/>
          <w:spacing w:val="-2"/>
          <w:sz w:val="16"/>
          <w:szCs w:val="16"/>
        </w:rPr>
        <w:t>支</w:t>
      </w:r>
      <w:r>
        <w:rPr>
          <w:rFonts w:eastAsia="Calibri"/>
          <w:color w:val="000000"/>
          <w:sz w:val="16"/>
          <w:szCs w:val="16"/>
        </w:rPr>
        <w:t>出</w:t>
      </w:r>
    </w:p>
    <w:p w14:paraId="4FBD5999">
      <w:pPr>
        <w:spacing w:before="117" w:line="240" w:lineRule="auto"/>
        <w:ind w:right="-20"/>
        <w:rPr>
          <w:color w:val="000000"/>
          <w:sz w:val="16"/>
          <w:szCs w:val="16"/>
        </w:rPr>
      </w:pPr>
      <w:r>
        <w:rPr>
          <w:rFonts w:eastAsia="Calibri"/>
          <w:color w:val="000000"/>
          <w:sz w:val="16"/>
          <w:szCs w:val="16"/>
        </w:rPr>
        <w:t>人大事务</w:t>
      </w:r>
    </w:p>
    <w:p w14:paraId="2219174C">
      <w:pPr>
        <w:spacing w:before="114" w:line="240" w:lineRule="auto"/>
        <w:ind w:left="160" w:right="-20"/>
        <w:rPr>
          <w:color w:val="000000"/>
          <w:sz w:val="16"/>
          <w:szCs w:val="16"/>
        </w:rPr>
      </w:pPr>
      <w:r>
        <w:rPr>
          <w:rFonts w:eastAsia="Calibri"/>
          <w:color w:val="000000"/>
          <w:sz w:val="16"/>
          <w:szCs w:val="16"/>
        </w:rPr>
        <w:t>代表</w:t>
      </w:r>
      <w:r>
        <w:rPr>
          <w:rFonts w:eastAsia="Calibri"/>
          <w:color w:val="000000"/>
          <w:spacing w:val="-2"/>
          <w:sz w:val="16"/>
          <w:szCs w:val="16"/>
        </w:rPr>
        <w:t>工</w:t>
      </w:r>
      <w:r>
        <w:rPr>
          <w:rFonts w:eastAsia="Calibri"/>
          <w:color w:val="000000"/>
          <w:sz w:val="16"/>
          <w:szCs w:val="16"/>
        </w:rPr>
        <w:t>作</w:t>
      </w:r>
    </w:p>
    <w:p w14:paraId="01BCA971">
      <w:pPr>
        <w:spacing w:before="114" w:line="240" w:lineRule="auto"/>
        <w:ind w:right="-20"/>
        <w:rPr>
          <w:color w:val="000000"/>
          <w:sz w:val="16"/>
          <w:szCs w:val="16"/>
        </w:rPr>
      </w:pPr>
      <w:r>
        <w:rPr>
          <w:rFonts w:eastAsia="Calibri"/>
          <w:color w:val="000000"/>
          <w:sz w:val="16"/>
          <w:szCs w:val="16"/>
        </w:rPr>
        <w:t>政协事务</w:t>
      </w:r>
    </w:p>
    <w:p w14:paraId="0C67F45C">
      <w:pPr>
        <w:spacing w:before="115" w:line="240" w:lineRule="auto"/>
        <w:ind w:left="160" w:right="-20"/>
        <w:rPr>
          <w:color w:val="000000"/>
          <w:sz w:val="16"/>
          <w:szCs w:val="16"/>
        </w:rPr>
      </w:pPr>
      <w:r>
        <w:rPr>
          <w:rFonts w:eastAsia="Calibri"/>
          <w:color w:val="000000"/>
          <w:sz w:val="16"/>
          <w:szCs w:val="16"/>
        </w:rPr>
        <w:t>委员</w:t>
      </w:r>
      <w:r>
        <w:rPr>
          <w:rFonts w:eastAsia="Calibri"/>
          <w:color w:val="000000"/>
          <w:spacing w:val="-2"/>
          <w:sz w:val="16"/>
          <w:szCs w:val="16"/>
        </w:rPr>
        <w:t>视</w:t>
      </w:r>
      <w:r>
        <w:rPr>
          <w:rFonts w:eastAsia="Calibri"/>
          <w:color w:val="000000"/>
          <w:sz w:val="16"/>
          <w:szCs w:val="16"/>
        </w:rPr>
        <w:t>察</w:t>
      </w:r>
    </w:p>
    <w:p w14:paraId="3CFE6097">
      <w:pPr>
        <w:spacing w:before="114" w:line="240" w:lineRule="auto"/>
        <w:ind w:right="-20"/>
        <w:rPr>
          <w:color w:val="000000"/>
          <w:sz w:val="16"/>
          <w:szCs w:val="16"/>
        </w:rPr>
      </w:pPr>
      <w:r>
        <w:rPr>
          <w:rFonts w:eastAsia="Calibri"/>
          <w:color w:val="000000"/>
          <w:sz w:val="16"/>
          <w:szCs w:val="16"/>
        </w:rPr>
        <w:t>政府办</w:t>
      </w:r>
      <w:r>
        <w:rPr>
          <w:rFonts w:eastAsia="Calibri"/>
          <w:color w:val="000000"/>
          <w:spacing w:val="-2"/>
          <w:sz w:val="16"/>
          <w:szCs w:val="16"/>
        </w:rPr>
        <w:t>公</w:t>
      </w:r>
      <w:r>
        <w:rPr>
          <w:rFonts w:eastAsia="Calibri"/>
          <w:color w:val="000000"/>
          <w:sz w:val="16"/>
          <w:szCs w:val="16"/>
        </w:rPr>
        <w:t>厅（</w:t>
      </w:r>
      <w:r>
        <w:rPr>
          <w:rFonts w:eastAsia="Calibri"/>
          <w:color w:val="000000"/>
          <w:spacing w:val="-2"/>
          <w:sz w:val="16"/>
          <w:szCs w:val="16"/>
        </w:rPr>
        <w:t>室</w:t>
      </w:r>
      <w:r>
        <w:rPr>
          <w:rFonts w:eastAsia="Calibri"/>
          <w:color w:val="000000"/>
          <w:sz w:val="16"/>
          <w:szCs w:val="16"/>
        </w:rPr>
        <w:t>）及</w:t>
      </w:r>
      <w:r>
        <w:rPr>
          <w:rFonts w:eastAsia="Calibri"/>
          <w:color w:val="000000"/>
          <w:spacing w:val="-3"/>
          <w:sz w:val="16"/>
          <w:szCs w:val="16"/>
        </w:rPr>
        <w:t>相</w:t>
      </w:r>
      <w:r>
        <w:rPr>
          <w:rFonts w:eastAsia="Calibri"/>
          <w:color w:val="000000"/>
          <w:sz w:val="16"/>
          <w:szCs w:val="16"/>
        </w:rPr>
        <w:t>关机</w:t>
      </w:r>
      <w:r>
        <w:rPr>
          <w:rFonts w:eastAsia="Calibri"/>
          <w:color w:val="000000"/>
          <w:spacing w:val="-2"/>
          <w:sz w:val="16"/>
          <w:szCs w:val="16"/>
        </w:rPr>
        <w:t>构</w:t>
      </w:r>
      <w:r>
        <w:rPr>
          <w:rFonts w:eastAsia="Calibri"/>
          <w:color w:val="000000"/>
          <w:sz w:val="16"/>
          <w:szCs w:val="16"/>
        </w:rPr>
        <w:t>事务</w:t>
      </w:r>
    </w:p>
    <w:p w14:paraId="5D2E9254">
      <w:pPr>
        <w:spacing w:before="115"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0B92BC69">
      <w:pPr>
        <w:spacing w:before="116"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14:paraId="2D41A3FF">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政</w:t>
      </w:r>
      <w:r>
        <w:rPr>
          <w:rFonts w:eastAsia="Calibri"/>
          <w:color w:val="000000"/>
          <w:sz w:val="16"/>
          <w:szCs w:val="16"/>
        </w:rPr>
        <w:t>府办</w:t>
      </w:r>
      <w:r>
        <w:rPr>
          <w:rFonts w:eastAsia="Calibri"/>
          <w:color w:val="000000"/>
          <w:spacing w:val="-2"/>
          <w:sz w:val="16"/>
          <w:szCs w:val="16"/>
        </w:rPr>
        <w:t>公</w:t>
      </w:r>
      <w:r>
        <w:rPr>
          <w:rFonts w:eastAsia="Calibri"/>
          <w:color w:val="000000"/>
          <w:sz w:val="16"/>
          <w:szCs w:val="16"/>
        </w:rPr>
        <w:t>厅（</w:t>
      </w:r>
      <w:r>
        <w:rPr>
          <w:rFonts w:eastAsia="Calibri"/>
          <w:color w:val="000000"/>
          <w:spacing w:val="-3"/>
          <w:sz w:val="16"/>
          <w:szCs w:val="16"/>
        </w:rPr>
        <w:t>室</w:t>
      </w:r>
      <w:r>
        <w:rPr>
          <w:rFonts w:eastAsia="Calibri"/>
          <w:color w:val="000000"/>
          <w:sz w:val="16"/>
          <w:szCs w:val="16"/>
        </w:rPr>
        <w:t>）及</w:t>
      </w:r>
      <w:r>
        <w:rPr>
          <w:rFonts w:eastAsia="Calibri"/>
          <w:color w:val="000000"/>
          <w:spacing w:val="-2"/>
          <w:sz w:val="16"/>
          <w:szCs w:val="16"/>
        </w:rPr>
        <w:t>相</w:t>
      </w:r>
      <w:r>
        <w:rPr>
          <w:rFonts w:eastAsia="Calibri"/>
          <w:color w:val="000000"/>
          <w:sz w:val="16"/>
          <w:szCs w:val="16"/>
        </w:rPr>
        <w:t>关</w:t>
      </w:r>
      <w:r>
        <w:rPr>
          <w:rFonts w:eastAsia="Calibri"/>
          <w:color w:val="000000"/>
          <w:spacing w:val="-3"/>
          <w:sz w:val="16"/>
          <w:szCs w:val="16"/>
        </w:rPr>
        <w:t>机</w:t>
      </w:r>
      <w:r>
        <w:rPr>
          <w:rFonts w:eastAsia="Calibri"/>
          <w:color w:val="000000"/>
          <w:sz w:val="16"/>
          <w:szCs w:val="16"/>
        </w:rPr>
        <w:t>构 事务支出</w:t>
      </w:r>
    </w:p>
    <w:p w14:paraId="1593CE1B">
      <w:pPr>
        <w:spacing w:before="58" w:line="240" w:lineRule="auto"/>
        <w:ind w:right="-20"/>
        <w:rPr>
          <w:color w:val="000000"/>
          <w:sz w:val="16"/>
          <w:szCs w:val="16"/>
        </w:rPr>
      </w:pPr>
      <w:r>
        <w:rPr>
          <w:rFonts w:eastAsia="Calibri"/>
          <w:color w:val="000000"/>
          <w:sz w:val="16"/>
          <w:szCs w:val="16"/>
        </w:rPr>
        <w:t>统计信</w:t>
      </w:r>
      <w:r>
        <w:rPr>
          <w:rFonts w:eastAsia="Calibri"/>
          <w:color w:val="000000"/>
          <w:spacing w:val="-2"/>
          <w:sz w:val="16"/>
          <w:szCs w:val="16"/>
        </w:rPr>
        <w:t>息</w:t>
      </w:r>
      <w:r>
        <w:rPr>
          <w:rFonts w:eastAsia="Calibri"/>
          <w:color w:val="000000"/>
          <w:sz w:val="16"/>
          <w:szCs w:val="16"/>
        </w:rPr>
        <w:t>事务</w:t>
      </w:r>
    </w:p>
    <w:p w14:paraId="34AB8C5A">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统</w:t>
      </w:r>
      <w:r>
        <w:rPr>
          <w:rFonts w:eastAsia="Calibri"/>
          <w:color w:val="000000"/>
          <w:sz w:val="16"/>
          <w:szCs w:val="16"/>
        </w:rPr>
        <w:t>计信</w:t>
      </w:r>
      <w:r>
        <w:rPr>
          <w:rFonts w:eastAsia="Calibri"/>
          <w:color w:val="000000"/>
          <w:spacing w:val="-2"/>
          <w:sz w:val="16"/>
          <w:szCs w:val="16"/>
        </w:rPr>
        <w:t>息</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14:paraId="245AE474">
      <w:pPr>
        <w:spacing w:before="114" w:line="240" w:lineRule="auto"/>
        <w:ind w:right="-20"/>
        <w:rPr>
          <w:color w:val="000000"/>
          <w:sz w:val="16"/>
          <w:szCs w:val="16"/>
        </w:rPr>
      </w:pPr>
      <w:r>
        <w:rPr>
          <w:rFonts w:eastAsia="Calibri"/>
          <w:color w:val="000000"/>
          <w:sz w:val="16"/>
          <w:szCs w:val="16"/>
        </w:rPr>
        <w:t>财政事务</w:t>
      </w:r>
    </w:p>
    <w:p w14:paraId="29725AD5">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624CD896">
      <w:pPr>
        <w:spacing w:before="117" w:line="240" w:lineRule="auto"/>
        <w:ind w:right="-20"/>
        <w:rPr>
          <w:color w:val="000000"/>
          <w:sz w:val="16"/>
          <w:szCs w:val="16"/>
        </w:rPr>
      </w:pPr>
      <w:r>
        <w:rPr>
          <w:rFonts w:eastAsia="Calibri"/>
          <w:color w:val="000000"/>
          <w:sz w:val="16"/>
          <w:szCs w:val="16"/>
        </w:rPr>
        <w:t>纪检监</w:t>
      </w:r>
      <w:r>
        <w:rPr>
          <w:rFonts w:eastAsia="Calibri"/>
          <w:color w:val="000000"/>
          <w:spacing w:val="-2"/>
          <w:sz w:val="16"/>
          <w:szCs w:val="16"/>
        </w:rPr>
        <w:t>察</w:t>
      </w:r>
      <w:r>
        <w:rPr>
          <w:rFonts w:eastAsia="Calibri"/>
          <w:color w:val="000000"/>
          <w:sz w:val="16"/>
          <w:szCs w:val="16"/>
        </w:rPr>
        <w:t>事务</w:t>
      </w:r>
    </w:p>
    <w:p w14:paraId="36A0C5D9">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241C2456">
      <w:pPr>
        <w:spacing w:before="115" w:line="240" w:lineRule="auto"/>
        <w:ind w:right="-20"/>
        <w:rPr>
          <w:color w:val="000000"/>
          <w:sz w:val="16"/>
          <w:szCs w:val="16"/>
        </w:rPr>
      </w:pPr>
      <w:r>
        <w:rPr>
          <w:rFonts w:eastAsia="Calibri"/>
          <w:color w:val="000000"/>
          <w:sz w:val="16"/>
          <w:szCs w:val="16"/>
        </w:rPr>
        <w:t>民族事务</w:t>
      </w:r>
    </w:p>
    <w:p w14:paraId="719FF50A">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民</w:t>
      </w:r>
      <w:r>
        <w:rPr>
          <w:rFonts w:eastAsia="Calibri"/>
          <w:color w:val="000000"/>
          <w:sz w:val="16"/>
          <w:szCs w:val="16"/>
        </w:rPr>
        <w:t>族事</w:t>
      </w:r>
      <w:r>
        <w:rPr>
          <w:rFonts w:eastAsia="Calibri"/>
          <w:color w:val="000000"/>
          <w:spacing w:val="-2"/>
          <w:sz w:val="16"/>
          <w:szCs w:val="16"/>
        </w:rPr>
        <w:t>务</w:t>
      </w:r>
      <w:r>
        <w:rPr>
          <w:rFonts w:eastAsia="Calibri"/>
          <w:color w:val="000000"/>
          <w:sz w:val="16"/>
          <w:szCs w:val="16"/>
        </w:rPr>
        <w:t>支出</w:t>
      </w:r>
    </w:p>
    <w:p w14:paraId="778318C7">
      <w:pPr>
        <w:spacing w:before="115" w:line="240" w:lineRule="auto"/>
        <w:ind w:right="-20"/>
        <w:rPr>
          <w:color w:val="000000"/>
          <w:sz w:val="16"/>
          <w:szCs w:val="16"/>
        </w:rPr>
      </w:pPr>
      <w:r>
        <w:rPr>
          <w:rFonts w:eastAsia="Calibri"/>
          <w:color w:val="000000"/>
          <w:sz w:val="16"/>
          <w:szCs w:val="16"/>
        </w:rPr>
        <w:t>群众团</w:t>
      </w:r>
      <w:r>
        <w:rPr>
          <w:rFonts w:eastAsia="Calibri"/>
          <w:color w:val="000000"/>
          <w:spacing w:val="-2"/>
          <w:sz w:val="16"/>
          <w:szCs w:val="16"/>
        </w:rPr>
        <w:t>体</w:t>
      </w:r>
      <w:r>
        <w:rPr>
          <w:rFonts w:eastAsia="Calibri"/>
          <w:color w:val="000000"/>
          <w:sz w:val="16"/>
          <w:szCs w:val="16"/>
        </w:rPr>
        <w:t>事务</w:t>
      </w:r>
    </w:p>
    <w:p w14:paraId="0312D0A6">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群</w:t>
      </w:r>
      <w:r>
        <w:rPr>
          <w:rFonts w:eastAsia="Calibri"/>
          <w:color w:val="000000"/>
          <w:sz w:val="16"/>
          <w:szCs w:val="16"/>
        </w:rPr>
        <w:t>众团</w:t>
      </w:r>
      <w:r>
        <w:rPr>
          <w:rFonts w:eastAsia="Calibri"/>
          <w:color w:val="000000"/>
          <w:spacing w:val="-2"/>
          <w:sz w:val="16"/>
          <w:szCs w:val="16"/>
        </w:rPr>
        <w:t>体</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14:paraId="45919E0D">
      <w:pPr>
        <w:spacing w:before="117" w:line="240" w:lineRule="auto"/>
        <w:ind w:right="-20"/>
        <w:rPr>
          <w:color w:val="000000"/>
          <w:sz w:val="16"/>
          <w:szCs w:val="16"/>
        </w:rPr>
      </w:pPr>
      <w:r>
        <w:rPr>
          <w:rFonts w:eastAsia="Calibri"/>
          <w:color w:val="000000"/>
          <w:sz w:val="16"/>
          <w:szCs w:val="16"/>
        </w:rPr>
        <w:t>宣传事务</w:t>
      </w:r>
    </w:p>
    <w:p w14:paraId="124B18C7">
      <w:pPr>
        <w:spacing w:before="114"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14:paraId="7B8AA190">
      <w:pPr>
        <w:spacing w:before="114" w:line="240" w:lineRule="auto"/>
        <w:ind w:right="-20"/>
        <w:rPr>
          <w:color w:val="000000"/>
          <w:sz w:val="16"/>
          <w:szCs w:val="16"/>
        </w:rPr>
      </w:pPr>
      <w:r>
        <w:rPr>
          <w:rFonts w:eastAsia="Calibri"/>
          <w:color w:val="000000"/>
          <w:sz w:val="16"/>
          <w:szCs w:val="16"/>
        </w:rPr>
        <w:t>其他一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务支出</w:t>
      </w:r>
    </w:p>
    <w:p w14:paraId="7E6409A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一</w:t>
      </w:r>
      <w:r>
        <w:rPr>
          <w:rFonts w:eastAsia="Calibri"/>
          <w:color w:val="000000"/>
          <w:sz w:val="16"/>
          <w:szCs w:val="16"/>
        </w:rPr>
        <w:t>般公</w:t>
      </w:r>
      <w:r>
        <w:rPr>
          <w:rFonts w:eastAsia="Calibri"/>
          <w:color w:val="000000"/>
          <w:spacing w:val="-2"/>
          <w:sz w:val="16"/>
          <w:szCs w:val="16"/>
        </w:rPr>
        <w:t>共</w:t>
      </w:r>
      <w:r>
        <w:rPr>
          <w:rFonts w:eastAsia="Calibri"/>
          <w:color w:val="000000"/>
          <w:sz w:val="16"/>
          <w:szCs w:val="16"/>
        </w:rPr>
        <w:t>服务</w:t>
      </w:r>
      <w:r>
        <w:rPr>
          <w:rFonts w:eastAsia="Calibri"/>
          <w:color w:val="000000"/>
          <w:spacing w:val="-3"/>
          <w:sz w:val="16"/>
          <w:szCs w:val="16"/>
        </w:rPr>
        <w:t>支</w:t>
      </w:r>
      <w:r>
        <w:rPr>
          <w:rFonts w:eastAsia="Calibri"/>
          <w:color w:val="000000"/>
          <w:sz w:val="16"/>
          <w:szCs w:val="16"/>
        </w:rPr>
        <w:t>出</w:t>
      </w:r>
    </w:p>
    <w:p w14:paraId="420834D6">
      <w:pPr>
        <w:spacing w:before="115" w:line="240" w:lineRule="auto"/>
        <w:ind w:right="-20"/>
        <w:rPr>
          <w:color w:val="000000"/>
          <w:sz w:val="16"/>
          <w:szCs w:val="16"/>
        </w:rPr>
      </w:pPr>
      <w:r>
        <w:rPr>
          <w:rFonts w:eastAsia="Calibri"/>
          <w:color w:val="000000"/>
          <w:sz w:val="16"/>
          <w:szCs w:val="16"/>
        </w:rPr>
        <w:t>国防支出</w:t>
      </w:r>
    </w:p>
    <w:p w14:paraId="7DA41881">
      <w:pPr>
        <w:spacing w:before="114" w:line="240" w:lineRule="auto"/>
        <w:ind w:right="-20"/>
        <w:rPr>
          <w:color w:val="000000"/>
          <w:sz w:val="16"/>
          <w:szCs w:val="16"/>
        </w:rPr>
      </w:pPr>
      <w:r>
        <w:rPr>
          <w:rFonts w:eastAsia="Calibri"/>
          <w:color w:val="000000"/>
          <w:sz w:val="16"/>
          <w:szCs w:val="16"/>
        </w:rPr>
        <w:t>国防动员</w:t>
      </w:r>
    </w:p>
    <w:p w14:paraId="1D6758B9">
      <w:pPr>
        <w:spacing w:before="117" w:line="240" w:lineRule="auto"/>
        <w:ind w:left="160" w:right="-20"/>
        <w:rPr>
          <w:color w:val="000000"/>
          <w:sz w:val="16"/>
          <w:szCs w:val="16"/>
        </w:rPr>
      </w:pPr>
      <w:r>
        <w:rPr>
          <w:rFonts w:eastAsia="Calibri"/>
          <w:color w:val="000000"/>
          <w:sz w:val="16"/>
          <w:szCs w:val="16"/>
        </w:rPr>
        <w:t>民兵</w:t>
      </w:r>
    </w:p>
    <w:p w14:paraId="6D4AE88D">
      <w:pPr>
        <w:spacing w:before="114" w:line="240" w:lineRule="auto"/>
        <w:ind w:right="-20"/>
        <w:rPr>
          <w:color w:val="000000"/>
          <w:sz w:val="16"/>
          <w:szCs w:val="16"/>
        </w:rPr>
      </w:pPr>
      <w:r>
        <w:rPr>
          <w:rFonts w:eastAsia="Calibri"/>
          <w:color w:val="000000"/>
          <w:sz w:val="16"/>
          <w:szCs w:val="16"/>
        </w:rPr>
        <w:t>教育支出</w:t>
      </w:r>
    </w:p>
    <w:p w14:paraId="01D2E7F3">
      <w:pPr>
        <w:spacing w:before="115" w:line="240" w:lineRule="auto"/>
        <w:ind w:right="-20"/>
        <w:rPr>
          <w:color w:val="000000"/>
          <w:sz w:val="16"/>
          <w:szCs w:val="16"/>
        </w:rPr>
      </w:pPr>
      <w:r>
        <w:rPr>
          <w:rFonts w:eastAsia="Calibri"/>
          <w:color w:val="000000"/>
          <w:sz w:val="16"/>
          <w:szCs w:val="16"/>
        </w:rPr>
        <w:t>其他教</w:t>
      </w:r>
      <w:r>
        <w:rPr>
          <w:rFonts w:eastAsia="Calibri"/>
          <w:color w:val="000000"/>
          <w:spacing w:val="-2"/>
          <w:sz w:val="16"/>
          <w:szCs w:val="16"/>
        </w:rPr>
        <w:t>育</w:t>
      </w:r>
      <w:r>
        <w:rPr>
          <w:rFonts w:eastAsia="Calibri"/>
          <w:color w:val="000000"/>
          <w:sz w:val="16"/>
          <w:szCs w:val="16"/>
        </w:rPr>
        <w:t>支出</w:t>
      </w:r>
    </w:p>
    <w:p w14:paraId="4995C75E">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教</w:t>
      </w:r>
      <w:r>
        <w:rPr>
          <w:rFonts w:eastAsia="Calibri"/>
          <w:color w:val="000000"/>
          <w:sz w:val="16"/>
          <w:szCs w:val="16"/>
        </w:rPr>
        <w:t>育支出</w:t>
      </w:r>
    </w:p>
    <w:p w14:paraId="2BC53DE4">
      <w:pPr>
        <w:spacing w:before="114" w:line="240" w:lineRule="auto"/>
        <w:ind w:right="-20"/>
        <w:rPr>
          <w:color w:val="000000"/>
          <w:sz w:val="16"/>
          <w:szCs w:val="16"/>
        </w:rPr>
      </w:pPr>
      <w:r>
        <w:rPr>
          <w:rFonts w:eastAsia="Calibri"/>
          <w:color w:val="000000"/>
          <w:sz w:val="16"/>
          <w:szCs w:val="16"/>
        </w:rPr>
        <w:t>文化旅</w:t>
      </w:r>
      <w:r>
        <w:rPr>
          <w:rFonts w:eastAsia="Calibri"/>
          <w:color w:val="000000"/>
          <w:spacing w:val="-2"/>
          <w:sz w:val="16"/>
          <w:szCs w:val="16"/>
        </w:rPr>
        <w:t>游</w:t>
      </w:r>
      <w:r>
        <w:rPr>
          <w:rFonts w:eastAsia="Calibri"/>
          <w:color w:val="000000"/>
          <w:sz w:val="16"/>
          <w:szCs w:val="16"/>
        </w:rPr>
        <w:t>体育</w:t>
      </w:r>
      <w:r>
        <w:rPr>
          <w:rFonts w:eastAsia="Calibri"/>
          <w:color w:val="000000"/>
          <w:spacing w:val="-2"/>
          <w:sz w:val="16"/>
          <w:szCs w:val="16"/>
        </w:rPr>
        <w:t>与</w:t>
      </w:r>
      <w:r>
        <w:rPr>
          <w:rFonts w:eastAsia="Calibri"/>
          <w:color w:val="000000"/>
          <w:sz w:val="16"/>
          <w:szCs w:val="16"/>
        </w:rPr>
        <w:t>传媒</w:t>
      </w:r>
      <w:r>
        <w:rPr>
          <w:rFonts w:eastAsia="Calibri"/>
          <w:color w:val="000000"/>
          <w:spacing w:val="-3"/>
          <w:sz w:val="16"/>
          <w:szCs w:val="16"/>
        </w:rPr>
        <w:t>支</w:t>
      </w:r>
      <w:r>
        <w:rPr>
          <w:rFonts w:eastAsia="Calibri"/>
          <w:color w:val="000000"/>
          <w:sz w:val="16"/>
          <w:szCs w:val="16"/>
        </w:rPr>
        <w:t>出</w:t>
      </w:r>
    </w:p>
    <w:p w14:paraId="28AEB205">
      <w:pPr>
        <w:spacing w:before="115" w:line="240" w:lineRule="auto"/>
        <w:ind w:right="-20"/>
        <w:rPr>
          <w:color w:val="000000"/>
          <w:sz w:val="16"/>
          <w:szCs w:val="16"/>
        </w:rPr>
      </w:pPr>
      <w:r>
        <w:rPr>
          <w:rFonts w:eastAsia="Calibri"/>
          <w:color w:val="000000"/>
          <w:sz w:val="16"/>
          <w:szCs w:val="16"/>
        </w:rPr>
        <w:t>文化和</w:t>
      </w:r>
      <w:r>
        <w:rPr>
          <w:rFonts w:eastAsia="Calibri"/>
          <w:color w:val="000000"/>
          <w:spacing w:val="-2"/>
          <w:sz w:val="16"/>
          <w:szCs w:val="16"/>
        </w:rPr>
        <w:t>旅</w:t>
      </w:r>
      <w:r>
        <w:rPr>
          <w:rFonts w:eastAsia="Calibri"/>
          <w:color w:val="000000"/>
          <w:sz w:val="16"/>
          <w:szCs w:val="16"/>
        </w:rPr>
        <w:t>游</w:t>
      </w:r>
    </w:p>
    <w:p w14:paraId="6332AB5A">
      <w:pPr>
        <w:spacing w:before="116" w:line="240" w:lineRule="auto"/>
        <w:ind w:left="160" w:right="-20"/>
        <w:rPr>
          <w:color w:val="000000"/>
          <w:sz w:val="16"/>
          <w:szCs w:val="16"/>
        </w:rPr>
      </w:pPr>
      <w:r>
        <w:rPr>
          <w:rFonts w:eastAsia="Calibri"/>
          <w:color w:val="000000"/>
          <w:sz w:val="16"/>
          <w:szCs w:val="16"/>
        </w:rPr>
        <w:t>文化</w:t>
      </w:r>
      <w:r>
        <w:rPr>
          <w:rFonts w:eastAsia="Calibri"/>
          <w:color w:val="000000"/>
          <w:spacing w:val="-2"/>
          <w:sz w:val="16"/>
          <w:szCs w:val="16"/>
        </w:rPr>
        <w:t>活</w:t>
      </w:r>
      <w:r>
        <w:rPr>
          <w:rFonts w:eastAsia="Calibri"/>
          <w:color w:val="000000"/>
          <w:sz w:val="16"/>
          <w:szCs w:val="16"/>
        </w:rPr>
        <w:t>动</w:t>
      </w:r>
    </w:p>
    <w:p w14:paraId="2FE6961B">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文</w:t>
      </w:r>
      <w:r>
        <w:rPr>
          <w:rFonts w:eastAsia="Calibri"/>
          <w:color w:val="000000"/>
          <w:sz w:val="16"/>
          <w:szCs w:val="16"/>
        </w:rPr>
        <w:t>化和</w:t>
      </w:r>
      <w:r>
        <w:rPr>
          <w:rFonts w:eastAsia="Calibri"/>
          <w:color w:val="000000"/>
          <w:spacing w:val="-2"/>
          <w:sz w:val="16"/>
          <w:szCs w:val="16"/>
        </w:rPr>
        <w:t>旅</w:t>
      </w:r>
      <w:r>
        <w:rPr>
          <w:rFonts w:eastAsia="Calibri"/>
          <w:color w:val="000000"/>
          <w:sz w:val="16"/>
          <w:szCs w:val="16"/>
        </w:rPr>
        <w:t>游支出</w:t>
      </w:r>
    </w:p>
    <w:p w14:paraId="301FCEA7">
      <w:pPr>
        <w:spacing w:before="114" w:line="240" w:lineRule="auto"/>
        <w:ind w:right="-20"/>
        <w:rPr>
          <w:color w:val="000000"/>
          <w:sz w:val="16"/>
          <w:szCs w:val="16"/>
        </w:rPr>
      </w:pPr>
      <w:r>
        <w:rPr>
          <w:rFonts w:eastAsia="Calibri"/>
          <w:color w:val="000000"/>
          <w:sz w:val="16"/>
          <w:szCs w:val="16"/>
        </w:rPr>
        <w:t>社会保</w:t>
      </w:r>
      <w:r>
        <w:rPr>
          <w:rFonts w:eastAsia="Calibri"/>
          <w:color w:val="000000"/>
          <w:spacing w:val="-2"/>
          <w:sz w:val="16"/>
          <w:szCs w:val="16"/>
        </w:rPr>
        <w:t>障</w:t>
      </w:r>
      <w:r>
        <w:rPr>
          <w:rFonts w:eastAsia="Calibri"/>
          <w:color w:val="000000"/>
          <w:sz w:val="16"/>
          <w:szCs w:val="16"/>
        </w:rPr>
        <w:t>和就</w:t>
      </w:r>
      <w:r>
        <w:rPr>
          <w:rFonts w:eastAsia="Calibri"/>
          <w:color w:val="000000"/>
          <w:spacing w:val="-2"/>
          <w:sz w:val="16"/>
          <w:szCs w:val="16"/>
        </w:rPr>
        <w:t>业</w:t>
      </w:r>
      <w:r>
        <w:rPr>
          <w:rFonts w:eastAsia="Calibri"/>
          <w:color w:val="000000"/>
          <w:sz w:val="16"/>
          <w:szCs w:val="16"/>
        </w:rPr>
        <w:t>支出</w:t>
      </w:r>
    </w:p>
    <w:p w14:paraId="0C5464C8">
      <w:pPr>
        <w:spacing w:before="114" w:line="240" w:lineRule="auto"/>
        <w:ind w:right="-20"/>
        <w:rPr>
          <w:color w:val="000000"/>
          <w:sz w:val="16"/>
          <w:szCs w:val="16"/>
        </w:rPr>
      </w:pPr>
      <w:r>
        <w:rPr>
          <w:rFonts w:eastAsia="Calibri"/>
          <w:color w:val="000000"/>
          <w:sz w:val="16"/>
          <w:szCs w:val="16"/>
        </w:rPr>
        <w:t>民政管</w:t>
      </w:r>
      <w:r>
        <w:rPr>
          <w:rFonts w:eastAsia="Calibri"/>
          <w:color w:val="000000"/>
          <w:spacing w:val="-2"/>
          <w:sz w:val="16"/>
          <w:szCs w:val="16"/>
        </w:rPr>
        <w:t>理</w:t>
      </w:r>
      <w:r>
        <w:rPr>
          <w:rFonts w:eastAsia="Calibri"/>
          <w:color w:val="000000"/>
          <w:sz w:val="16"/>
          <w:szCs w:val="16"/>
        </w:rPr>
        <w:t>事务</w:t>
      </w:r>
    </w:p>
    <w:p w14:paraId="13AE4819">
      <w:pPr>
        <w:spacing w:line="240" w:lineRule="auto"/>
        <w:ind w:right="-20"/>
        <w:rPr>
          <w:color w:val="000000"/>
          <w:spacing w:val="10"/>
          <w:w w:val="99"/>
          <w:sz w:val="16"/>
          <w:szCs w:val="16"/>
        </w:rPr>
      </w:pPr>
      <w:r>
        <w:br w:type="column"/>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14:paraId="048CC7F4">
      <w:pPr>
        <w:spacing w:before="117"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56324EA5">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2D62A27B">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3811D807">
      <w:pPr>
        <w:spacing w:before="115"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0BA29DB4">
      <w:pPr>
        <w:spacing w:before="114"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480</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2</w:t>
      </w:r>
    </w:p>
    <w:p w14:paraId="53E9700F">
      <w:pPr>
        <w:spacing w:before="115" w:line="240" w:lineRule="auto"/>
        <w:ind w:left="160" w:right="-20"/>
        <w:rPr>
          <w:color w:val="000000"/>
          <w:spacing w:val="7"/>
          <w:w w:val="99"/>
          <w:sz w:val="16"/>
          <w:szCs w:val="16"/>
        </w:rPr>
      </w:pPr>
      <w:r>
        <w:rPr>
          <w:rFonts w:eastAsia="Calibri"/>
          <w:color w:val="000000"/>
          <w:spacing w:val="6"/>
          <w:w w:val="99"/>
          <w:sz w:val="16"/>
          <w:szCs w:val="16"/>
        </w:rPr>
        <w:t>793</w:t>
      </w:r>
      <w:r>
        <w:rPr>
          <w:rFonts w:eastAsia="Calibri"/>
          <w:color w:val="000000"/>
          <w:spacing w:val="7"/>
          <w:sz w:val="16"/>
          <w:szCs w:val="16"/>
        </w:rPr>
        <w:t>.</w:t>
      </w:r>
      <w:r>
        <w:rPr>
          <w:rFonts w:eastAsia="Calibri"/>
          <w:color w:val="000000"/>
          <w:spacing w:val="7"/>
          <w:w w:val="99"/>
          <w:sz w:val="16"/>
          <w:szCs w:val="16"/>
        </w:rPr>
        <w:t>94</w:t>
      </w:r>
    </w:p>
    <w:p w14:paraId="74AD3081">
      <w:pPr>
        <w:spacing w:before="116" w:line="240" w:lineRule="auto"/>
        <w:ind w:left="160" w:right="-20"/>
        <w:rPr>
          <w:color w:val="000000"/>
          <w:spacing w:val="7"/>
          <w:w w:val="99"/>
          <w:sz w:val="16"/>
          <w:szCs w:val="16"/>
        </w:rPr>
      </w:pPr>
      <w:r>
        <w:rPr>
          <w:rFonts w:eastAsia="Calibri"/>
          <w:color w:val="000000"/>
          <w:spacing w:val="6"/>
          <w:w w:val="99"/>
          <w:sz w:val="16"/>
          <w:szCs w:val="16"/>
        </w:rPr>
        <w:t>148</w:t>
      </w:r>
      <w:r>
        <w:rPr>
          <w:rFonts w:eastAsia="Calibri"/>
          <w:color w:val="000000"/>
          <w:spacing w:val="7"/>
          <w:sz w:val="16"/>
          <w:szCs w:val="16"/>
        </w:rPr>
        <w:t>.</w:t>
      </w:r>
      <w:r>
        <w:rPr>
          <w:rFonts w:eastAsia="Calibri"/>
          <w:color w:val="000000"/>
          <w:spacing w:val="7"/>
          <w:w w:val="99"/>
          <w:sz w:val="16"/>
          <w:szCs w:val="16"/>
        </w:rPr>
        <w:t>18</w:t>
      </w:r>
    </w:p>
    <w:p w14:paraId="14B94867">
      <w:pPr>
        <w:spacing w:after="12" w:line="160" w:lineRule="exact"/>
        <w:rPr>
          <w:spacing w:val="7"/>
          <w:w w:val="99"/>
          <w:sz w:val="16"/>
          <w:szCs w:val="16"/>
        </w:rPr>
      </w:pPr>
    </w:p>
    <w:p w14:paraId="448F5783">
      <w:pPr>
        <w:spacing w:line="240" w:lineRule="auto"/>
        <w:ind w:left="16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14:paraId="3F11E8D3">
      <w:pPr>
        <w:spacing w:after="12" w:line="160" w:lineRule="exact"/>
        <w:rPr>
          <w:spacing w:val="7"/>
          <w:w w:val="99"/>
          <w:sz w:val="16"/>
          <w:szCs w:val="16"/>
        </w:rPr>
      </w:pPr>
    </w:p>
    <w:p w14:paraId="5C341D13">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568AA5B1">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1977C158">
      <w:pPr>
        <w:spacing w:before="115"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098B32BC">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0F6C5A29">
      <w:pPr>
        <w:spacing w:before="117"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681532E2">
      <w:pPr>
        <w:spacing w:before="114"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7159265A">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5FA09587">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1881B5A3">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19B1A83D">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4E19BCF6">
      <w:pPr>
        <w:spacing w:before="117"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2E723D0D">
      <w:pPr>
        <w:spacing w:before="114"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0EAB35C8">
      <w:pPr>
        <w:spacing w:before="115"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6669B88F">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0A84E8E1">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3BDB87E2">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69771F9">
      <w:pPr>
        <w:spacing w:before="116"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3ABB79B">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7B6D3333">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8812713">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59877BF">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02B6591F">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15CE627F">
      <w:pPr>
        <w:spacing w:before="117"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6C2E3B3D">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14:paraId="21E95E4F">
      <w:pPr>
        <w:spacing w:before="115" w:line="240" w:lineRule="auto"/>
        <w:ind w:left="160" w:right="-20"/>
        <w:rPr>
          <w:color w:val="000000"/>
          <w:spacing w:val="7"/>
          <w:w w:val="99"/>
          <w:sz w:val="16"/>
          <w:szCs w:val="16"/>
        </w:rPr>
      </w:pP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14:paraId="715ED0CF">
      <w:pPr>
        <w:spacing w:before="114" w:line="240" w:lineRule="auto"/>
        <w:ind w:left="240"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49028F7E">
      <w:pPr>
        <w:tabs>
          <w:tab w:val="left" w:pos="705"/>
        </w:tabs>
        <w:spacing w:line="240" w:lineRule="auto"/>
        <w:ind w:right="-20"/>
        <w:rPr>
          <w:color w:val="000000"/>
          <w:spacing w:val="7"/>
          <w:w w:val="99"/>
          <w:sz w:val="16"/>
          <w:szCs w:val="16"/>
        </w:rPr>
      </w:pPr>
      <w:r>
        <w:br w:type="column"/>
      </w:r>
      <w:r>
        <w:rPr>
          <w:rFonts w:eastAsia="Calibri"/>
          <w:color w:val="000000"/>
          <w:spacing w:val="6"/>
          <w:w w:val="99"/>
          <w:sz w:val="16"/>
          <w:szCs w:val="16"/>
        </w:rPr>
        <w:t>835</w:t>
      </w:r>
      <w:r>
        <w:rPr>
          <w:rFonts w:eastAsia="Calibri"/>
          <w:color w:val="000000"/>
          <w:spacing w:val="7"/>
          <w:sz w:val="16"/>
          <w:szCs w:val="16"/>
        </w:rPr>
        <w:t>.</w:t>
      </w:r>
      <w:r>
        <w:rPr>
          <w:rFonts w:eastAsia="Calibri"/>
          <w:color w:val="000000"/>
          <w:spacing w:val="7"/>
          <w:w w:val="99"/>
          <w:sz w:val="16"/>
          <w:szCs w:val="16"/>
        </w:rPr>
        <w:t>54</w:t>
      </w:r>
      <w:r>
        <w:rPr>
          <w:rFonts w:eastAsia="Calibri"/>
          <w:color w:val="000000"/>
          <w:sz w:val="16"/>
          <w:szCs w:val="16"/>
        </w:rPr>
        <w:tab/>
      </w:r>
      <w:r>
        <w:rPr>
          <w:rFonts w:eastAsia="Calibri"/>
          <w:color w:val="000000"/>
          <w:spacing w:val="6"/>
          <w:w w:val="99"/>
          <w:sz w:val="16"/>
          <w:szCs w:val="16"/>
        </w:rPr>
        <w:t>697</w:t>
      </w:r>
      <w:r>
        <w:rPr>
          <w:rFonts w:eastAsia="Calibri"/>
          <w:color w:val="000000"/>
          <w:spacing w:val="7"/>
          <w:sz w:val="16"/>
          <w:szCs w:val="16"/>
        </w:rPr>
        <w:t>.</w:t>
      </w:r>
      <w:r>
        <w:rPr>
          <w:rFonts w:eastAsia="Calibri"/>
          <w:color w:val="000000"/>
          <w:spacing w:val="7"/>
          <w:w w:val="99"/>
          <w:sz w:val="16"/>
          <w:szCs w:val="16"/>
        </w:rPr>
        <w:t>34</w:t>
      </w:r>
    </w:p>
    <w:p w14:paraId="0B60E5DE">
      <w:pPr>
        <w:spacing w:before="117" w:line="240" w:lineRule="auto"/>
        <w:ind w:left="866"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55FE963C">
      <w:pPr>
        <w:spacing w:before="114" w:line="240" w:lineRule="auto"/>
        <w:ind w:left="866"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279A15A4">
      <w:pPr>
        <w:spacing w:before="114" w:line="240" w:lineRule="auto"/>
        <w:ind w:left="866"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6F3904A3">
      <w:pPr>
        <w:spacing w:before="115" w:line="240" w:lineRule="auto"/>
        <w:ind w:left="866"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7816E792">
      <w:pPr>
        <w:tabs>
          <w:tab w:val="left" w:pos="705"/>
        </w:tabs>
        <w:spacing w:before="114" w:line="240" w:lineRule="auto"/>
        <w:ind w:right="-20"/>
        <w:rPr>
          <w:color w:val="000000"/>
          <w:spacing w:val="7"/>
          <w:w w:val="99"/>
          <w:sz w:val="16"/>
          <w:szCs w:val="16"/>
        </w:rPr>
      </w:pPr>
      <w:r>
        <w:rPr>
          <w:rFonts w:eastAsia="Calibri"/>
          <w:color w:val="000000"/>
          <w:spacing w:val="6"/>
          <w:w w:val="99"/>
          <w:sz w:val="16"/>
          <w:szCs w:val="16"/>
        </w:rPr>
        <w:t>835</w:t>
      </w:r>
      <w:r>
        <w:rPr>
          <w:rFonts w:eastAsia="Calibri"/>
          <w:color w:val="000000"/>
          <w:spacing w:val="7"/>
          <w:sz w:val="16"/>
          <w:szCs w:val="16"/>
        </w:rPr>
        <w:t>.</w:t>
      </w:r>
      <w:r>
        <w:rPr>
          <w:rFonts w:eastAsia="Calibri"/>
          <w:color w:val="000000"/>
          <w:spacing w:val="7"/>
          <w:w w:val="99"/>
          <w:sz w:val="16"/>
          <w:szCs w:val="16"/>
        </w:rPr>
        <w:t>54</w:t>
      </w:r>
      <w:r>
        <w:rPr>
          <w:rFonts w:eastAsia="Calibri"/>
          <w:color w:val="000000"/>
          <w:sz w:val="16"/>
          <w:szCs w:val="16"/>
        </w:rPr>
        <w:tab/>
      </w:r>
      <w:r>
        <w:rPr>
          <w:rFonts w:eastAsia="Calibri"/>
          <w:color w:val="000000"/>
          <w:spacing w:val="6"/>
          <w:w w:val="99"/>
          <w:sz w:val="16"/>
          <w:szCs w:val="16"/>
        </w:rPr>
        <w:t>644</w:t>
      </w:r>
      <w:r>
        <w:rPr>
          <w:rFonts w:eastAsia="Calibri"/>
          <w:color w:val="000000"/>
          <w:spacing w:val="7"/>
          <w:sz w:val="16"/>
          <w:szCs w:val="16"/>
        </w:rPr>
        <w:t>.</w:t>
      </w:r>
      <w:r>
        <w:rPr>
          <w:rFonts w:eastAsia="Calibri"/>
          <w:color w:val="000000"/>
          <w:spacing w:val="7"/>
          <w:w w:val="99"/>
          <w:sz w:val="16"/>
          <w:szCs w:val="16"/>
        </w:rPr>
        <w:t>88</w:t>
      </w:r>
    </w:p>
    <w:p w14:paraId="2D4DF12A">
      <w:pPr>
        <w:tabs>
          <w:tab w:val="left" w:pos="866"/>
          <w:tab w:val="left" w:pos="1404"/>
          <w:tab w:val="left" w:pos="1939"/>
          <w:tab w:val="left" w:pos="2477"/>
        </w:tabs>
        <w:spacing w:before="115" w:line="240" w:lineRule="auto"/>
        <w:ind w:right="-20"/>
        <w:rPr>
          <w:color w:val="000000"/>
          <w:spacing w:val="10"/>
          <w:w w:val="99"/>
          <w:sz w:val="16"/>
          <w:szCs w:val="16"/>
        </w:rPr>
      </w:pPr>
      <w:r>
        <w:rPr>
          <w:rFonts w:eastAsia="Calibri"/>
          <w:color w:val="000000"/>
          <w:spacing w:val="6"/>
          <w:w w:val="99"/>
          <w:sz w:val="16"/>
          <w:szCs w:val="16"/>
        </w:rPr>
        <w:t>790</w:t>
      </w:r>
      <w:r>
        <w:rPr>
          <w:rFonts w:eastAsia="Calibri"/>
          <w:color w:val="000000"/>
          <w:spacing w:val="7"/>
          <w:sz w:val="16"/>
          <w:szCs w:val="16"/>
        </w:rPr>
        <w:t>.</w:t>
      </w:r>
      <w:r>
        <w:rPr>
          <w:rFonts w:eastAsia="Calibri"/>
          <w:color w:val="000000"/>
          <w:spacing w:val="7"/>
          <w:w w:val="99"/>
          <w:sz w:val="16"/>
          <w:szCs w:val="16"/>
        </w:rPr>
        <w:t>94</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p>
    <w:p w14:paraId="5A17D434">
      <w:pPr>
        <w:tabs>
          <w:tab w:val="left" w:pos="705"/>
        </w:tabs>
        <w:spacing w:before="116" w:line="240" w:lineRule="auto"/>
        <w:ind w:left="79" w:right="-20"/>
        <w:rPr>
          <w:color w:val="000000"/>
          <w:spacing w:val="7"/>
          <w:w w:val="99"/>
          <w:sz w:val="16"/>
          <w:szCs w:val="16"/>
        </w:rPr>
      </w:pPr>
      <w:r>
        <w:rPr>
          <w:rFonts w:eastAsia="Calibri"/>
          <w:color w:val="000000"/>
          <w:spacing w:val="8"/>
          <w:w w:val="99"/>
          <w:sz w:val="16"/>
          <w:szCs w:val="16"/>
        </w:rPr>
        <w:t>44</w:t>
      </w:r>
      <w:r>
        <w:rPr>
          <w:rFonts w:eastAsia="Calibri"/>
          <w:color w:val="000000"/>
          <w:spacing w:val="7"/>
          <w:sz w:val="16"/>
          <w:szCs w:val="16"/>
        </w:rPr>
        <w:t>.</w:t>
      </w:r>
      <w:r>
        <w:rPr>
          <w:rFonts w:eastAsia="Calibri"/>
          <w:color w:val="000000"/>
          <w:spacing w:val="9"/>
          <w:w w:val="99"/>
          <w:sz w:val="16"/>
          <w:szCs w:val="16"/>
        </w:rPr>
        <w:t>6</w:t>
      </w:r>
      <w:r>
        <w:rPr>
          <w:rFonts w:eastAsia="Calibri"/>
          <w:color w:val="000000"/>
          <w:spacing w:val="8"/>
          <w:w w:val="99"/>
          <w:sz w:val="16"/>
          <w:szCs w:val="16"/>
        </w:rPr>
        <w:t>0</w:t>
      </w:r>
      <w:r>
        <w:rPr>
          <w:rFonts w:eastAsia="Calibri"/>
          <w:color w:val="000000"/>
          <w:sz w:val="16"/>
          <w:szCs w:val="16"/>
        </w:rPr>
        <w:tab/>
      </w:r>
      <w:r>
        <w:rPr>
          <w:rFonts w:eastAsia="Calibri"/>
          <w:color w:val="000000"/>
          <w:spacing w:val="6"/>
          <w:w w:val="99"/>
          <w:sz w:val="16"/>
          <w:szCs w:val="16"/>
        </w:rPr>
        <w:t>103</w:t>
      </w:r>
      <w:r>
        <w:rPr>
          <w:rFonts w:eastAsia="Calibri"/>
          <w:color w:val="000000"/>
          <w:spacing w:val="7"/>
          <w:sz w:val="16"/>
          <w:szCs w:val="16"/>
        </w:rPr>
        <w:t>.</w:t>
      </w:r>
      <w:r>
        <w:rPr>
          <w:rFonts w:eastAsia="Calibri"/>
          <w:color w:val="000000"/>
          <w:spacing w:val="7"/>
          <w:w w:val="99"/>
          <w:sz w:val="16"/>
          <w:szCs w:val="16"/>
        </w:rPr>
        <w:t>58</w:t>
      </w:r>
    </w:p>
    <w:p w14:paraId="4DC6EC40">
      <w:pPr>
        <w:spacing w:after="12" w:line="160" w:lineRule="exact"/>
        <w:rPr>
          <w:spacing w:val="7"/>
          <w:w w:val="99"/>
          <w:sz w:val="16"/>
          <w:szCs w:val="16"/>
        </w:rPr>
      </w:pPr>
    </w:p>
    <w:p w14:paraId="59C0B567">
      <w:pPr>
        <w:spacing w:line="240" w:lineRule="auto"/>
        <w:ind w:left="705"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14:paraId="70BEC8FA">
      <w:pPr>
        <w:spacing w:after="12" w:line="160" w:lineRule="exact"/>
        <w:rPr>
          <w:spacing w:val="7"/>
          <w:w w:val="99"/>
          <w:sz w:val="16"/>
          <w:szCs w:val="16"/>
        </w:rPr>
      </w:pPr>
    </w:p>
    <w:p w14:paraId="368CF7D1">
      <w:pPr>
        <w:spacing w:line="240" w:lineRule="auto"/>
        <w:ind w:left="866"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5EDF27C5">
      <w:pPr>
        <w:spacing w:before="114" w:line="240" w:lineRule="auto"/>
        <w:ind w:left="866"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548DEC1A">
      <w:pPr>
        <w:spacing w:before="115"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5B7BC33D">
      <w:pPr>
        <w:spacing w:before="114"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3E55CC1C">
      <w:pPr>
        <w:spacing w:before="117" w:line="240" w:lineRule="auto"/>
        <w:ind w:left="866"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5F679BB4">
      <w:pPr>
        <w:spacing w:before="114" w:line="240" w:lineRule="auto"/>
        <w:ind w:left="866"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457452CB">
      <w:pPr>
        <w:spacing w:before="115"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1EDD6A64">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5407FEE0">
      <w:pPr>
        <w:spacing w:before="114" w:line="240" w:lineRule="auto"/>
        <w:ind w:left="866"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6E92981B">
      <w:pPr>
        <w:spacing w:before="114" w:line="240" w:lineRule="auto"/>
        <w:ind w:left="866"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0AC1FDAA">
      <w:pPr>
        <w:spacing w:before="117" w:line="240" w:lineRule="auto"/>
        <w:ind w:left="784"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03A77139">
      <w:pPr>
        <w:spacing w:before="114" w:line="240" w:lineRule="auto"/>
        <w:ind w:left="784"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5F556D1F">
      <w:pPr>
        <w:spacing w:before="115"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524D1884">
      <w:pPr>
        <w:spacing w:before="114"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425EA57A">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02FAACC8">
      <w:pPr>
        <w:spacing w:before="115"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5B59626">
      <w:pPr>
        <w:spacing w:before="116"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01E32FD3">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868F866">
      <w:pPr>
        <w:spacing w:before="115"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1BEA282B">
      <w:pPr>
        <w:spacing w:before="115"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379A9289">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10DEB7B5">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28EF61BF">
      <w:pPr>
        <w:spacing w:before="117"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1D2830FD">
      <w:pPr>
        <w:spacing w:before="114" w:line="240" w:lineRule="auto"/>
        <w:ind w:left="866"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14:paraId="409532D9">
      <w:pPr>
        <w:tabs>
          <w:tab w:val="left" w:pos="705"/>
        </w:tabs>
        <w:spacing w:before="115" w:line="240" w:lineRule="auto"/>
        <w:ind w:left="79" w:right="-20"/>
        <w:rPr>
          <w:color w:val="000000"/>
          <w:spacing w:val="7"/>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6"/>
          <w:w w:val="99"/>
          <w:sz w:val="16"/>
          <w:szCs w:val="16"/>
        </w:rPr>
        <w:t>222</w:t>
      </w:r>
      <w:r>
        <w:rPr>
          <w:rFonts w:eastAsia="Calibri"/>
          <w:color w:val="000000"/>
          <w:spacing w:val="7"/>
          <w:sz w:val="16"/>
          <w:szCs w:val="16"/>
        </w:rPr>
        <w:t>.</w:t>
      </w:r>
      <w:r>
        <w:rPr>
          <w:rFonts w:eastAsia="Calibri"/>
          <w:color w:val="000000"/>
          <w:spacing w:val="7"/>
          <w:w w:val="99"/>
          <w:sz w:val="16"/>
          <w:szCs w:val="16"/>
        </w:rPr>
        <w:t>49</w:t>
      </w:r>
    </w:p>
    <w:p w14:paraId="6C4E47CB">
      <w:pPr>
        <w:spacing w:before="114" w:line="240" w:lineRule="auto"/>
        <w:ind w:left="784" w:right="-20"/>
        <w:rPr>
          <w:color w:val="000000"/>
          <w:spacing w:val="8"/>
          <w:w w:val="99"/>
          <w:sz w:val="16"/>
          <w:szCs w:val="16"/>
        </w:rPr>
        <w:sectPr>
          <w:type w:val="continuous"/>
          <w:pgSz w:w="11906" w:h="16840"/>
          <w:pgMar w:top="1134" w:right="850" w:bottom="1134" w:left="1701" w:header="0" w:footer="0" w:gutter="0"/>
          <w:cols w:equalWidth="0" w:num="4">
            <w:col w:w="759" w:space="566"/>
            <w:col w:w="2561" w:space="427"/>
            <w:col w:w="642" w:space="225"/>
            <w:col w:w="4171"/>
          </w:cols>
        </w:sect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264D3549">
      <w:pPr>
        <w:spacing w:line="240" w:lineRule="exact"/>
        <w:rPr>
          <w:sz w:val="24"/>
          <w:szCs w:val="24"/>
        </w:rPr>
      </w:pPr>
    </w:p>
    <w:p w14:paraId="0898580F">
      <w:pPr>
        <w:spacing w:after="6" w:line="120" w:lineRule="exact"/>
        <w:rPr>
          <w:sz w:val="12"/>
          <w:szCs w:val="12"/>
        </w:rPr>
      </w:pPr>
    </w:p>
    <w:p w14:paraId="2BA946D1">
      <w:pPr>
        <w:sectPr>
          <w:pgSz w:w="11906" w:h="16840"/>
          <w:pgMar w:top="1134" w:right="850" w:bottom="1134" w:left="1701" w:header="0" w:footer="0" w:gutter="0"/>
          <w:cols w:space="708" w:num="1"/>
        </w:sectPr>
      </w:pPr>
    </w:p>
    <w:p w14:paraId="521EEC62">
      <w:pPr>
        <w:spacing w:line="240" w:lineRule="auto"/>
        <w:ind w:left="197" w:right="-20"/>
        <w:rPr>
          <w:color w:val="000000"/>
          <w:w w:val="99"/>
          <w:sz w:val="16"/>
          <w:szCs w:val="16"/>
        </w:rPr>
      </w:pPr>
      <w:r>
        <w:rPr>
          <w:rFonts w:eastAsia="Calibri"/>
          <w:color w:val="000000"/>
          <w:w w:val="99"/>
          <w:sz w:val="16"/>
          <w:szCs w:val="16"/>
        </w:rPr>
        <w:t>20802</w:t>
      </w:r>
      <w:r>
        <w:rPr>
          <w:rFonts w:eastAsia="Calibri"/>
          <w:color w:val="000000"/>
          <w:spacing w:val="-1"/>
          <w:w w:val="99"/>
          <w:sz w:val="16"/>
          <w:szCs w:val="16"/>
        </w:rPr>
        <w:t>0</w:t>
      </w:r>
      <w:r>
        <w:rPr>
          <w:rFonts w:eastAsia="Calibri"/>
          <w:color w:val="000000"/>
          <w:w w:val="99"/>
          <w:sz w:val="16"/>
          <w:szCs w:val="16"/>
        </w:rPr>
        <w:t>8</w:t>
      </w:r>
    </w:p>
    <w:p w14:paraId="3070EDF5">
      <w:pPr>
        <w:spacing w:before="117" w:line="240" w:lineRule="auto"/>
        <w:ind w:left="197" w:right="-20"/>
        <w:rPr>
          <w:color w:val="000000"/>
          <w:w w:val="99"/>
          <w:sz w:val="16"/>
          <w:szCs w:val="16"/>
        </w:rPr>
      </w:pPr>
      <w:r>
        <w:rPr>
          <w:rFonts w:eastAsia="Calibri"/>
          <w:color w:val="000000"/>
          <w:w w:val="99"/>
          <w:sz w:val="16"/>
          <w:szCs w:val="16"/>
        </w:rPr>
        <w:t>20805</w:t>
      </w:r>
    </w:p>
    <w:p w14:paraId="67C6EFF4">
      <w:pPr>
        <w:spacing w:after="12" w:line="160" w:lineRule="exact"/>
        <w:rPr>
          <w:w w:val="99"/>
          <w:sz w:val="16"/>
          <w:szCs w:val="16"/>
        </w:rPr>
      </w:pPr>
    </w:p>
    <w:p w14:paraId="769AED9C">
      <w:pPr>
        <w:spacing w:line="240" w:lineRule="auto"/>
        <w:ind w:left="197" w:right="-20"/>
        <w:rPr>
          <w:color w:val="000000"/>
          <w:w w:val="99"/>
          <w:sz w:val="16"/>
          <w:szCs w:val="16"/>
        </w:rPr>
      </w:pPr>
      <w:r>
        <w:rPr>
          <w:rFonts w:eastAsia="Calibri"/>
          <w:color w:val="000000"/>
          <w:w w:val="99"/>
          <w:sz w:val="16"/>
          <w:szCs w:val="16"/>
        </w:rPr>
        <w:t>20805</w:t>
      </w:r>
      <w:r>
        <w:rPr>
          <w:rFonts w:eastAsia="Calibri"/>
          <w:color w:val="000000"/>
          <w:spacing w:val="-1"/>
          <w:w w:val="99"/>
          <w:sz w:val="16"/>
          <w:szCs w:val="16"/>
        </w:rPr>
        <w:t>0</w:t>
      </w:r>
      <w:r>
        <w:rPr>
          <w:rFonts w:eastAsia="Calibri"/>
          <w:color w:val="000000"/>
          <w:w w:val="99"/>
          <w:sz w:val="16"/>
          <w:szCs w:val="16"/>
        </w:rPr>
        <w:t>5</w:t>
      </w:r>
    </w:p>
    <w:p w14:paraId="736FCB90">
      <w:pPr>
        <w:spacing w:after="12" w:line="160" w:lineRule="exact"/>
        <w:rPr>
          <w:w w:val="99"/>
          <w:sz w:val="16"/>
          <w:szCs w:val="16"/>
        </w:rPr>
      </w:pPr>
    </w:p>
    <w:p w14:paraId="47BDA9A7">
      <w:pPr>
        <w:spacing w:line="240" w:lineRule="auto"/>
        <w:ind w:left="197" w:right="-20"/>
        <w:rPr>
          <w:color w:val="000000"/>
          <w:w w:val="99"/>
          <w:sz w:val="16"/>
          <w:szCs w:val="16"/>
        </w:rPr>
      </w:pPr>
      <w:r>
        <w:rPr>
          <w:rFonts w:eastAsia="Calibri"/>
          <w:color w:val="000000"/>
          <w:w w:val="99"/>
          <w:sz w:val="16"/>
          <w:szCs w:val="16"/>
        </w:rPr>
        <w:t>20807</w:t>
      </w:r>
    </w:p>
    <w:p w14:paraId="0CC7A79D">
      <w:pPr>
        <w:spacing w:before="114" w:line="240" w:lineRule="auto"/>
        <w:ind w:left="197" w:right="-20"/>
        <w:rPr>
          <w:color w:val="000000"/>
          <w:w w:val="99"/>
          <w:sz w:val="16"/>
          <w:szCs w:val="16"/>
        </w:rPr>
      </w:pPr>
      <w:r>
        <w:rPr>
          <w:rFonts w:eastAsia="Calibri"/>
          <w:color w:val="000000"/>
          <w:w w:val="99"/>
          <w:sz w:val="16"/>
          <w:szCs w:val="16"/>
        </w:rPr>
        <w:t>20807</w:t>
      </w:r>
      <w:r>
        <w:rPr>
          <w:rFonts w:eastAsia="Calibri"/>
          <w:color w:val="000000"/>
          <w:spacing w:val="-1"/>
          <w:w w:val="99"/>
          <w:sz w:val="16"/>
          <w:szCs w:val="16"/>
        </w:rPr>
        <w:t>0</w:t>
      </w:r>
      <w:r>
        <w:rPr>
          <w:rFonts w:eastAsia="Calibri"/>
          <w:color w:val="000000"/>
          <w:w w:val="99"/>
          <w:sz w:val="16"/>
          <w:szCs w:val="16"/>
        </w:rPr>
        <w:t>5</w:t>
      </w:r>
    </w:p>
    <w:p w14:paraId="1C2517F9">
      <w:pPr>
        <w:spacing w:before="115" w:line="240" w:lineRule="auto"/>
        <w:ind w:left="197" w:right="-20"/>
        <w:rPr>
          <w:color w:val="000000"/>
          <w:w w:val="99"/>
          <w:sz w:val="16"/>
          <w:szCs w:val="16"/>
        </w:rPr>
      </w:pPr>
      <w:r>
        <w:rPr>
          <w:rFonts w:eastAsia="Calibri"/>
          <w:color w:val="000000"/>
          <w:w w:val="99"/>
          <w:sz w:val="16"/>
          <w:szCs w:val="16"/>
        </w:rPr>
        <w:t>20811</w:t>
      </w:r>
    </w:p>
    <w:p w14:paraId="7B42FA71">
      <w:pPr>
        <w:spacing w:before="114"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0</w:t>
      </w:r>
      <w:r>
        <w:rPr>
          <w:rFonts w:eastAsia="Calibri"/>
          <w:color w:val="000000"/>
          <w:w w:val="99"/>
          <w:sz w:val="16"/>
          <w:szCs w:val="16"/>
        </w:rPr>
        <w:t>1</w:t>
      </w:r>
    </w:p>
    <w:p w14:paraId="318C35FB">
      <w:pPr>
        <w:spacing w:before="117"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9</w:t>
      </w:r>
      <w:r>
        <w:rPr>
          <w:rFonts w:eastAsia="Calibri"/>
          <w:color w:val="000000"/>
          <w:w w:val="99"/>
          <w:sz w:val="16"/>
          <w:szCs w:val="16"/>
        </w:rPr>
        <w:t>9</w:t>
      </w:r>
    </w:p>
    <w:p w14:paraId="5EBD296A">
      <w:pPr>
        <w:spacing w:before="114" w:line="240" w:lineRule="auto"/>
        <w:ind w:left="197" w:right="-20"/>
        <w:rPr>
          <w:color w:val="000000"/>
          <w:w w:val="99"/>
          <w:sz w:val="16"/>
          <w:szCs w:val="16"/>
        </w:rPr>
      </w:pPr>
      <w:r>
        <w:rPr>
          <w:rFonts w:eastAsia="Calibri"/>
          <w:color w:val="000000"/>
          <w:w w:val="99"/>
          <w:sz w:val="16"/>
          <w:szCs w:val="16"/>
        </w:rPr>
        <w:t>20825</w:t>
      </w:r>
    </w:p>
    <w:p w14:paraId="3CBED1CE">
      <w:pPr>
        <w:spacing w:before="114" w:line="240" w:lineRule="auto"/>
        <w:ind w:left="197" w:right="-20"/>
        <w:rPr>
          <w:color w:val="000000"/>
          <w:w w:val="99"/>
          <w:sz w:val="16"/>
          <w:szCs w:val="16"/>
        </w:rPr>
      </w:pPr>
      <w:r>
        <w:rPr>
          <w:rFonts w:eastAsia="Calibri"/>
          <w:color w:val="000000"/>
          <w:w w:val="99"/>
          <w:sz w:val="16"/>
          <w:szCs w:val="16"/>
        </w:rPr>
        <w:t>20825</w:t>
      </w:r>
      <w:r>
        <w:rPr>
          <w:rFonts w:eastAsia="Calibri"/>
          <w:color w:val="000000"/>
          <w:spacing w:val="-1"/>
          <w:w w:val="99"/>
          <w:sz w:val="16"/>
          <w:szCs w:val="16"/>
        </w:rPr>
        <w:t>0</w:t>
      </w:r>
      <w:r>
        <w:rPr>
          <w:rFonts w:eastAsia="Calibri"/>
          <w:color w:val="000000"/>
          <w:w w:val="99"/>
          <w:sz w:val="16"/>
          <w:szCs w:val="16"/>
        </w:rPr>
        <w:t>1</w:t>
      </w:r>
    </w:p>
    <w:p w14:paraId="75EAD201">
      <w:pPr>
        <w:spacing w:before="114" w:line="240" w:lineRule="auto"/>
        <w:ind w:left="197" w:right="-20"/>
        <w:rPr>
          <w:color w:val="000000"/>
          <w:w w:val="99"/>
          <w:sz w:val="16"/>
          <w:szCs w:val="16"/>
        </w:rPr>
      </w:pPr>
      <w:r>
        <w:rPr>
          <w:rFonts w:eastAsia="Calibri"/>
          <w:color w:val="000000"/>
          <w:w w:val="99"/>
          <w:sz w:val="16"/>
          <w:szCs w:val="16"/>
        </w:rPr>
        <w:t>210</w:t>
      </w:r>
    </w:p>
    <w:p w14:paraId="3C68DF94">
      <w:pPr>
        <w:spacing w:before="115" w:line="240" w:lineRule="auto"/>
        <w:ind w:left="197" w:right="-20"/>
        <w:rPr>
          <w:color w:val="000000"/>
          <w:w w:val="99"/>
          <w:sz w:val="16"/>
          <w:szCs w:val="16"/>
        </w:rPr>
      </w:pPr>
      <w:r>
        <w:rPr>
          <w:rFonts w:eastAsia="Calibri"/>
          <w:color w:val="000000"/>
          <w:w w:val="99"/>
          <w:sz w:val="16"/>
          <w:szCs w:val="16"/>
        </w:rPr>
        <w:t>21007</w:t>
      </w:r>
    </w:p>
    <w:p w14:paraId="197DB055">
      <w:pPr>
        <w:spacing w:before="114" w:line="240" w:lineRule="auto"/>
        <w:ind w:left="197" w:right="-20"/>
        <w:rPr>
          <w:color w:val="000000"/>
          <w:w w:val="99"/>
          <w:sz w:val="16"/>
          <w:szCs w:val="16"/>
        </w:rPr>
      </w:pPr>
      <w:r>
        <w:rPr>
          <w:rFonts w:eastAsia="Calibri"/>
          <w:color w:val="000000"/>
          <w:w w:val="99"/>
          <w:sz w:val="16"/>
          <w:szCs w:val="16"/>
        </w:rPr>
        <w:t>21007</w:t>
      </w:r>
      <w:r>
        <w:rPr>
          <w:rFonts w:eastAsia="Calibri"/>
          <w:color w:val="000000"/>
          <w:spacing w:val="-1"/>
          <w:w w:val="99"/>
          <w:sz w:val="16"/>
          <w:szCs w:val="16"/>
        </w:rPr>
        <w:t>9</w:t>
      </w:r>
      <w:r>
        <w:rPr>
          <w:rFonts w:eastAsia="Calibri"/>
          <w:color w:val="000000"/>
          <w:w w:val="99"/>
          <w:sz w:val="16"/>
          <w:szCs w:val="16"/>
        </w:rPr>
        <w:t>9</w:t>
      </w:r>
    </w:p>
    <w:p w14:paraId="0A404ABA">
      <w:pPr>
        <w:spacing w:before="117" w:line="240" w:lineRule="auto"/>
        <w:ind w:left="197" w:right="-20"/>
        <w:rPr>
          <w:color w:val="000000"/>
          <w:w w:val="99"/>
          <w:sz w:val="16"/>
          <w:szCs w:val="16"/>
        </w:rPr>
      </w:pPr>
      <w:r>
        <w:rPr>
          <w:rFonts w:eastAsia="Calibri"/>
          <w:color w:val="000000"/>
          <w:w w:val="99"/>
          <w:sz w:val="16"/>
          <w:szCs w:val="16"/>
        </w:rPr>
        <w:t>21011</w:t>
      </w:r>
    </w:p>
    <w:p w14:paraId="2F38BBDE">
      <w:pPr>
        <w:spacing w:before="115"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1</w:t>
      </w:r>
    </w:p>
    <w:p w14:paraId="03FF6CF8">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2</w:t>
      </w:r>
    </w:p>
    <w:p w14:paraId="4686E8C4">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3</w:t>
      </w:r>
    </w:p>
    <w:p w14:paraId="63EC19F7">
      <w:pPr>
        <w:spacing w:before="114" w:line="240" w:lineRule="auto"/>
        <w:ind w:left="197" w:right="-20"/>
        <w:rPr>
          <w:color w:val="000000"/>
          <w:w w:val="99"/>
          <w:sz w:val="16"/>
          <w:szCs w:val="16"/>
        </w:rPr>
      </w:pPr>
      <w:r>
        <w:rPr>
          <w:rFonts w:eastAsia="Calibri"/>
          <w:color w:val="000000"/>
          <w:w w:val="99"/>
          <w:sz w:val="16"/>
          <w:szCs w:val="16"/>
        </w:rPr>
        <w:t>212</w:t>
      </w:r>
    </w:p>
    <w:p w14:paraId="542424BF">
      <w:pPr>
        <w:spacing w:before="115" w:line="240" w:lineRule="auto"/>
        <w:ind w:left="197" w:right="-20"/>
        <w:rPr>
          <w:color w:val="000000"/>
          <w:w w:val="99"/>
          <w:sz w:val="16"/>
          <w:szCs w:val="16"/>
        </w:rPr>
      </w:pPr>
      <w:r>
        <w:rPr>
          <w:rFonts w:eastAsia="Calibri"/>
          <w:color w:val="000000"/>
          <w:w w:val="99"/>
          <w:sz w:val="16"/>
          <w:szCs w:val="16"/>
        </w:rPr>
        <w:t>21201</w:t>
      </w:r>
    </w:p>
    <w:p w14:paraId="4528554E">
      <w:pPr>
        <w:spacing w:before="116"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0</w:t>
      </w:r>
      <w:r>
        <w:rPr>
          <w:rFonts w:eastAsia="Calibri"/>
          <w:color w:val="000000"/>
          <w:w w:val="99"/>
          <w:sz w:val="16"/>
          <w:szCs w:val="16"/>
        </w:rPr>
        <w:t>1</w:t>
      </w:r>
    </w:p>
    <w:p w14:paraId="3B5FE497">
      <w:pPr>
        <w:spacing w:before="115"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9</w:t>
      </w:r>
      <w:r>
        <w:rPr>
          <w:rFonts w:eastAsia="Calibri"/>
          <w:color w:val="000000"/>
          <w:w w:val="99"/>
          <w:sz w:val="16"/>
          <w:szCs w:val="16"/>
        </w:rPr>
        <w:t>9</w:t>
      </w:r>
    </w:p>
    <w:p w14:paraId="4C444CDA">
      <w:pPr>
        <w:spacing w:before="114" w:line="240" w:lineRule="auto"/>
        <w:ind w:left="197" w:right="-20"/>
        <w:rPr>
          <w:color w:val="000000"/>
          <w:w w:val="99"/>
          <w:sz w:val="16"/>
          <w:szCs w:val="16"/>
        </w:rPr>
      </w:pPr>
      <w:r>
        <w:rPr>
          <w:rFonts w:eastAsia="Calibri"/>
          <w:color w:val="000000"/>
          <w:w w:val="99"/>
          <w:sz w:val="16"/>
          <w:szCs w:val="16"/>
        </w:rPr>
        <w:t>213</w:t>
      </w:r>
    </w:p>
    <w:p w14:paraId="00E3D6BD">
      <w:pPr>
        <w:spacing w:before="114" w:line="240" w:lineRule="auto"/>
        <w:ind w:left="197" w:right="-20"/>
        <w:rPr>
          <w:color w:val="000000"/>
          <w:w w:val="99"/>
          <w:sz w:val="16"/>
          <w:szCs w:val="16"/>
        </w:rPr>
      </w:pPr>
      <w:r>
        <w:rPr>
          <w:rFonts w:eastAsia="Calibri"/>
          <w:color w:val="000000"/>
          <w:w w:val="99"/>
          <w:sz w:val="16"/>
          <w:szCs w:val="16"/>
        </w:rPr>
        <w:t>21305</w:t>
      </w:r>
    </w:p>
    <w:p w14:paraId="185398AA">
      <w:pPr>
        <w:spacing w:before="115" w:line="240" w:lineRule="auto"/>
        <w:ind w:left="197" w:right="-20"/>
        <w:rPr>
          <w:color w:val="000000"/>
          <w:w w:val="99"/>
          <w:sz w:val="16"/>
          <w:szCs w:val="16"/>
        </w:rPr>
      </w:pPr>
      <w:r>
        <w:rPr>
          <w:rFonts w:eastAsia="Calibri"/>
          <w:color w:val="000000"/>
          <w:w w:val="99"/>
          <w:sz w:val="16"/>
          <w:szCs w:val="16"/>
        </w:rPr>
        <w:t>21305</w:t>
      </w:r>
      <w:r>
        <w:rPr>
          <w:rFonts w:eastAsia="Calibri"/>
          <w:color w:val="000000"/>
          <w:spacing w:val="-1"/>
          <w:w w:val="99"/>
          <w:sz w:val="16"/>
          <w:szCs w:val="16"/>
        </w:rPr>
        <w:t>9</w:t>
      </w:r>
      <w:r>
        <w:rPr>
          <w:rFonts w:eastAsia="Calibri"/>
          <w:color w:val="000000"/>
          <w:w w:val="99"/>
          <w:sz w:val="16"/>
          <w:szCs w:val="16"/>
        </w:rPr>
        <w:t>9</w:t>
      </w:r>
    </w:p>
    <w:p w14:paraId="5701B6BD">
      <w:pPr>
        <w:spacing w:line="240" w:lineRule="auto"/>
        <w:ind w:left="160" w:right="-20"/>
        <w:rPr>
          <w:color w:val="000000"/>
          <w:sz w:val="16"/>
          <w:szCs w:val="16"/>
        </w:rPr>
      </w:pPr>
      <w:r>
        <w:br w:type="column"/>
      </w:r>
      <w:r>
        <w:rPr>
          <w:rFonts w:eastAsia="Calibri"/>
          <w:color w:val="000000"/>
          <w:sz w:val="16"/>
          <w:szCs w:val="16"/>
        </w:rPr>
        <w:t>基层</w:t>
      </w:r>
      <w:r>
        <w:rPr>
          <w:rFonts w:eastAsia="Calibri"/>
          <w:color w:val="000000"/>
          <w:spacing w:val="-2"/>
          <w:sz w:val="16"/>
          <w:szCs w:val="16"/>
        </w:rPr>
        <w:t>政</w:t>
      </w:r>
      <w:r>
        <w:rPr>
          <w:rFonts w:eastAsia="Calibri"/>
          <w:color w:val="000000"/>
          <w:sz w:val="16"/>
          <w:szCs w:val="16"/>
        </w:rPr>
        <w:t>权和</w:t>
      </w:r>
      <w:r>
        <w:rPr>
          <w:rFonts w:eastAsia="Calibri"/>
          <w:color w:val="000000"/>
          <w:spacing w:val="-2"/>
          <w:sz w:val="16"/>
          <w:szCs w:val="16"/>
        </w:rPr>
        <w:t>社</w:t>
      </w:r>
      <w:r>
        <w:rPr>
          <w:rFonts w:eastAsia="Calibri"/>
          <w:color w:val="000000"/>
          <w:sz w:val="16"/>
          <w:szCs w:val="16"/>
        </w:rPr>
        <w:t>区建设</w:t>
      </w:r>
    </w:p>
    <w:p w14:paraId="57EB3338">
      <w:pPr>
        <w:spacing w:before="11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离</w:t>
      </w:r>
      <w:r>
        <w:rPr>
          <w:rFonts w:eastAsia="Calibri"/>
          <w:color w:val="000000"/>
          <w:sz w:val="16"/>
          <w:szCs w:val="16"/>
        </w:rPr>
        <w:t>退休</w:t>
      </w:r>
    </w:p>
    <w:p w14:paraId="2E48743E">
      <w:pPr>
        <w:spacing w:before="69" w:line="253" w:lineRule="auto"/>
        <w:ind w:right="-35" w:firstLine="160"/>
        <w:jc w:val="left"/>
        <w:rPr>
          <w:color w:val="000000"/>
          <w:sz w:val="16"/>
          <w:szCs w:val="16"/>
        </w:rPr>
      </w:pPr>
      <w:r>
        <w:rPr>
          <w:rFonts w:eastAsia="Calibri"/>
          <w:color w:val="000000"/>
          <w:sz w:val="16"/>
          <w:szCs w:val="16"/>
        </w:rPr>
        <w:t>机关</w:t>
      </w:r>
      <w:r>
        <w:rPr>
          <w:rFonts w:eastAsia="Calibri"/>
          <w:color w:val="000000"/>
          <w:spacing w:val="-2"/>
          <w:sz w:val="16"/>
          <w:szCs w:val="16"/>
        </w:rPr>
        <w:t>事</w:t>
      </w:r>
      <w:r>
        <w:rPr>
          <w:rFonts w:eastAsia="Calibri"/>
          <w:color w:val="000000"/>
          <w:sz w:val="16"/>
          <w:szCs w:val="16"/>
        </w:rPr>
        <w:t>业单</w:t>
      </w:r>
      <w:r>
        <w:rPr>
          <w:rFonts w:eastAsia="Calibri"/>
          <w:color w:val="000000"/>
          <w:spacing w:val="-2"/>
          <w:sz w:val="16"/>
          <w:szCs w:val="16"/>
        </w:rPr>
        <w:t>位</w:t>
      </w:r>
      <w:r>
        <w:rPr>
          <w:rFonts w:eastAsia="Calibri"/>
          <w:color w:val="000000"/>
          <w:sz w:val="16"/>
          <w:szCs w:val="16"/>
        </w:rPr>
        <w:t>基本</w:t>
      </w:r>
      <w:r>
        <w:rPr>
          <w:rFonts w:eastAsia="Calibri"/>
          <w:color w:val="000000"/>
          <w:spacing w:val="-3"/>
          <w:sz w:val="16"/>
          <w:szCs w:val="16"/>
        </w:rPr>
        <w:t>养</w:t>
      </w:r>
      <w:r>
        <w:rPr>
          <w:rFonts w:eastAsia="Calibri"/>
          <w:color w:val="000000"/>
          <w:sz w:val="16"/>
          <w:szCs w:val="16"/>
        </w:rPr>
        <w:t>老保</w:t>
      </w:r>
      <w:r>
        <w:rPr>
          <w:rFonts w:eastAsia="Calibri"/>
          <w:color w:val="000000"/>
          <w:spacing w:val="-2"/>
          <w:sz w:val="16"/>
          <w:szCs w:val="16"/>
        </w:rPr>
        <w:t>险</w:t>
      </w:r>
      <w:r>
        <w:rPr>
          <w:rFonts w:eastAsia="Calibri"/>
          <w:color w:val="000000"/>
          <w:sz w:val="16"/>
          <w:szCs w:val="16"/>
        </w:rPr>
        <w:t>缴</w:t>
      </w:r>
      <w:r>
        <w:rPr>
          <w:rFonts w:eastAsia="Calibri"/>
          <w:color w:val="000000"/>
          <w:spacing w:val="-3"/>
          <w:sz w:val="16"/>
          <w:szCs w:val="16"/>
        </w:rPr>
        <w:t>费</w:t>
      </w:r>
      <w:r>
        <w:rPr>
          <w:rFonts w:eastAsia="Calibri"/>
          <w:color w:val="000000"/>
          <w:sz w:val="16"/>
          <w:szCs w:val="16"/>
        </w:rPr>
        <w:t>支 出</w:t>
      </w:r>
    </w:p>
    <w:p w14:paraId="751445B5">
      <w:pPr>
        <w:spacing w:before="58" w:line="240" w:lineRule="auto"/>
        <w:ind w:right="-20"/>
        <w:rPr>
          <w:color w:val="000000"/>
          <w:sz w:val="16"/>
          <w:szCs w:val="16"/>
        </w:rPr>
      </w:pPr>
      <w:r>
        <w:rPr>
          <w:rFonts w:eastAsia="Calibri"/>
          <w:color w:val="000000"/>
          <w:sz w:val="16"/>
          <w:szCs w:val="16"/>
        </w:rPr>
        <w:t>就业补助</w:t>
      </w:r>
    </w:p>
    <w:p w14:paraId="03EB2AFE">
      <w:pPr>
        <w:spacing w:before="114" w:line="240" w:lineRule="auto"/>
        <w:ind w:left="160" w:right="-20"/>
        <w:rPr>
          <w:color w:val="000000"/>
          <w:sz w:val="16"/>
          <w:szCs w:val="16"/>
        </w:rPr>
      </w:pPr>
      <w:r>
        <w:rPr>
          <w:rFonts w:eastAsia="Calibri"/>
          <w:color w:val="000000"/>
          <w:sz w:val="16"/>
          <w:szCs w:val="16"/>
        </w:rPr>
        <w:t>公益</w:t>
      </w:r>
      <w:r>
        <w:rPr>
          <w:rFonts w:eastAsia="Calibri"/>
          <w:color w:val="000000"/>
          <w:spacing w:val="-2"/>
          <w:sz w:val="16"/>
          <w:szCs w:val="16"/>
        </w:rPr>
        <w:t>性</w:t>
      </w:r>
      <w:r>
        <w:rPr>
          <w:rFonts w:eastAsia="Calibri"/>
          <w:color w:val="000000"/>
          <w:sz w:val="16"/>
          <w:szCs w:val="16"/>
        </w:rPr>
        <w:t>岗位</w:t>
      </w:r>
      <w:r>
        <w:rPr>
          <w:rFonts w:eastAsia="Calibri"/>
          <w:color w:val="000000"/>
          <w:spacing w:val="-2"/>
          <w:sz w:val="16"/>
          <w:szCs w:val="16"/>
        </w:rPr>
        <w:t>补</w:t>
      </w:r>
      <w:r>
        <w:rPr>
          <w:rFonts w:eastAsia="Calibri"/>
          <w:color w:val="000000"/>
          <w:sz w:val="16"/>
          <w:szCs w:val="16"/>
        </w:rPr>
        <w:t>贴</w:t>
      </w:r>
    </w:p>
    <w:p w14:paraId="00831B95">
      <w:pPr>
        <w:spacing w:before="114" w:line="240" w:lineRule="auto"/>
        <w:ind w:right="-20"/>
        <w:rPr>
          <w:color w:val="000000"/>
          <w:sz w:val="16"/>
          <w:szCs w:val="16"/>
        </w:rPr>
      </w:pPr>
      <w:r>
        <w:rPr>
          <w:rFonts w:eastAsia="Calibri"/>
          <w:color w:val="000000"/>
          <w:sz w:val="16"/>
          <w:szCs w:val="16"/>
        </w:rPr>
        <w:t>残疾人</w:t>
      </w:r>
      <w:r>
        <w:rPr>
          <w:rFonts w:eastAsia="Calibri"/>
          <w:color w:val="000000"/>
          <w:spacing w:val="-2"/>
          <w:sz w:val="16"/>
          <w:szCs w:val="16"/>
        </w:rPr>
        <w:t>事</w:t>
      </w:r>
      <w:r>
        <w:rPr>
          <w:rFonts w:eastAsia="Calibri"/>
          <w:color w:val="000000"/>
          <w:sz w:val="16"/>
          <w:szCs w:val="16"/>
        </w:rPr>
        <w:t>业</w:t>
      </w:r>
    </w:p>
    <w:p w14:paraId="7510C642">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1D21C193">
      <w:pPr>
        <w:spacing w:before="117"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残</w:t>
      </w:r>
      <w:r>
        <w:rPr>
          <w:rFonts w:eastAsia="Calibri"/>
          <w:color w:val="000000"/>
          <w:sz w:val="16"/>
          <w:szCs w:val="16"/>
        </w:rPr>
        <w:t>疾人</w:t>
      </w:r>
      <w:r>
        <w:rPr>
          <w:rFonts w:eastAsia="Calibri"/>
          <w:color w:val="000000"/>
          <w:spacing w:val="-2"/>
          <w:sz w:val="16"/>
          <w:szCs w:val="16"/>
        </w:rPr>
        <w:t>事</w:t>
      </w:r>
      <w:r>
        <w:rPr>
          <w:rFonts w:eastAsia="Calibri"/>
          <w:color w:val="000000"/>
          <w:sz w:val="16"/>
          <w:szCs w:val="16"/>
        </w:rPr>
        <w:t>业支出</w:t>
      </w:r>
    </w:p>
    <w:p w14:paraId="4A197182">
      <w:pPr>
        <w:spacing w:before="114" w:line="240" w:lineRule="auto"/>
        <w:ind w:right="-20"/>
        <w:rPr>
          <w:color w:val="000000"/>
          <w:sz w:val="16"/>
          <w:szCs w:val="16"/>
        </w:rPr>
      </w:pPr>
      <w:r>
        <w:rPr>
          <w:rFonts w:eastAsia="Calibri"/>
          <w:color w:val="000000"/>
          <w:sz w:val="16"/>
          <w:szCs w:val="16"/>
        </w:rPr>
        <w:t>其他生</w:t>
      </w:r>
      <w:r>
        <w:rPr>
          <w:rFonts w:eastAsia="Calibri"/>
          <w:color w:val="000000"/>
          <w:spacing w:val="-2"/>
          <w:sz w:val="16"/>
          <w:szCs w:val="16"/>
        </w:rPr>
        <w:t>活</w:t>
      </w:r>
      <w:r>
        <w:rPr>
          <w:rFonts w:eastAsia="Calibri"/>
          <w:color w:val="000000"/>
          <w:sz w:val="16"/>
          <w:szCs w:val="16"/>
        </w:rPr>
        <w:t>救助</w:t>
      </w:r>
    </w:p>
    <w:p w14:paraId="64BE3446">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市生</w:t>
      </w:r>
      <w:r>
        <w:rPr>
          <w:rFonts w:eastAsia="Calibri"/>
          <w:color w:val="000000"/>
          <w:spacing w:val="-2"/>
          <w:sz w:val="16"/>
          <w:szCs w:val="16"/>
        </w:rPr>
        <w:t>活</w:t>
      </w:r>
      <w:r>
        <w:rPr>
          <w:rFonts w:eastAsia="Calibri"/>
          <w:color w:val="000000"/>
          <w:sz w:val="16"/>
          <w:szCs w:val="16"/>
        </w:rPr>
        <w:t>救助</w:t>
      </w:r>
    </w:p>
    <w:p w14:paraId="2FA74B86">
      <w:pPr>
        <w:spacing w:before="114" w:line="240" w:lineRule="auto"/>
        <w:ind w:right="-20"/>
        <w:rPr>
          <w:color w:val="000000"/>
          <w:sz w:val="16"/>
          <w:szCs w:val="16"/>
        </w:rPr>
      </w:pPr>
      <w:r>
        <w:rPr>
          <w:rFonts w:eastAsia="Calibri"/>
          <w:color w:val="000000"/>
          <w:sz w:val="16"/>
          <w:szCs w:val="16"/>
        </w:rPr>
        <w:t>卫生健</w:t>
      </w:r>
      <w:r>
        <w:rPr>
          <w:rFonts w:eastAsia="Calibri"/>
          <w:color w:val="000000"/>
          <w:spacing w:val="-2"/>
          <w:sz w:val="16"/>
          <w:szCs w:val="16"/>
        </w:rPr>
        <w:t>康</w:t>
      </w:r>
      <w:r>
        <w:rPr>
          <w:rFonts w:eastAsia="Calibri"/>
          <w:color w:val="000000"/>
          <w:sz w:val="16"/>
          <w:szCs w:val="16"/>
        </w:rPr>
        <w:t>支出</w:t>
      </w:r>
    </w:p>
    <w:p w14:paraId="05E9DEA3">
      <w:pPr>
        <w:spacing w:before="114" w:line="240" w:lineRule="auto"/>
        <w:ind w:right="-20"/>
        <w:rPr>
          <w:color w:val="000000"/>
          <w:sz w:val="16"/>
          <w:szCs w:val="16"/>
        </w:rPr>
      </w:pPr>
      <w:r>
        <w:rPr>
          <w:rFonts w:eastAsia="Calibri"/>
          <w:color w:val="000000"/>
          <w:sz w:val="16"/>
          <w:szCs w:val="16"/>
        </w:rPr>
        <w:t>计划生</w:t>
      </w:r>
      <w:r>
        <w:rPr>
          <w:rFonts w:eastAsia="Calibri"/>
          <w:color w:val="000000"/>
          <w:spacing w:val="-2"/>
          <w:sz w:val="16"/>
          <w:szCs w:val="16"/>
        </w:rPr>
        <w:t>育</w:t>
      </w:r>
      <w:r>
        <w:rPr>
          <w:rFonts w:eastAsia="Calibri"/>
          <w:color w:val="000000"/>
          <w:sz w:val="16"/>
          <w:szCs w:val="16"/>
        </w:rPr>
        <w:t>事务</w:t>
      </w:r>
    </w:p>
    <w:p w14:paraId="237AE25A">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计</w:t>
      </w:r>
      <w:r>
        <w:rPr>
          <w:rFonts w:eastAsia="Calibri"/>
          <w:color w:val="000000"/>
          <w:sz w:val="16"/>
          <w:szCs w:val="16"/>
        </w:rPr>
        <w:t>划生</w:t>
      </w:r>
      <w:r>
        <w:rPr>
          <w:rFonts w:eastAsia="Calibri"/>
          <w:color w:val="000000"/>
          <w:spacing w:val="-2"/>
          <w:sz w:val="16"/>
          <w:szCs w:val="16"/>
        </w:rPr>
        <w:t>育</w:t>
      </w:r>
      <w:r>
        <w:rPr>
          <w:rFonts w:eastAsia="Calibri"/>
          <w:color w:val="000000"/>
          <w:sz w:val="16"/>
          <w:szCs w:val="16"/>
        </w:rPr>
        <w:t>事务</w:t>
      </w:r>
      <w:r>
        <w:rPr>
          <w:rFonts w:eastAsia="Calibri"/>
          <w:color w:val="000000"/>
          <w:spacing w:val="-2"/>
          <w:sz w:val="16"/>
          <w:szCs w:val="16"/>
        </w:rPr>
        <w:t>支</w:t>
      </w:r>
      <w:r>
        <w:rPr>
          <w:rFonts w:eastAsia="Calibri"/>
          <w:color w:val="000000"/>
          <w:sz w:val="16"/>
          <w:szCs w:val="16"/>
        </w:rPr>
        <w:t>出</w:t>
      </w:r>
    </w:p>
    <w:p w14:paraId="3C23BA71">
      <w:pPr>
        <w:spacing w:before="11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医</w:t>
      </w:r>
      <w:r>
        <w:rPr>
          <w:rFonts w:eastAsia="Calibri"/>
          <w:color w:val="000000"/>
          <w:sz w:val="16"/>
          <w:szCs w:val="16"/>
        </w:rPr>
        <w:t>疗</w:t>
      </w:r>
    </w:p>
    <w:p w14:paraId="7806854A">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单</w:t>
      </w:r>
      <w:r>
        <w:rPr>
          <w:rFonts w:eastAsia="Calibri"/>
          <w:color w:val="000000"/>
          <w:sz w:val="16"/>
          <w:szCs w:val="16"/>
        </w:rPr>
        <w:t>位医疗</w:t>
      </w:r>
    </w:p>
    <w:p w14:paraId="12CA1E6E">
      <w:pPr>
        <w:spacing w:before="114" w:line="240" w:lineRule="auto"/>
        <w:ind w:left="160" w:right="-20"/>
        <w:rPr>
          <w:color w:val="000000"/>
          <w:sz w:val="16"/>
          <w:szCs w:val="16"/>
        </w:rPr>
      </w:pPr>
      <w:r>
        <w:rPr>
          <w:rFonts w:eastAsia="Calibri"/>
          <w:color w:val="000000"/>
          <w:sz w:val="16"/>
          <w:szCs w:val="16"/>
        </w:rPr>
        <w:t>事业</w:t>
      </w:r>
      <w:r>
        <w:rPr>
          <w:rFonts w:eastAsia="Calibri"/>
          <w:color w:val="000000"/>
          <w:spacing w:val="-2"/>
          <w:sz w:val="16"/>
          <w:szCs w:val="16"/>
        </w:rPr>
        <w:t>单</w:t>
      </w:r>
      <w:r>
        <w:rPr>
          <w:rFonts w:eastAsia="Calibri"/>
          <w:color w:val="000000"/>
          <w:sz w:val="16"/>
          <w:szCs w:val="16"/>
        </w:rPr>
        <w:t>位医疗</w:t>
      </w:r>
    </w:p>
    <w:p w14:paraId="2DD42BF7">
      <w:pPr>
        <w:spacing w:before="115" w:line="240" w:lineRule="auto"/>
        <w:ind w:left="160" w:right="-20"/>
        <w:rPr>
          <w:color w:val="000000"/>
          <w:sz w:val="16"/>
          <w:szCs w:val="16"/>
        </w:rPr>
      </w:pPr>
      <w:r>
        <w:rPr>
          <w:rFonts w:eastAsia="Calibri"/>
          <w:color w:val="000000"/>
          <w:sz w:val="16"/>
          <w:szCs w:val="16"/>
        </w:rPr>
        <w:t>公务</w:t>
      </w:r>
      <w:r>
        <w:rPr>
          <w:rFonts w:eastAsia="Calibri"/>
          <w:color w:val="000000"/>
          <w:spacing w:val="-2"/>
          <w:sz w:val="16"/>
          <w:szCs w:val="16"/>
        </w:rPr>
        <w:t>员</w:t>
      </w:r>
      <w:r>
        <w:rPr>
          <w:rFonts w:eastAsia="Calibri"/>
          <w:color w:val="000000"/>
          <w:sz w:val="16"/>
          <w:szCs w:val="16"/>
        </w:rPr>
        <w:t>医疗</w:t>
      </w:r>
      <w:r>
        <w:rPr>
          <w:rFonts w:eastAsia="Calibri"/>
          <w:color w:val="000000"/>
          <w:spacing w:val="-2"/>
          <w:sz w:val="16"/>
          <w:szCs w:val="16"/>
        </w:rPr>
        <w:t>补</w:t>
      </w:r>
      <w:r>
        <w:rPr>
          <w:rFonts w:eastAsia="Calibri"/>
          <w:color w:val="000000"/>
          <w:sz w:val="16"/>
          <w:szCs w:val="16"/>
        </w:rPr>
        <w:t>助</w:t>
      </w:r>
    </w:p>
    <w:p w14:paraId="250518EE">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支出</w:t>
      </w:r>
    </w:p>
    <w:p w14:paraId="11E25AE3">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管理</w:t>
      </w:r>
      <w:r>
        <w:rPr>
          <w:rFonts w:eastAsia="Calibri"/>
          <w:color w:val="000000"/>
          <w:spacing w:val="-2"/>
          <w:sz w:val="16"/>
          <w:szCs w:val="16"/>
        </w:rPr>
        <w:t>事</w:t>
      </w:r>
      <w:r>
        <w:rPr>
          <w:rFonts w:eastAsia="Calibri"/>
          <w:color w:val="000000"/>
          <w:sz w:val="16"/>
          <w:szCs w:val="16"/>
        </w:rPr>
        <w:t>务</w:t>
      </w:r>
    </w:p>
    <w:p w14:paraId="1C70B380">
      <w:pPr>
        <w:spacing w:before="117"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50595C73">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管理</w:t>
      </w:r>
      <w:r>
        <w:rPr>
          <w:rFonts w:eastAsia="Calibri"/>
          <w:color w:val="000000"/>
          <w:spacing w:val="-3"/>
          <w:sz w:val="16"/>
          <w:szCs w:val="16"/>
        </w:rPr>
        <w:t>事</w:t>
      </w:r>
      <w:r>
        <w:rPr>
          <w:rFonts w:eastAsia="Calibri"/>
          <w:color w:val="000000"/>
          <w:sz w:val="16"/>
          <w:szCs w:val="16"/>
        </w:rPr>
        <w:t>务支出</w:t>
      </w:r>
    </w:p>
    <w:p w14:paraId="1811164A">
      <w:pPr>
        <w:spacing w:before="115" w:line="240" w:lineRule="auto"/>
        <w:ind w:right="-20"/>
        <w:rPr>
          <w:color w:val="000000"/>
          <w:sz w:val="16"/>
          <w:szCs w:val="16"/>
        </w:rPr>
      </w:pPr>
      <w:r>
        <w:rPr>
          <w:rFonts w:eastAsia="Calibri"/>
          <w:color w:val="000000"/>
          <w:sz w:val="16"/>
          <w:szCs w:val="16"/>
        </w:rPr>
        <w:t>农林水</w:t>
      </w:r>
      <w:r>
        <w:rPr>
          <w:rFonts w:eastAsia="Calibri"/>
          <w:color w:val="000000"/>
          <w:spacing w:val="-2"/>
          <w:sz w:val="16"/>
          <w:szCs w:val="16"/>
        </w:rPr>
        <w:t>支</w:t>
      </w:r>
      <w:r>
        <w:rPr>
          <w:rFonts w:eastAsia="Calibri"/>
          <w:color w:val="000000"/>
          <w:sz w:val="16"/>
          <w:szCs w:val="16"/>
        </w:rPr>
        <w:t>出</w:t>
      </w:r>
    </w:p>
    <w:p w14:paraId="0E01FFD3">
      <w:pPr>
        <w:spacing w:before="114" w:line="240" w:lineRule="auto"/>
        <w:ind w:right="-20"/>
        <w:rPr>
          <w:color w:val="000000"/>
          <w:sz w:val="16"/>
          <w:szCs w:val="16"/>
        </w:rPr>
      </w:pPr>
      <w:r>
        <w:rPr>
          <w:rFonts w:eastAsia="Calibri"/>
          <w:color w:val="000000"/>
          <w:sz w:val="16"/>
          <w:szCs w:val="16"/>
        </w:rPr>
        <w:t>扶贫</w:t>
      </w:r>
    </w:p>
    <w:p w14:paraId="14DDDDBF">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扶</w:t>
      </w:r>
      <w:r>
        <w:rPr>
          <w:rFonts w:eastAsia="Calibri"/>
          <w:color w:val="000000"/>
          <w:sz w:val="16"/>
          <w:szCs w:val="16"/>
        </w:rPr>
        <w:t>贫支出</w:t>
      </w:r>
    </w:p>
    <w:p w14:paraId="25305297">
      <w:pPr>
        <w:tabs>
          <w:tab w:val="left" w:pos="1492"/>
        </w:tabs>
        <w:spacing w:line="240" w:lineRule="auto"/>
        <w:ind w:left="79" w:right="-20"/>
        <w:rPr>
          <w:color w:val="000000"/>
          <w:spacing w:val="8"/>
          <w:w w:val="99"/>
          <w:sz w:val="16"/>
          <w:szCs w:val="16"/>
        </w:rPr>
      </w:pPr>
      <w:r>
        <w:br w:type="column"/>
      </w: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068DD9DF">
      <w:pPr>
        <w:tabs>
          <w:tab w:val="left" w:pos="787"/>
        </w:tabs>
        <w:spacing w:before="117"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14:paraId="666D38D3">
      <w:pPr>
        <w:spacing w:after="12" w:line="160" w:lineRule="exact"/>
        <w:rPr>
          <w:spacing w:val="8"/>
          <w:w w:val="99"/>
          <w:sz w:val="16"/>
          <w:szCs w:val="16"/>
        </w:rPr>
      </w:pPr>
    </w:p>
    <w:p w14:paraId="74F6DC22">
      <w:pPr>
        <w:tabs>
          <w:tab w:val="left" w:pos="787"/>
        </w:tabs>
        <w:spacing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14:paraId="7D81331C">
      <w:pPr>
        <w:spacing w:after="12" w:line="160" w:lineRule="exact"/>
        <w:rPr>
          <w:spacing w:val="8"/>
          <w:w w:val="99"/>
          <w:sz w:val="16"/>
          <w:szCs w:val="16"/>
        </w:rPr>
      </w:pPr>
    </w:p>
    <w:p w14:paraId="2FABBD72">
      <w:pPr>
        <w:tabs>
          <w:tab w:val="left" w:pos="1413"/>
        </w:tabs>
        <w:spacing w:line="240" w:lineRule="auto"/>
        <w:ind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r>
        <w:rPr>
          <w:rFonts w:eastAsia="Calibri"/>
          <w:color w:val="000000"/>
          <w:sz w:val="16"/>
          <w:szCs w:val="16"/>
        </w:rPr>
        <w:tab/>
      </w: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14:paraId="6B527656">
      <w:pPr>
        <w:tabs>
          <w:tab w:val="left" w:pos="1413"/>
        </w:tabs>
        <w:spacing w:before="114" w:line="240" w:lineRule="auto"/>
        <w:ind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r>
        <w:rPr>
          <w:rFonts w:eastAsia="Calibri"/>
          <w:color w:val="000000"/>
          <w:sz w:val="16"/>
          <w:szCs w:val="16"/>
        </w:rPr>
        <w:tab/>
      </w: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14:paraId="6E64CBBE">
      <w:pPr>
        <w:tabs>
          <w:tab w:val="left" w:pos="1575"/>
        </w:tabs>
        <w:spacing w:before="115" w:line="240" w:lineRule="auto"/>
        <w:ind w:left="160"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p>
    <w:p w14:paraId="352AF494">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14:paraId="05A9EB6B">
      <w:pPr>
        <w:tabs>
          <w:tab w:val="left" w:pos="1575"/>
        </w:tabs>
        <w:spacing w:before="117" w:line="240" w:lineRule="auto"/>
        <w:ind w:left="160"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r>
        <w:rPr>
          <w:rFonts w:eastAsia="Calibri"/>
          <w:color w:val="000000"/>
          <w:sz w:val="16"/>
          <w:szCs w:val="16"/>
        </w:rPr>
        <w:tab/>
      </w: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p>
    <w:p w14:paraId="4CFC219B">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14:paraId="23A45E9E">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14:paraId="38B99534">
      <w:pPr>
        <w:tabs>
          <w:tab w:val="left" w:pos="787"/>
          <w:tab w:val="left" w:pos="1492"/>
        </w:tabs>
        <w:spacing w:before="114" w:line="240" w:lineRule="auto"/>
        <w:ind w:left="79" w:right="-20"/>
        <w:rPr>
          <w:color w:val="000000"/>
          <w:spacing w:val="8"/>
          <w:w w:val="99"/>
          <w:sz w:val="16"/>
          <w:szCs w:val="16"/>
        </w:rPr>
      </w:pP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r>
        <w:rPr>
          <w:rFonts w:eastAsia="Calibri"/>
          <w:color w:val="000000"/>
          <w:sz w:val="16"/>
          <w:szCs w:val="16"/>
        </w:rPr>
        <w:tab/>
      </w: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0ED61D11">
      <w:pPr>
        <w:tabs>
          <w:tab w:val="left" w:pos="1492"/>
        </w:tabs>
        <w:spacing w:before="115" w:line="240" w:lineRule="auto"/>
        <w:ind w:left="7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616543E8">
      <w:pPr>
        <w:tabs>
          <w:tab w:val="left" w:pos="1492"/>
        </w:tabs>
        <w:spacing w:before="114" w:line="240" w:lineRule="auto"/>
        <w:ind w:left="7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6EE4A149">
      <w:pPr>
        <w:tabs>
          <w:tab w:val="left" w:pos="787"/>
        </w:tabs>
        <w:spacing w:before="117" w:line="240" w:lineRule="auto"/>
        <w:ind w:left="79"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r>
        <w:rPr>
          <w:rFonts w:eastAsia="Calibri"/>
          <w:color w:val="000000"/>
          <w:sz w:val="16"/>
          <w:szCs w:val="16"/>
        </w:rPr>
        <w:tab/>
      </w: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p>
    <w:p w14:paraId="3F7B6FE8">
      <w:pPr>
        <w:tabs>
          <w:tab w:val="left" w:pos="787"/>
        </w:tabs>
        <w:spacing w:before="115" w:line="240" w:lineRule="auto"/>
        <w:ind w:left="79" w:right="-20"/>
        <w:rPr>
          <w:color w:val="000000"/>
          <w:spacing w:val="8"/>
          <w:w w:val="99"/>
          <w:sz w:val="16"/>
          <w:szCs w:val="16"/>
        </w:rPr>
      </w:pP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r>
        <w:rPr>
          <w:rFonts w:eastAsia="Calibri"/>
          <w:color w:val="000000"/>
          <w:sz w:val="16"/>
          <w:szCs w:val="16"/>
        </w:rPr>
        <w:tab/>
      </w: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p>
    <w:p w14:paraId="5FEA2F55">
      <w:pPr>
        <w:tabs>
          <w:tab w:val="left" w:pos="868"/>
        </w:tabs>
        <w:spacing w:before="114" w:line="240" w:lineRule="auto"/>
        <w:ind w:left="160"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r>
        <w:rPr>
          <w:rFonts w:eastAsia="Calibri"/>
          <w:color w:val="000000"/>
          <w:sz w:val="16"/>
          <w:szCs w:val="16"/>
        </w:rPr>
        <w:tab/>
      </w: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p>
    <w:p w14:paraId="2791018B">
      <w:pPr>
        <w:tabs>
          <w:tab w:val="left" w:pos="787"/>
        </w:tabs>
        <w:spacing w:before="114" w:line="240" w:lineRule="auto"/>
        <w:ind w:left="79" w:right="-20"/>
        <w:rPr>
          <w:color w:val="000000"/>
          <w:spacing w:val="8"/>
          <w:w w:val="99"/>
          <w:sz w:val="16"/>
          <w:szCs w:val="16"/>
        </w:rPr>
      </w:pP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49A489B8">
      <w:pPr>
        <w:tabs>
          <w:tab w:val="left" w:pos="1492"/>
        </w:tabs>
        <w:spacing w:before="114" w:line="240" w:lineRule="auto"/>
        <w:ind w:left="79"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60575CBD">
      <w:pPr>
        <w:tabs>
          <w:tab w:val="left" w:pos="1492"/>
        </w:tabs>
        <w:spacing w:before="115" w:line="240" w:lineRule="auto"/>
        <w:ind w:left="79"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372ABECC">
      <w:pPr>
        <w:tabs>
          <w:tab w:val="left" w:pos="1492"/>
        </w:tabs>
        <w:spacing w:before="116" w:line="240" w:lineRule="auto"/>
        <w:ind w:left="79" w:right="-20"/>
        <w:rPr>
          <w:color w:val="000000"/>
          <w:spacing w:val="8"/>
          <w:w w:val="99"/>
          <w:sz w:val="16"/>
          <w:szCs w:val="16"/>
        </w:rPr>
      </w:pP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3DF56F29">
      <w:pPr>
        <w:tabs>
          <w:tab w:val="left" w:pos="1575"/>
        </w:tabs>
        <w:spacing w:before="115" w:line="240" w:lineRule="auto"/>
        <w:ind w:left="160"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6D857A6A">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69747AA">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CD44466">
      <w:pPr>
        <w:tabs>
          <w:tab w:val="left" w:pos="1575"/>
        </w:tabs>
        <w:spacing w:before="115"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79612E27">
      <w:pPr>
        <w:sectPr>
          <w:type w:val="continuous"/>
          <w:pgSz w:w="11906" w:h="16840"/>
          <w:pgMar w:top="1134" w:right="850" w:bottom="1134" w:left="1701" w:header="0" w:footer="0" w:gutter="0"/>
          <w:cols w:equalWidth="0" w:num="3">
            <w:col w:w="759" w:space="566"/>
            <w:col w:w="2561" w:space="588"/>
            <w:col w:w="4879"/>
          </w:cols>
        </w:sectPr>
      </w:pPr>
    </w:p>
    <w:p w14:paraId="759B064E">
      <w:pPr>
        <w:spacing w:before="114" w:line="240" w:lineRule="auto"/>
        <w:ind w:left="197" w:right="-20"/>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度各</w:t>
      </w:r>
      <w:r>
        <w:rPr>
          <w:rFonts w:eastAsia="Calibri"/>
          <w:color w:val="000000"/>
          <w:spacing w:val="-2"/>
          <w:sz w:val="16"/>
          <w:szCs w:val="16"/>
        </w:rPr>
        <w:t>项</w:t>
      </w:r>
      <w:r>
        <w:rPr>
          <w:rFonts w:eastAsia="Calibri"/>
          <w:color w:val="000000"/>
          <w:sz w:val="16"/>
          <w:szCs w:val="16"/>
        </w:rPr>
        <w:t>支</w:t>
      </w:r>
      <w:r>
        <w:rPr>
          <w:rFonts w:eastAsia="Calibri"/>
          <w:color w:val="000000"/>
          <w:spacing w:val="-3"/>
          <w:sz w:val="16"/>
          <w:szCs w:val="16"/>
        </w:rPr>
        <w:t>出</w:t>
      </w:r>
      <w:r>
        <w:rPr>
          <w:rFonts w:eastAsia="Calibri"/>
          <w:color w:val="000000"/>
          <w:sz w:val="16"/>
          <w:szCs w:val="16"/>
        </w:rPr>
        <w:t>情况。</w:t>
      </w:r>
    </w:p>
    <w:p w14:paraId="039DF6FF">
      <w:pPr>
        <w:spacing w:before="105" w:line="240" w:lineRule="auto"/>
        <w:ind w:left="197" w:right="-20"/>
        <w:rPr>
          <w:color w:val="000000"/>
          <w:sz w:val="16"/>
          <w:szCs w:val="16"/>
        </w:rPr>
      </w:pPr>
      <w:r>
        <w:rPr>
          <w:rFonts w:eastAsia="Calibri"/>
          <w:color w:val="000000"/>
          <w:spacing w:val="41"/>
          <w:w w:val="99"/>
          <w:sz w:val="16"/>
          <w:szCs w:val="16"/>
        </w:rPr>
        <w:t>1</w:t>
      </w:r>
      <w:r>
        <w:rPr>
          <w:rFonts w:eastAsia="Calibri"/>
          <w:color w:val="000000"/>
          <w:spacing w:val="-1"/>
          <w:sz w:val="16"/>
          <w:szCs w:val="16"/>
        </w:rPr>
        <w:t>栏</w:t>
      </w:r>
      <w:r>
        <w:rPr>
          <w:rFonts w:eastAsia="Calibri"/>
          <w:color w:val="000000"/>
          <w:sz w:val="16"/>
          <w:szCs w:val="16"/>
        </w:rPr>
        <w:t>各行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w:t>
      </w:r>
      <w:r>
        <w:rPr>
          <w:rFonts w:eastAsia="Calibri"/>
          <w:color w:val="000000"/>
          <w:spacing w:val="-1"/>
          <w:w w:val="99"/>
          <w:sz w:val="16"/>
          <w:szCs w:val="16"/>
        </w:rPr>
        <w:t>4</w:t>
      </w:r>
      <w:r>
        <w:rPr>
          <w:rFonts w:eastAsia="Calibri"/>
          <w:color w:val="000000"/>
          <w:sz w:val="16"/>
          <w:szCs w:val="16"/>
        </w:rPr>
        <w:t>＋</w:t>
      </w:r>
      <w:r>
        <w:rPr>
          <w:rFonts w:eastAsia="Calibri"/>
          <w:color w:val="000000"/>
          <w:spacing w:val="-1"/>
          <w:w w:val="99"/>
          <w:sz w:val="16"/>
          <w:szCs w:val="16"/>
        </w:rPr>
        <w:t>5</w:t>
      </w:r>
      <w:r>
        <w:rPr>
          <w:rFonts w:eastAsia="Calibri"/>
          <w:color w:val="000000"/>
          <w:sz w:val="16"/>
          <w:szCs w:val="16"/>
        </w:rPr>
        <w:t>＋</w:t>
      </w:r>
      <w:r>
        <w:rPr>
          <w:rFonts w:eastAsia="Calibri"/>
          <w:color w:val="000000"/>
          <w:spacing w:val="-1"/>
          <w:w w:val="99"/>
          <w:sz w:val="16"/>
          <w:szCs w:val="16"/>
        </w:rPr>
        <w:t>6</w:t>
      </w:r>
      <w:r>
        <w:rPr>
          <w:rFonts w:eastAsia="Calibri"/>
          <w:color w:val="000000"/>
          <w:sz w:val="16"/>
          <w:szCs w:val="16"/>
        </w:rPr>
        <w:t>）栏</w:t>
      </w:r>
      <w:r>
        <w:rPr>
          <w:rFonts w:eastAsia="Calibri"/>
          <w:color w:val="000000"/>
          <w:spacing w:val="-2"/>
          <w:sz w:val="16"/>
          <w:szCs w:val="16"/>
        </w:rPr>
        <w:t>各</w:t>
      </w:r>
      <w:r>
        <w:rPr>
          <w:rFonts w:eastAsia="Calibri"/>
          <w:color w:val="000000"/>
          <w:sz w:val="16"/>
          <w:szCs w:val="16"/>
        </w:rPr>
        <w:t>行。</w:t>
      </w:r>
    </w:p>
    <w:p w14:paraId="2EF97958">
      <w:pPr>
        <w:spacing w:line="240" w:lineRule="exact"/>
        <w:rPr>
          <w:sz w:val="24"/>
          <w:szCs w:val="24"/>
        </w:rPr>
      </w:pPr>
    </w:p>
    <w:p w14:paraId="4097E035">
      <w:pPr>
        <w:spacing w:line="240" w:lineRule="exact"/>
        <w:rPr>
          <w:sz w:val="24"/>
          <w:szCs w:val="24"/>
        </w:rPr>
      </w:pPr>
    </w:p>
    <w:p w14:paraId="43201514">
      <w:pPr>
        <w:spacing w:after="47" w:line="240" w:lineRule="exact"/>
        <w:rPr>
          <w:sz w:val="24"/>
          <w:szCs w:val="24"/>
        </w:rPr>
      </w:pPr>
    </w:p>
    <w:p w14:paraId="380A941D">
      <w:pPr>
        <w:spacing w:line="240" w:lineRule="auto"/>
        <w:ind w:left="2936"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年度财政拨款收入支出决算</w:t>
      </w:r>
      <w:r>
        <w:rPr>
          <w:rFonts w:eastAsia="Calibri"/>
          <w:b/>
          <w:bCs/>
          <w:color w:val="000000"/>
          <w:spacing w:val="-3"/>
          <w:sz w:val="16"/>
          <w:szCs w:val="16"/>
        </w:rPr>
        <w:t>总</w:t>
      </w:r>
      <w:r>
        <w:rPr>
          <w:rFonts w:eastAsia="Calibri"/>
          <w:b/>
          <w:bCs/>
          <w:color w:val="000000"/>
          <w:sz w:val="16"/>
          <w:szCs w:val="16"/>
        </w:rPr>
        <w:t>表（表</w:t>
      </w:r>
      <w:r>
        <w:rPr>
          <w:rFonts w:eastAsia="Calibri"/>
          <w:b/>
          <w:bCs/>
          <w:color w:val="000000"/>
          <w:spacing w:val="4"/>
          <w:sz w:val="16"/>
          <w:szCs w:val="16"/>
        </w:rPr>
        <w:t xml:space="preserve"> </w:t>
      </w:r>
      <w:r>
        <w:rPr>
          <w:rFonts w:eastAsia="Calibri"/>
          <w:b/>
          <w:bCs/>
          <w:color w:val="000000"/>
          <w:spacing w:val="1"/>
          <w:w w:val="99"/>
          <w:sz w:val="16"/>
          <w:szCs w:val="16"/>
        </w:rPr>
        <w:t>4</w:t>
      </w:r>
      <w:r>
        <w:rPr>
          <w:rFonts w:eastAsia="Calibri"/>
          <w:b/>
          <w:bCs/>
          <w:color w:val="000000"/>
          <w:sz w:val="16"/>
          <w:szCs w:val="16"/>
        </w:rPr>
        <w:t>）</w:t>
      </w:r>
    </w:p>
    <w:p w14:paraId="456958FC">
      <w:pPr>
        <w:tabs>
          <w:tab w:val="left" w:pos="1895"/>
          <w:tab w:val="left" w:pos="6773"/>
        </w:tabs>
        <w:spacing w:before="105" w:line="336" w:lineRule="auto"/>
        <w:ind w:left="1332" w:right="1744" w:hanging="1135"/>
        <w:jc w:val="left"/>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r>
      <w:r>
        <w:rPr>
          <w:rFonts w:eastAsia="Calibri"/>
          <w:color w:val="000000"/>
          <w:sz w:val="16"/>
          <w:szCs w:val="16"/>
        </w:rPr>
        <w:t>单位：</w:t>
      </w:r>
      <w:r>
        <w:rPr>
          <w:rFonts w:eastAsia="Calibri"/>
          <w:color w:val="000000"/>
          <w:spacing w:val="-2"/>
          <w:sz w:val="16"/>
          <w:szCs w:val="16"/>
        </w:rPr>
        <w:t>万</w:t>
      </w:r>
      <w:r>
        <w:rPr>
          <w:rFonts w:eastAsia="Calibri"/>
          <w:color w:val="000000"/>
          <w:sz w:val="16"/>
          <w:szCs w:val="16"/>
        </w:rPr>
        <w:t>元 收</w:t>
      </w:r>
      <w:r>
        <w:rPr>
          <w:rFonts w:eastAsia="Calibri"/>
          <w:color w:val="000000"/>
          <w:sz w:val="16"/>
          <w:szCs w:val="16"/>
        </w:rPr>
        <w:tab/>
      </w:r>
      <w:r>
        <w:rPr>
          <w:rFonts w:eastAsia="Calibri"/>
          <w:color w:val="000000"/>
          <w:sz w:val="16"/>
          <w:szCs w:val="16"/>
        </w:rPr>
        <w:t xml:space="preserve">入                                                                                             支           </w:t>
      </w:r>
      <w:r>
        <w:rPr>
          <w:rFonts w:eastAsia="Calibri"/>
          <w:color w:val="000000"/>
          <w:spacing w:val="-33"/>
          <w:sz w:val="16"/>
          <w:szCs w:val="16"/>
        </w:rPr>
        <w:t xml:space="preserve"> </w:t>
      </w:r>
      <w:r>
        <w:rPr>
          <w:rFonts w:eastAsia="Calibri"/>
          <w:color w:val="000000"/>
          <w:sz w:val="16"/>
          <w:szCs w:val="16"/>
        </w:rPr>
        <w:t>出</w:t>
      </w:r>
    </w:p>
    <w:p w14:paraId="05ED7EFC">
      <w:pPr>
        <w:spacing w:before="29" w:after="59" w:line="240" w:lineRule="auto"/>
        <w:ind w:left="6816" w:right="-20"/>
        <w:rPr>
          <w:color w:val="000000"/>
          <w:sz w:val="16"/>
          <w:szCs w:val="16"/>
        </w:rPr>
      </w:pPr>
      <w:r>
        <w:rPr>
          <w:rFonts w:eastAsia="Calibri"/>
          <w:color w:val="000000"/>
          <w:sz w:val="16"/>
          <w:szCs w:val="16"/>
        </w:rPr>
        <w:t>决算数</w:t>
      </w:r>
    </w:p>
    <w:p w14:paraId="753832F1">
      <w:pPr>
        <w:sectPr>
          <w:type w:val="continuous"/>
          <w:pgSz w:w="11906" w:h="16840"/>
          <w:pgMar w:top="1134" w:right="850" w:bottom="1134" w:left="1701" w:header="0" w:footer="0" w:gutter="0"/>
          <w:cols w:space="708" w:num="1"/>
        </w:sectPr>
      </w:pPr>
    </w:p>
    <w:p w14:paraId="087D5A54">
      <w:pPr>
        <w:spacing w:line="240" w:lineRule="exact"/>
        <w:rPr>
          <w:sz w:val="24"/>
          <w:szCs w:val="24"/>
        </w:rPr>
      </w:pPr>
    </w:p>
    <w:p w14:paraId="1924F0C4">
      <w:pPr>
        <w:spacing w:after="12" w:line="120" w:lineRule="exact"/>
        <w:rPr>
          <w:sz w:val="12"/>
          <w:szCs w:val="12"/>
        </w:rPr>
      </w:pPr>
    </w:p>
    <w:p w14:paraId="257720C3">
      <w:pPr>
        <w:tabs>
          <w:tab w:val="left" w:pos="1085"/>
          <w:tab w:val="left" w:pos="1883"/>
          <w:tab w:val="left" w:pos="2569"/>
          <w:tab w:val="left" w:pos="5380"/>
          <w:tab w:val="left" w:pos="6122"/>
        </w:tabs>
        <w:spacing w:line="240" w:lineRule="auto"/>
        <w:ind w:left="603" w:right="-20"/>
        <w:rPr>
          <w:color w:val="000000"/>
          <w:position w:val="-14"/>
          <w:sz w:val="16"/>
          <w:szCs w:val="16"/>
        </w:rPr>
      </w:pPr>
      <w:r>
        <w:rPr>
          <w:rFonts w:eastAsia="Calibri"/>
          <w:color w:val="000000"/>
          <w:sz w:val="16"/>
          <w:szCs w:val="16"/>
        </w:rPr>
        <w:t>项</w:t>
      </w:r>
      <w:r>
        <w:rPr>
          <w:rFonts w:eastAsia="Calibri"/>
          <w:color w:val="000000"/>
          <w:sz w:val="16"/>
          <w:szCs w:val="16"/>
        </w:rPr>
        <w:tab/>
      </w:r>
      <w:r>
        <w:rPr>
          <w:rFonts w:eastAsia="Calibri"/>
          <w:color w:val="000000"/>
          <w:sz w:val="16"/>
          <w:szCs w:val="16"/>
        </w:rPr>
        <w:t>目</w:t>
      </w:r>
      <w:r>
        <w:rPr>
          <w:rFonts w:eastAsia="Calibri"/>
          <w:color w:val="000000"/>
          <w:sz w:val="16"/>
          <w:szCs w:val="16"/>
        </w:rPr>
        <w:tab/>
      </w:r>
      <w:r>
        <w:rPr>
          <w:rFonts w:eastAsia="Calibri"/>
          <w:color w:val="000000"/>
          <w:sz w:val="16"/>
          <w:szCs w:val="16"/>
        </w:rPr>
        <w:t>行次</w:t>
      </w:r>
      <w:r>
        <w:rPr>
          <w:rFonts w:eastAsia="Calibri"/>
          <w:color w:val="000000"/>
          <w:sz w:val="16"/>
          <w:szCs w:val="16"/>
        </w:rPr>
        <w:tab/>
      </w:r>
      <w:r>
        <w:rPr>
          <w:rFonts w:eastAsia="Calibri"/>
          <w:color w:val="000000"/>
          <w:sz w:val="16"/>
          <w:szCs w:val="16"/>
        </w:rPr>
        <w:t>决算数</w:t>
      </w:r>
      <w:r>
        <w:rPr>
          <w:rFonts w:eastAsia="Calibri"/>
          <w:color w:val="000000"/>
          <w:sz w:val="16"/>
          <w:szCs w:val="16"/>
        </w:rPr>
        <w:tab/>
      </w:r>
      <w:r>
        <w:rPr>
          <w:rFonts w:eastAsia="Calibri"/>
          <w:color w:val="000000"/>
          <w:sz w:val="16"/>
          <w:szCs w:val="16"/>
        </w:rPr>
        <w:t>行次</w:t>
      </w:r>
      <w:r>
        <w:rPr>
          <w:rFonts w:eastAsia="Calibri"/>
          <w:color w:val="000000"/>
          <w:sz w:val="16"/>
          <w:szCs w:val="16"/>
        </w:rPr>
        <w:tab/>
      </w:r>
      <w:r>
        <w:rPr>
          <w:rFonts w:eastAsia="Calibri"/>
          <w:color w:val="000000"/>
          <w:position w:val="-14"/>
          <w:sz w:val="16"/>
          <w:szCs w:val="16"/>
        </w:rPr>
        <w:t>合计</w:t>
      </w:r>
    </w:p>
    <w:p w14:paraId="3BE51346">
      <w:pPr>
        <w:spacing w:after="85" w:line="240" w:lineRule="exact"/>
        <w:rPr>
          <w:position w:val="-14"/>
          <w:sz w:val="24"/>
          <w:szCs w:val="24"/>
        </w:rPr>
      </w:pPr>
    </w:p>
    <w:p w14:paraId="412A3EED">
      <w:pPr>
        <w:tabs>
          <w:tab w:val="left" w:pos="4425"/>
        </w:tabs>
        <w:spacing w:line="240" w:lineRule="auto"/>
        <w:ind w:left="3942" w:right="-20"/>
        <w:rPr>
          <w:color w:val="000000"/>
          <w:sz w:val="16"/>
          <w:szCs w:val="16"/>
        </w:rPr>
      </w:pPr>
      <w:r>
        <w:rPr>
          <w:rFonts w:eastAsia="Calibri"/>
          <w:color w:val="000000"/>
          <w:sz w:val="16"/>
          <w:szCs w:val="16"/>
        </w:rPr>
        <w:t>项</w:t>
      </w:r>
      <w:r>
        <w:rPr>
          <w:rFonts w:eastAsia="Calibri"/>
          <w:color w:val="000000"/>
          <w:sz w:val="16"/>
          <w:szCs w:val="16"/>
        </w:rPr>
        <w:tab/>
      </w:r>
      <w:r>
        <w:rPr>
          <w:rFonts w:eastAsia="Calibri"/>
          <w:color w:val="000000"/>
          <w:sz w:val="16"/>
          <w:szCs w:val="16"/>
        </w:rPr>
        <w:t>目</w:t>
      </w:r>
    </w:p>
    <w:p w14:paraId="33F68C7C">
      <w:pPr>
        <w:spacing w:after="72" w:line="240" w:lineRule="exact"/>
        <w:rPr>
          <w:sz w:val="24"/>
          <w:szCs w:val="24"/>
        </w:rPr>
      </w:pPr>
      <w:r>
        <w:br w:type="column"/>
      </w:r>
    </w:p>
    <w:p w14:paraId="42964B53">
      <w:pPr>
        <w:spacing w:line="254" w:lineRule="auto"/>
        <w:ind w:right="-35"/>
        <w:jc w:val="center"/>
        <w:rPr>
          <w:color w:val="000000"/>
          <w:sz w:val="16"/>
          <w:szCs w:val="16"/>
        </w:rPr>
      </w:pPr>
      <w:r>
        <w:rPr>
          <w:rFonts w:eastAsia="Calibri"/>
          <w:color w:val="000000"/>
          <w:sz w:val="16"/>
          <w:szCs w:val="16"/>
        </w:rPr>
        <w:t>一般公共 预算财政 拨款</w:t>
      </w:r>
    </w:p>
    <w:p w14:paraId="709079B7">
      <w:pPr>
        <w:spacing w:line="254" w:lineRule="auto"/>
        <w:ind w:right="1243"/>
        <w:jc w:val="center"/>
        <w:rPr>
          <w:color w:val="000000"/>
          <w:sz w:val="16"/>
          <w:szCs w:val="16"/>
        </w:rPr>
      </w:pPr>
      <w:r>
        <w:br w:type="column"/>
      </w:r>
      <w:r>
        <w:rPr>
          <w:rFonts w:eastAsia="Calibri"/>
          <w:color w:val="000000"/>
          <w:sz w:val="16"/>
          <w:szCs w:val="16"/>
        </w:rPr>
        <w:t>政府 性基 金预 算财 政拨 款</w:t>
      </w:r>
    </w:p>
    <w:p w14:paraId="2AA0F32A">
      <w:pPr>
        <w:sectPr>
          <w:type w:val="continuous"/>
          <w:pgSz w:w="11906" w:h="16840"/>
          <w:pgMar w:top="1134" w:right="850" w:bottom="1134" w:left="1701" w:header="0" w:footer="0" w:gutter="0"/>
          <w:cols w:equalWidth="0" w:num="3">
            <w:col w:w="6445" w:space="373"/>
            <w:col w:w="644" w:space="291"/>
            <w:col w:w="1600"/>
          </w:cols>
        </w:sectPr>
      </w:pPr>
    </w:p>
    <w:p w14:paraId="540FFBF0">
      <w:pPr>
        <w:spacing w:line="57" w:lineRule="exact"/>
        <w:rPr>
          <w:sz w:val="5"/>
          <w:szCs w:val="5"/>
        </w:rPr>
      </w:pPr>
    </w:p>
    <w:p w14:paraId="7F57D8FF">
      <w:pPr>
        <w:sectPr>
          <w:type w:val="continuous"/>
          <w:pgSz w:w="11906" w:h="16840"/>
          <w:pgMar w:top="1134" w:right="850" w:bottom="1134" w:left="1701" w:header="0" w:footer="0" w:gutter="0"/>
          <w:cols w:space="708" w:num="1"/>
        </w:sectPr>
      </w:pPr>
    </w:p>
    <w:p w14:paraId="70308145">
      <w:pPr>
        <w:spacing w:line="240" w:lineRule="auto"/>
        <w:ind w:left="764" w:right="-20"/>
        <w:rPr>
          <w:color w:val="000000"/>
          <w:sz w:val="16"/>
          <w:szCs w:val="16"/>
        </w:rPr>
      </w:pPr>
      <w:r>
        <w:rPr>
          <w:rFonts w:eastAsia="Calibri"/>
          <w:color w:val="000000"/>
          <w:sz w:val="16"/>
          <w:szCs w:val="16"/>
        </w:rPr>
        <w:t>栏次</w:t>
      </w:r>
    </w:p>
    <w:p w14:paraId="4DC154B9">
      <w:pPr>
        <w:spacing w:before="66"/>
        <w:ind w:left="197" w:right="-35"/>
        <w:jc w:val="left"/>
        <w:rPr>
          <w:color w:val="000000"/>
          <w:sz w:val="16"/>
          <w:szCs w:val="16"/>
        </w:rPr>
      </w:pPr>
      <w:r>
        <w:rPr>
          <w:rFonts w:eastAsia="Calibri"/>
          <w:color w:val="000000"/>
          <w:sz w:val="16"/>
          <w:szCs w:val="16"/>
        </w:rPr>
        <w:t>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预</w:t>
      </w:r>
      <w:r>
        <w:rPr>
          <w:rFonts w:eastAsia="Calibri"/>
          <w:color w:val="000000"/>
          <w:sz w:val="16"/>
          <w:szCs w:val="16"/>
        </w:rPr>
        <w:t>算财 政拨款 二、政</w:t>
      </w:r>
      <w:r>
        <w:rPr>
          <w:rFonts w:eastAsia="Calibri"/>
          <w:color w:val="000000"/>
          <w:spacing w:val="-2"/>
          <w:sz w:val="16"/>
          <w:szCs w:val="16"/>
        </w:rPr>
        <w:t>府</w:t>
      </w:r>
      <w:r>
        <w:rPr>
          <w:rFonts w:eastAsia="Calibri"/>
          <w:color w:val="000000"/>
          <w:sz w:val="16"/>
          <w:szCs w:val="16"/>
        </w:rPr>
        <w:t>性基</w:t>
      </w:r>
      <w:r>
        <w:rPr>
          <w:rFonts w:eastAsia="Calibri"/>
          <w:color w:val="000000"/>
          <w:spacing w:val="-2"/>
          <w:sz w:val="16"/>
          <w:szCs w:val="16"/>
        </w:rPr>
        <w:t>金</w:t>
      </w:r>
      <w:r>
        <w:rPr>
          <w:rFonts w:eastAsia="Calibri"/>
          <w:color w:val="000000"/>
          <w:sz w:val="16"/>
          <w:szCs w:val="16"/>
        </w:rPr>
        <w:t>预算 财政拨款</w:t>
      </w:r>
    </w:p>
    <w:p w14:paraId="7E5478E5">
      <w:pPr>
        <w:spacing w:line="240" w:lineRule="auto"/>
        <w:ind w:left="765" w:right="-20"/>
        <w:rPr>
          <w:color w:val="000000"/>
          <w:w w:val="99"/>
          <w:sz w:val="16"/>
          <w:szCs w:val="16"/>
        </w:rPr>
      </w:pPr>
      <w:r>
        <w:br w:type="column"/>
      </w:r>
      <w:r>
        <w:rPr>
          <w:rFonts w:eastAsia="Calibri"/>
          <w:color w:val="000000"/>
          <w:w w:val="99"/>
          <w:sz w:val="16"/>
          <w:szCs w:val="16"/>
        </w:rPr>
        <w:t>1</w:t>
      </w:r>
    </w:p>
    <w:p w14:paraId="1204AD42">
      <w:pPr>
        <w:spacing w:after="12" w:line="160" w:lineRule="exact"/>
        <w:rPr>
          <w:w w:val="99"/>
          <w:sz w:val="16"/>
          <w:szCs w:val="16"/>
        </w:rPr>
      </w:pPr>
    </w:p>
    <w:p w14:paraId="6C5BFE43">
      <w:pPr>
        <w:tabs>
          <w:tab w:val="left" w:pos="542"/>
        </w:tabs>
        <w:spacing w:line="240" w:lineRule="auto"/>
        <w:ind w:right="-20"/>
        <w:rPr>
          <w:color w:val="000000"/>
          <w:spacing w:val="10"/>
          <w:w w:val="99"/>
          <w:sz w:val="16"/>
          <w:szCs w:val="16"/>
        </w:rPr>
      </w:pPr>
      <w:r>
        <w:rPr>
          <w:rFonts w:eastAsia="Calibri"/>
          <w:color w:val="000000"/>
          <w:w w:val="99"/>
          <w:sz w:val="16"/>
          <w:szCs w:val="16"/>
        </w:rPr>
        <w:t>1</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6ECA5E43">
      <w:pPr>
        <w:spacing w:after="9" w:line="220" w:lineRule="exact"/>
        <w:rPr>
          <w:spacing w:val="10"/>
          <w:w w:val="99"/>
        </w:rPr>
      </w:pPr>
    </w:p>
    <w:p w14:paraId="36AACC1B">
      <w:pPr>
        <w:spacing w:line="240" w:lineRule="auto"/>
        <w:ind w:right="-20"/>
        <w:rPr>
          <w:color w:val="000000"/>
          <w:w w:val="99"/>
          <w:sz w:val="16"/>
          <w:szCs w:val="16"/>
        </w:rPr>
      </w:pPr>
      <w:r>
        <w:rPr>
          <w:rFonts w:eastAsia="Calibri"/>
          <w:color w:val="000000"/>
          <w:w w:val="99"/>
          <w:sz w:val="16"/>
          <w:szCs w:val="16"/>
        </w:rPr>
        <w:t>2</w:t>
      </w:r>
    </w:p>
    <w:p w14:paraId="5B153AA2">
      <w:pPr>
        <w:spacing w:after="12" w:line="160" w:lineRule="exact"/>
        <w:rPr>
          <w:w w:val="99"/>
          <w:sz w:val="16"/>
          <w:szCs w:val="16"/>
        </w:rPr>
      </w:pPr>
    </w:p>
    <w:p w14:paraId="14E48EA5">
      <w:pPr>
        <w:spacing w:line="240" w:lineRule="auto"/>
        <w:ind w:right="-20"/>
        <w:rPr>
          <w:color w:val="000000"/>
          <w:w w:val="99"/>
          <w:sz w:val="16"/>
          <w:szCs w:val="16"/>
        </w:rPr>
      </w:pPr>
      <w:r>
        <w:rPr>
          <w:rFonts w:eastAsia="Calibri"/>
          <w:color w:val="000000"/>
          <w:w w:val="99"/>
          <w:sz w:val="16"/>
          <w:szCs w:val="16"/>
        </w:rPr>
        <w:t>3</w:t>
      </w:r>
    </w:p>
    <w:p w14:paraId="3683769B">
      <w:pPr>
        <w:spacing w:before="115" w:line="240" w:lineRule="auto"/>
        <w:ind w:right="-20"/>
        <w:rPr>
          <w:color w:val="000000"/>
          <w:w w:val="99"/>
          <w:sz w:val="16"/>
          <w:szCs w:val="16"/>
        </w:rPr>
      </w:pPr>
      <w:r>
        <w:rPr>
          <w:rFonts w:eastAsia="Calibri"/>
          <w:color w:val="000000"/>
          <w:w w:val="99"/>
          <w:sz w:val="16"/>
          <w:szCs w:val="16"/>
        </w:rPr>
        <w:t>4</w:t>
      </w:r>
    </w:p>
    <w:p w14:paraId="7682F01A">
      <w:pPr>
        <w:spacing w:before="114" w:line="240" w:lineRule="auto"/>
        <w:ind w:right="-20"/>
        <w:rPr>
          <w:color w:val="000000"/>
          <w:w w:val="99"/>
          <w:sz w:val="16"/>
          <w:szCs w:val="16"/>
        </w:rPr>
      </w:pPr>
      <w:r>
        <w:rPr>
          <w:rFonts w:eastAsia="Calibri"/>
          <w:color w:val="000000"/>
          <w:w w:val="99"/>
          <w:sz w:val="16"/>
          <w:szCs w:val="16"/>
        </w:rPr>
        <w:t>5</w:t>
      </w:r>
    </w:p>
    <w:p w14:paraId="242FC852">
      <w:pPr>
        <w:spacing w:before="114" w:line="240" w:lineRule="auto"/>
        <w:ind w:right="-20"/>
        <w:rPr>
          <w:color w:val="000000"/>
          <w:w w:val="99"/>
          <w:sz w:val="16"/>
          <w:szCs w:val="16"/>
        </w:rPr>
      </w:pPr>
      <w:r>
        <w:rPr>
          <w:rFonts w:eastAsia="Calibri"/>
          <w:color w:val="000000"/>
          <w:w w:val="99"/>
          <w:sz w:val="16"/>
          <w:szCs w:val="16"/>
        </w:rPr>
        <w:t>6</w:t>
      </w:r>
    </w:p>
    <w:p w14:paraId="1985FA9C">
      <w:pPr>
        <w:spacing w:line="46" w:lineRule="exact"/>
        <w:rPr>
          <w:w w:val="99"/>
          <w:sz w:val="4"/>
          <w:szCs w:val="4"/>
        </w:rPr>
      </w:pPr>
      <w:r>
        <w:br w:type="column"/>
      </w:r>
    </w:p>
    <w:p w14:paraId="655C4D26">
      <w:pPr>
        <w:spacing w:line="240" w:lineRule="auto"/>
        <w:ind w:left="698" w:right="-20"/>
        <w:rPr>
          <w:color w:val="000000"/>
          <w:sz w:val="16"/>
          <w:szCs w:val="16"/>
        </w:rPr>
      </w:pPr>
      <w:r>
        <w:rPr>
          <w:rFonts w:eastAsia="Calibri"/>
          <w:color w:val="000000"/>
          <w:sz w:val="16"/>
          <w:szCs w:val="16"/>
        </w:rPr>
        <w:t>栏次</w:t>
      </w:r>
    </w:p>
    <w:p w14:paraId="43E349C2">
      <w:pPr>
        <w:spacing w:after="6" w:line="120" w:lineRule="exact"/>
        <w:rPr>
          <w:sz w:val="12"/>
          <w:szCs w:val="12"/>
        </w:rPr>
      </w:pPr>
    </w:p>
    <w:p w14:paraId="0DD5D703">
      <w:pPr>
        <w:spacing w:line="240" w:lineRule="auto"/>
        <w:ind w:right="-20"/>
        <w:rPr>
          <w:color w:val="000000"/>
          <w:sz w:val="16"/>
          <w:szCs w:val="16"/>
        </w:rPr>
      </w:pPr>
      <w:r>
        <w:rPr>
          <w:rFonts w:eastAsia="Calibri"/>
          <w:color w:val="000000"/>
          <w:sz w:val="16"/>
          <w:szCs w:val="16"/>
        </w:rPr>
        <w:t>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务支出</w:t>
      </w:r>
    </w:p>
    <w:p w14:paraId="45ABC271">
      <w:pPr>
        <w:spacing w:after="9" w:line="220" w:lineRule="exact"/>
      </w:pPr>
    </w:p>
    <w:p w14:paraId="2BBF3C4A">
      <w:pPr>
        <w:spacing w:line="240" w:lineRule="auto"/>
        <w:ind w:right="-20"/>
        <w:rPr>
          <w:color w:val="000000"/>
          <w:sz w:val="16"/>
          <w:szCs w:val="16"/>
        </w:rPr>
      </w:pPr>
      <w:r>
        <w:rPr>
          <w:rFonts w:eastAsia="Calibri"/>
          <w:color w:val="000000"/>
          <w:sz w:val="16"/>
          <w:szCs w:val="16"/>
        </w:rPr>
        <w:t>二、外</w:t>
      </w:r>
      <w:r>
        <w:rPr>
          <w:rFonts w:eastAsia="Calibri"/>
          <w:color w:val="000000"/>
          <w:spacing w:val="-2"/>
          <w:sz w:val="16"/>
          <w:szCs w:val="16"/>
        </w:rPr>
        <w:t>交</w:t>
      </w:r>
      <w:r>
        <w:rPr>
          <w:rFonts w:eastAsia="Calibri"/>
          <w:color w:val="000000"/>
          <w:sz w:val="16"/>
          <w:szCs w:val="16"/>
        </w:rPr>
        <w:t>支出</w:t>
      </w:r>
    </w:p>
    <w:p w14:paraId="59CA521A">
      <w:pPr>
        <w:spacing w:after="12" w:line="160" w:lineRule="exact"/>
        <w:rPr>
          <w:sz w:val="16"/>
          <w:szCs w:val="16"/>
        </w:rPr>
      </w:pPr>
    </w:p>
    <w:p w14:paraId="75BCFCC2">
      <w:pPr>
        <w:spacing w:line="240" w:lineRule="auto"/>
        <w:ind w:right="-20"/>
        <w:rPr>
          <w:color w:val="000000"/>
          <w:sz w:val="16"/>
          <w:szCs w:val="16"/>
        </w:rPr>
      </w:pPr>
      <w:r>
        <w:rPr>
          <w:rFonts w:eastAsia="Calibri"/>
          <w:color w:val="000000"/>
          <w:sz w:val="16"/>
          <w:szCs w:val="16"/>
        </w:rPr>
        <w:t>三、国</w:t>
      </w:r>
      <w:r>
        <w:rPr>
          <w:rFonts w:eastAsia="Calibri"/>
          <w:color w:val="000000"/>
          <w:spacing w:val="-2"/>
          <w:sz w:val="16"/>
          <w:szCs w:val="16"/>
        </w:rPr>
        <w:t>防</w:t>
      </w:r>
      <w:r>
        <w:rPr>
          <w:rFonts w:eastAsia="Calibri"/>
          <w:color w:val="000000"/>
          <w:sz w:val="16"/>
          <w:szCs w:val="16"/>
        </w:rPr>
        <w:t>支出</w:t>
      </w:r>
    </w:p>
    <w:p w14:paraId="67645FD5">
      <w:pPr>
        <w:spacing w:before="115" w:line="240" w:lineRule="auto"/>
        <w:ind w:right="-20"/>
        <w:rPr>
          <w:color w:val="000000"/>
          <w:sz w:val="16"/>
          <w:szCs w:val="16"/>
        </w:rPr>
      </w:pPr>
      <w:r>
        <w:rPr>
          <w:rFonts w:eastAsia="Calibri"/>
          <w:color w:val="000000"/>
          <w:sz w:val="16"/>
          <w:szCs w:val="16"/>
        </w:rPr>
        <w:t>四、公</w:t>
      </w:r>
      <w:r>
        <w:rPr>
          <w:rFonts w:eastAsia="Calibri"/>
          <w:color w:val="000000"/>
          <w:spacing w:val="-2"/>
          <w:sz w:val="16"/>
          <w:szCs w:val="16"/>
        </w:rPr>
        <w:t>共</w:t>
      </w:r>
      <w:r>
        <w:rPr>
          <w:rFonts w:eastAsia="Calibri"/>
          <w:color w:val="000000"/>
          <w:sz w:val="16"/>
          <w:szCs w:val="16"/>
        </w:rPr>
        <w:t>安全</w:t>
      </w:r>
      <w:r>
        <w:rPr>
          <w:rFonts w:eastAsia="Calibri"/>
          <w:color w:val="000000"/>
          <w:spacing w:val="-2"/>
          <w:sz w:val="16"/>
          <w:szCs w:val="16"/>
        </w:rPr>
        <w:t>支</w:t>
      </w:r>
      <w:r>
        <w:rPr>
          <w:rFonts w:eastAsia="Calibri"/>
          <w:color w:val="000000"/>
          <w:sz w:val="16"/>
          <w:szCs w:val="16"/>
        </w:rPr>
        <w:t>出</w:t>
      </w:r>
    </w:p>
    <w:p w14:paraId="0D18D0DA">
      <w:pPr>
        <w:spacing w:before="114" w:line="240" w:lineRule="auto"/>
        <w:ind w:right="-20"/>
        <w:rPr>
          <w:color w:val="000000"/>
          <w:sz w:val="16"/>
          <w:szCs w:val="16"/>
        </w:rPr>
      </w:pPr>
      <w:r>
        <w:rPr>
          <w:rFonts w:eastAsia="Calibri"/>
          <w:color w:val="000000"/>
          <w:sz w:val="16"/>
          <w:szCs w:val="16"/>
        </w:rPr>
        <w:t>五、教</w:t>
      </w:r>
      <w:r>
        <w:rPr>
          <w:rFonts w:eastAsia="Calibri"/>
          <w:color w:val="000000"/>
          <w:spacing w:val="-2"/>
          <w:sz w:val="16"/>
          <w:szCs w:val="16"/>
        </w:rPr>
        <w:t>育</w:t>
      </w:r>
      <w:r>
        <w:rPr>
          <w:rFonts w:eastAsia="Calibri"/>
          <w:color w:val="000000"/>
          <w:sz w:val="16"/>
          <w:szCs w:val="16"/>
        </w:rPr>
        <w:t>支出</w:t>
      </w:r>
    </w:p>
    <w:p w14:paraId="6427EEE2">
      <w:pPr>
        <w:spacing w:before="114" w:line="240" w:lineRule="auto"/>
        <w:ind w:right="-20"/>
        <w:rPr>
          <w:color w:val="000000"/>
          <w:sz w:val="16"/>
          <w:szCs w:val="16"/>
        </w:rPr>
      </w:pPr>
      <w:r>
        <w:rPr>
          <w:rFonts w:eastAsia="Calibri"/>
          <w:color w:val="000000"/>
          <w:sz w:val="16"/>
          <w:szCs w:val="16"/>
        </w:rPr>
        <w:t>六、科</w:t>
      </w:r>
      <w:r>
        <w:rPr>
          <w:rFonts w:eastAsia="Calibri"/>
          <w:color w:val="000000"/>
          <w:spacing w:val="-2"/>
          <w:sz w:val="16"/>
          <w:szCs w:val="16"/>
        </w:rPr>
        <w:t>学</w:t>
      </w:r>
      <w:r>
        <w:rPr>
          <w:rFonts w:eastAsia="Calibri"/>
          <w:color w:val="000000"/>
          <w:sz w:val="16"/>
          <w:szCs w:val="16"/>
        </w:rPr>
        <w:t>技术</w:t>
      </w:r>
      <w:r>
        <w:rPr>
          <w:rFonts w:eastAsia="Calibri"/>
          <w:color w:val="000000"/>
          <w:spacing w:val="-2"/>
          <w:sz w:val="16"/>
          <w:szCs w:val="16"/>
        </w:rPr>
        <w:t>支</w:t>
      </w:r>
      <w:r>
        <w:rPr>
          <w:rFonts w:eastAsia="Calibri"/>
          <w:color w:val="000000"/>
          <w:sz w:val="16"/>
          <w:szCs w:val="16"/>
        </w:rPr>
        <w:t>出</w:t>
      </w:r>
    </w:p>
    <w:p w14:paraId="4417CC65">
      <w:pPr>
        <w:spacing w:line="240" w:lineRule="auto"/>
        <w:ind w:left="782" w:right="-20"/>
        <w:rPr>
          <w:color w:val="000000"/>
          <w:w w:val="99"/>
          <w:sz w:val="16"/>
          <w:szCs w:val="16"/>
        </w:rPr>
      </w:pPr>
      <w:r>
        <w:br w:type="column"/>
      </w:r>
      <w:r>
        <w:rPr>
          <w:rFonts w:eastAsia="Calibri"/>
          <w:color w:val="000000"/>
          <w:w w:val="99"/>
          <w:sz w:val="16"/>
          <w:szCs w:val="16"/>
        </w:rPr>
        <w:t>2</w:t>
      </w:r>
    </w:p>
    <w:p w14:paraId="5176A537">
      <w:pPr>
        <w:spacing w:after="12" w:line="160" w:lineRule="exact"/>
        <w:rPr>
          <w:w w:val="99"/>
          <w:sz w:val="16"/>
          <w:szCs w:val="16"/>
        </w:rPr>
      </w:pPr>
    </w:p>
    <w:p w14:paraId="7ED8829F">
      <w:pPr>
        <w:tabs>
          <w:tab w:val="left" w:pos="501"/>
        </w:tabs>
        <w:spacing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0</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14:paraId="18D4779F">
      <w:pPr>
        <w:spacing w:after="9" w:line="220" w:lineRule="exact"/>
        <w:rPr>
          <w:spacing w:val="10"/>
          <w:w w:val="99"/>
        </w:rPr>
      </w:pPr>
    </w:p>
    <w:p w14:paraId="3B58124B">
      <w:pPr>
        <w:spacing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1</w:t>
      </w:r>
    </w:p>
    <w:p w14:paraId="6645D469">
      <w:pPr>
        <w:spacing w:after="12" w:line="160" w:lineRule="exact"/>
        <w:rPr>
          <w:w w:val="99"/>
          <w:sz w:val="16"/>
          <w:szCs w:val="16"/>
        </w:rPr>
      </w:pPr>
    </w:p>
    <w:p w14:paraId="1A8BF679">
      <w:pPr>
        <w:tabs>
          <w:tab w:val="left" w:pos="823"/>
        </w:tabs>
        <w:spacing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2</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161D791">
      <w:pPr>
        <w:spacing w:before="115"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3</w:t>
      </w:r>
    </w:p>
    <w:p w14:paraId="13EA9FD8">
      <w:pPr>
        <w:tabs>
          <w:tab w:val="left" w:pos="823"/>
        </w:tabs>
        <w:spacing w:before="114"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6E390E7A">
      <w:pPr>
        <w:spacing w:before="114"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5</w:t>
      </w:r>
    </w:p>
    <w:p w14:paraId="0BB6B7CC">
      <w:pPr>
        <w:tabs>
          <w:tab w:val="left" w:pos="1055"/>
        </w:tabs>
        <w:spacing w:line="240" w:lineRule="auto"/>
        <w:ind w:left="280" w:right="-20"/>
        <w:rPr>
          <w:color w:val="000000"/>
          <w:w w:val="99"/>
          <w:sz w:val="16"/>
          <w:szCs w:val="16"/>
        </w:rPr>
      </w:pPr>
      <w:r>
        <w:br w:type="column"/>
      </w:r>
      <w:r>
        <w:rPr>
          <w:rFonts w:eastAsia="Calibri"/>
          <w:color w:val="000000"/>
          <w:w w:val="99"/>
          <w:sz w:val="16"/>
          <w:szCs w:val="16"/>
        </w:rPr>
        <w:t>3</w:t>
      </w:r>
      <w:r>
        <w:rPr>
          <w:rFonts w:eastAsia="Calibri"/>
          <w:color w:val="000000"/>
          <w:sz w:val="16"/>
          <w:szCs w:val="16"/>
        </w:rPr>
        <w:tab/>
      </w:r>
      <w:r>
        <w:rPr>
          <w:rFonts w:eastAsia="Calibri"/>
          <w:color w:val="000000"/>
          <w:w w:val="99"/>
          <w:sz w:val="16"/>
          <w:szCs w:val="16"/>
        </w:rPr>
        <w:t>4</w:t>
      </w:r>
    </w:p>
    <w:p w14:paraId="06EFE9A5">
      <w:pPr>
        <w:spacing w:after="12" w:line="160" w:lineRule="exact"/>
        <w:rPr>
          <w:w w:val="99"/>
          <w:sz w:val="16"/>
          <w:szCs w:val="16"/>
        </w:rPr>
      </w:pPr>
    </w:p>
    <w:p w14:paraId="180635E9">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14:paraId="059D30B1">
      <w:pPr>
        <w:spacing w:line="240" w:lineRule="exact"/>
        <w:rPr>
          <w:spacing w:val="10"/>
          <w:w w:val="99"/>
          <w:sz w:val="24"/>
          <w:szCs w:val="24"/>
        </w:rPr>
      </w:pPr>
    </w:p>
    <w:p w14:paraId="601C5771">
      <w:pPr>
        <w:spacing w:after="117" w:line="240" w:lineRule="exact"/>
        <w:rPr>
          <w:spacing w:val="10"/>
          <w:w w:val="99"/>
          <w:sz w:val="24"/>
          <w:szCs w:val="24"/>
        </w:rPr>
      </w:pPr>
    </w:p>
    <w:p w14:paraId="6BFD1A1A">
      <w:pPr>
        <w:spacing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1A8C9DE6">
      <w:pPr>
        <w:spacing w:line="240" w:lineRule="exact"/>
        <w:rPr>
          <w:spacing w:val="10"/>
          <w:w w:val="99"/>
          <w:sz w:val="24"/>
          <w:szCs w:val="24"/>
        </w:rPr>
      </w:pPr>
    </w:p>
    <w:p w14:paraId="57346F5A">
      <w:pPr>
        <w:spacing w:after="4" w:line="180" w:lineRule="exact"/>
        <w:rPr>
          <w:spacing w:val="10"/>
          <w:w w:val="99"/>
          <w:sz w:val="18"/>
          <w:szCs w:val="18"/>
        </w:rPr>
      </w:pPr>
    </w:p>
    <w:p w14:paraId="0551E0B7">
      <w:pPr>
        <w:spacing w:line="240" w:lineRule="auto"/>
        <w:ind w:left="321" w:right="-20"/>
        <w:rPr>
          <w:color w:val="000000"/>
          <w:spacing w:val="10"/>
          <w:w w:val="99"/>
          <w:sz w:val="16"/>
          <w:szCs w:val="16"/>
        </w:rPr>
        <w:sectPr>
          <w:type w:val="continuous"/>
          <w:pgSz w:w="11906" w:h="16840"/>
          <w:pgMar w:top="1134" w:right="850" w:bottom="1134" w:left="1701" w:header="0" w:footer="0" w:gutter="0"/>
          <w:cols w:equalWidth="0" w:num="5">
            <w:col w:w="1641" w:space="361"/>
            <w:col w:w="1184" w:space="216"/>
            <w:col w:w="1604" w:space="450"/>
            <w:col w:w="1145" w:space="213"/>
            <w:col w:w="2536"/>
          </w:cols>
        </w:sect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0D306571">
      <w:pPr>
        <w:spacing w:after="81" w:line="240" w:lineRule="exact"/>
        <w:rPr>
          <w:sz w:val="24"/>
          <w:szCs w:val="24"/>
        </w:rPr>
      </w:pPr>
    </w:p>
    <w:p w14:paraId="0B8E09CD">
      <w:pPr>
        <w:sectPr>
          <w:pgSz w:w="11906" w:h="16840"/>
          <w:pgMar w:top="1134" w:right="850" w:bottom="1134" w:left="1701" w:header="0" w:footer="0" w:gutter="0"/>
          <w:cols w:space="708" w:num="1"/>
        </w:sectPr>
      </w:pPr>
    </w:p>
    <w:p w14:paraId="217AA302">
      <w:pPr>
        <w:spacing w:line="240" w:lineRule="exact"/>
        <w:rPr>
          <w:sz w:val="24"/>
          <w:szCs w:val="24"/>
        </w:rPr>
      </w:pPr>
    </w:p>
    <w:p w14:paraId="4363F906">
      <w:pPr>
        <w:spacing w:line="240" w:lineRule="exact"/>
        <w:rPr>
          <w:sz w:val="24"/>
          <w:szCs w:val="24"/>
        </w:rPr>
      </w:pPr>
    </w:p>
    <w:p w14:paraId="761B6E74">
      <w:pPr>
        <w:spacing w:line="240" w:lineRule="exact"/>
        <w:rPr>
          <w:sz w:val="24"/>
          <w:szCs w:val="24"/>
        </w:rPr>
      </w:pPr>
    </w:p>
    <w:p w14:paraId="12C8FA0B">
      <w:pPr>
        <w:spacing w:line="240" w:lineRule="exact"/>
        <w:rPr>
          <w:sz w:val="24"/>
          <w:szCs w:val="24"/>
        </w:rPr>
      </w:pPr>
    </w:p>
    <w:p w14:paraId="093EFDC8">
      <w:pPr>
        <w:spacing w:line="240" w:lineRule="exact"/>
        <w:rPr>
          <w:sz w:val="24"/>
          <w:szCs w:val="24"/>
        </w:rPr>
      </w:pPr>
    </w:p>
    <w:p w14:paraId="2BA12EEE">
      <w:pPr>
        <w:spacing w:line="240" w:lineRule="exact"/>
        <w:rPr>
          <w:sz w:val="24"/>
          <w:szCs w:val="24"/>
        </w:rPr>
      </w:pPr>
    </w:p>
    <w:p w14:paraId="3F6BC570">
      <w:pPr>
        <w:spacing w:line="240" w:lineRule="exact"/>
        <w:rPr>
          <w:sz w:val="24"/>
          <w:szCs w:val="24"/>
        </w:rPr>
      </w:pPr>
    </w:p>
    <w:p w14:paraId="1D41D489">
      <w:pPr>
        <w:spacing w:line="240" w:lineRule="exact"/>
        <w:rPr>
          <w:sz w:val="24"/>
          <w:szCs w:val="24"/>
        </w:rPr>
      </w:pPr>
    </w:p>
    <w:p w14:paraId="52CF672F">
      <w:pPr>
        <w:spacing w:line="240" w:lineRule="exact"/>
        <w:rPr>
          <w:sz w:val="24"/>
          <w:szCs w:val="24"/>
        </w:rPr>
      </w:pPr>
    </w:p>
    <w:p w14:paraId="5575C40B">
      <w:pPr>
        <w:spacing w:line="240" w:lineRule="exact"/>
        <w:rPr>
          <w:sz w:val="24"/>
          <w:szCs w:val="24"/>
        </w:rPr>
      </w:pPr>
    </w:p>
    <w:p w14:paraId="407DBBE9">
      <w:pPr>
        <w:spacing w:line="240" w:lineRule="exact"/>
        <w:rPr>
          <w:sz w:val="24"/>
          <w:szCs w:val="24"/>
        </w:rPr>
      </w:pPr>
    </w:p>
    <w:p w14:paraId="03270836">
      <w:pPr>
        <w:spacing w:line="240" w:lineRule="exact"/>
        <w:rPr>
          <w:sz w:val="24"/>
          <w:szCs w:val="24"/>
        </w:rPr>
      </w:pPr>
    </w:p>
    <w:p w14:paraId="544C6F34">
      <w:pPr>
        <w:spacing w:line="240" w:lineRule="exact"/>
        <w:rPr>
          <w:sz w:val="24"/>
          <w:szCs w:val="24"/>
        </w:rPr>
      </w:pPr>
    </w:p>
    <w:p w14:paraId="09475CDA">
      <w:pPr>
        <w:spacing w:line="240" w:lineRule="exact"/>
        <w:rPr>
          <w:sz w:val="24"/>
          <w:szCs w:val="24"/>
        </w:rPr>
      </w:pPr>
    </w:p>
    <w:p w14:paraId="3C3C0632">
      <w:pPr>
        <w:spacing w:line="240" w:lineRule="exact"/>
        <w:rPr>
          <w:sz w:val="24"/>
          <w:szCs w:val="24"/>
        </w:rPr>
      </w:pPr>
    </w:p>
    <w:p w14:paraId="258A2B8F">
      <w:pPr>
        <w:spacing w:line="240" w:lineRule="exact"/>
        <w:rPr>
          <w:sz w:val="24"/>
          <w:szCs w:val="24"/>
        </w:rPr>
      </w:pPr>
    </w:p>
    <w:p w14:paraId="4751589C">
      <w:pPr>
        <w:spacing w:line="240" w:lineRule="exact"/>
        <w:rPr>
          <w:sz w:val="24"/>
          <w:szCs w:val="24"/>
        </w:rPr>
      </w:pPr>
    </w:p>
    <w:p w14:paraId="1BB06893">
      <w:pPr>
        <w:spacing w:line="240" w:lineRule="exact"/>
        <w:rPr>
          <w:sz w:val="24"/>
          <w:szCs w:val="24"/>
        </w:rPr>
      </w:pPr>
    </w:p>
    <w:p w14:paraId="2481861A">
      <w:pPr>
        <w:spacing w:line="240" w:lineRule="exact"/>
        <w:rPr>
          <w:sz w:val="24"/>
          <w:szCs w:val="24"/>
        </w:rPr>
      </w:pPr>
    </w:p>
    <w:p w14:paraId="33A9EE7E">
      <w:pPr>
        <w:spacing w:line="240" w:lineRule="exact"/>
        <w:rPr>
          <w:sz w:val="24"/>
          <w:szCs w:val="24"/>
        </w:rPr>
      </w:pPr>
    </w:p>
    <w:p w14:paraId="25E85084">
      <w:pPr>
        <w:spacing w:line="240" w:lineRule="exact"/>
        <w:rPr>
          <w:sz w:val="24"/>
          <w:szCs w:val="24"/>
        </w:rPr>
      </w:pPr>
    </w:p>
    <w:p w14:paraId="5C9A23EE">
      <w:pPr>
        <w:spacing w:line="240" w:lineRule="exact"/>
        <w:rPr>
          <w:sz w:val="24"/>
          <w:szCs w:val="24"/>
        </w:rPr>
      </w:pPr>
    </w:p>
    <w:p w14:paraId="1AC3F35B">
      <w:pPr>
        <w:spacing w:line="240" w:lineRule="exact"/>
        <w:rPr>
          <w:sz w:val="24"/>
          <w:szCs w:val="24"/>
        </w:rPr>
      </w:pPr>
    </w:p>
    <w:p w14:paraId="0DA1AA32">
      <w:pPr>
        <w:spacing w:line="240" w:lineRule="exact"/>
        <w:rPr>
          <w:sz w:val="24"/>
          <w:szCs w:val="24"/>
        </w:rPr>
      </w:pPr>
    </w:p>
    <w:p w14:paraId="108845A2">
      <w:pPr>
        <w:spacing w:line="240" w:lineRule="exact"/>
        <w:rPr>
          <w:sz w:val="24"/>
          <w:szCs w:val="24"/>
        </w:rPr>
      </w:pPr>
    </w:p>
    <w:p w14:paraId="0E4D40CE">
      <w:pPr>
        <w:spacing w:after="18" w:line="220" w:lineRule="exact"/>
      </w:pPr>
    </w:p>
    <w:p w14:paraId="693BDD3D">
      <w:pPr>
        <w:spacing w:line="240" w:lineRule="auto"/>
        <w:ind w:left="445" w:right="-20"/>
        <w:rPr>
          <w:color w:val="000000"/>
          <w:sz w:val="16"/>
          <w:szCs w:val="16"/>
        </w:rPr>
      </w:pPr>
      <w:r>
        <w:rPr>
          <w:rFonts w:eastAsia="Calibri"/>
          <w:color w:val="000000"/>
          <w:sz w:val="16"/>
          <w:szCs w:val="16"/>
        </w:rPr>
        <w:t>本年收</w:t>
      </w:r>
      <w:r>
        <w:rPr>
          <w:rFonts w:eastAsia="Calibri"/>
          <w:color w:val="000000"/>
          <w:spacing w:val="-2"/>
          <w:sz w:val="16"/>
          <w:szCs w:val="16"/>
        </w:rPr>
        <w:t>入</w:t>
      </w:r>
      <w:r>
        <w:rPr>
          <w:rFonts w:eastAsia="Calibri"/>
          <w:color w:val="000000"/>
          <w:sz w:val="16"/>
          <w:szCs w:val="16"/>
        </w:rPr>
        <w:t>合计</w:t>
      </w:r>
    </w:p>
    <w:p w14:paraId="467E0120">
      <w:pPr>
        <w:spacing w:before="69"/>
        <w:ind w:left="197" w:right="-35"/>
        <w:jc w:val="left"/>
        <w:rPr>
          <w:color w:val="000000"/>
          <w:sz w:val="16"/>
          <w:szCs w:val="16"/>
        </w:rPr>
      </w:pPr>
      <w:r>
        <w:rPr>
          <w:rFonts w:eastAsia="Calibri"/>
          <w:color w:val="000000"/>
          <w:sz w:val="16"/>
          <w:szCs w:val="16"/>
        </w:rPr>
        <w:t>年初财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结</w:t>
      </w:r>
      <w:r>
        <w:rPr>
          <w:rFonts w:eastAsia="Calibri"/>
          <w:color w:val="000000"/>
          <w:sz w:val="16"/>
          <w:szCs w:val="16"/>
        </w:rPr>
        <w:t>转和 结余 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预</w:t>
      </w:r>
      <w:r>
        <w:rPr>
          <w:rFonts w:eastAsia="Calibri"/>
          <w:color w:val="000000"/>
          <w:sz w:val="16"/>
          <w:szCs w:val="16"/>
        </w:rPr>
        <w:t>算财 政拨款 二、政</w:t>
      </w:r>
      <w:r>
        <w:rPr>
          <w:rFonts w:eastAsia="Calibri"/>
          <w:color w:val="000000"/>
          <w:spacing w:val="-2"/>
          <w:sz w:val="16"/>
          <w:szCs w:val="16"/>
        </w:rPr>
        <w:t>府</w:t>
      </w:r>
      <w:r>
        <w:rPr>
          <w:rFonts w:eastAsia="Calibri"/>
          <w:color w:val="000000"/>
          <w:sz w:val="16"/>
          <w:szCs w:val="16"/>
        </w:rPr>
        <w:t>性基</w:t>
      </w:r>
      <w:r>
        <w:rPr>
          <w:rFonts w:eastAsia="Calibri"/>
          <w:color w:val="000000"/>
          <w:spacing w:val="-2"/>
          <w:sz w:val="16"/>
          <w:szCs w:val="16"/>
        </w:rPr>
        <w:t>金</w:t>
      </w:r>
      <w:r>
        <w:rPr>
          <w:rFonts w:eastAsia="Calibri"/>
          <w:color w:val="000000"/>
          <w:sz w:val="16"/>
          <w:szCs w:val="16"/>
        </w:rPr>
        <w:t>预算 财政拨款</w:t>
      </w:r>
    </w:p>
    <w:p w14:paraId="1AE6CA23">
      <w:pPr>
        <w:spacing w:line="240" w:lineRule="exact"/>
        <w:rPr>
          <w:sz w:val="24"/>
          <w:szCs w:val="24"/>
        </w:rPr>
      </w:pPr>
    </w:p>
    <w:p w14:paraId="236F4E68">
      <w:pPr>
        <w:spacing w:after="3" w:line="120" w:lineRule="exact"/>
        <w:rPr>
          <w:sz w:val="12"/>
          <w:szCs w:val="12"/>
        </w:rPr>
      </w:pPr>
    </w:p>
    <w:p w14:paraId="487F96AA">
      <w:pPr>
        <w:spacing w:line="240" w:lineRule="auto"/>
        <w:ind w:left="764" w:right="-20"/>
        <w:rPr>
          <w:b/>
          <w:bCs/>
          <w:color w:val="000000"/>
          <w:sz w:val="16"/>
          <w:szCs w:val="16"/>
        </w:rPr>
      </w:pPr>
      <w:r>
        <w:rPr>
          <w:rFonts w:eastAsia="Calibri"/>
          <w:b/>
          <w:bCs/>
          <w:color w:val="000000"/>
          <w:sz w:val="16"/>
          <w:szCs w:val="16"/>
        </w:rPr>
        <w:t>总计</w:t>
      </w:r>
    </w:p>
    <w:p w14:paraId="47AFD599">
      <w:pPr>
        <w:spacing w:line="103" w:lineRule="exact"/>
        <w:rPr>
          <w:sz w:val="10"/>
          <w:szCs w:val="10"/>
        </w:rPr>
      </w:pPr>
      <w:r>
        <w:br w:type="column"/>
      </w:r>
    </w:p>
    <w:p w14:paraId="2FC213D2">
      <w:pPr>
        <w:spacing w:line="240" w:lineRule="auto"/>
        <w:ind w:left="40" w:right="-20"/>
        <w:rPr>
          <w:color w:val="000000"/>
          <w:w w:val="99"/>
          <w:sz w:val="16"/>
          <w:szCs w:val="16"/>
        </w:rPr>
      </w:pPr>
      <w:r>
        <w:rPr>
          <w:rFonts w:eastAsia="Calibri"/>
          <w:color w:val="000000"/>
          <w:w w:val="99"/>
          <w:sz w:val="16"/>
          <w:szCs w:val="16"/>
        </w:rPr>
        <w:t>7</w:t>
      </w:r>
    </w:p>
    <w:p w14:paraId="14199C53">
      <w:pPr>
        <w:spacing w:after="10" w:line="220" w:lineRule="exact"/>
        <w:rPr>
          <w:w w:val="99"/>
        </w:rPr>
      </w:pPr>
    </w:p>
    <w:p w14:paraId="75300432">
      <w:pPr>
        <w:spacing w:line="240" w:lineRule="auto"/>
        <w:ind w:left="40" w:right="-20"/>
        <w:rPr>
          <w:color w:val="000000"/>
          <w:w w:val="99"/>
          <w:sz w:val="16"/>
          <w:szCs w:val="16"/>
        </w:rPr>
      </w:pPr>
      <w:r>
        <w:rPr>
          <w:rFonts w:eastAsia="Calibri"/>
          <w:color w:val="000000"/>
          <w:w w:val="99"/>
          <w:sz w:val="16"/>
          <w:szCs w:val="16"/>
        </w:rPr>
        <w:t>8</w:t>
      </w:r>
    </w:p>
    <w:p w14:paraId="186AD8D5">
      <w:pPr>
        <w:spacing w:after="14" w:line="160" w:lineRule="exact"/>
        <w:rPr>
          <w:w w:val="99"/>
          <w:sz w:val="16"/>
          <w:szCs w:val="16"/>
        </w:rPr>
      </w:pPr>
    </w:p>
    <w:p w14:paraId="2F9E6661">
      <w:pPr>
        <w:spacing w:line="240" w:lineRule="auto"/>
        <w:ind w:left="40" w:right="-20"/>
        <w:rPr>
          <w:color w:val="000000"/>
          <w:w w:val="99"/>
          <w:sz w:val="16"/>
          <w:szCs w:val="16"/>
        </w:rPr>
      </w:pPr>
      <w:r>
        <w:rPr>
          <w:rFonts w:eastAsia="Calibri"/>
          <w:color w:val="000000"/>
          <w:w w:val="99"/>
          <w:sz w:val="16"/>
          <w:szCs w:val="16"/>
        </w:rPr>
        <w:t>9</w:t>
      </w:r>
    </w:p>
    <w:p w14:paraId="73C5E741">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0</w:t>
      </w:r>
    </w:p>
    <w:p w14:paraId="61265F5C">
      <w:pPr>
        <w:spacing w:before="115"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1</w:t>
      </w:r>
    </w:p>
    <w:p w14:paraId="06FD5B6D">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2</w:t>
      </w:r>
    </w:p>
    <w:p w14:paraId="7773B563">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3</w:t>
      </w:r>
    </w:p>
    <w:p w14:paraId="494B0612">
      <w:pPr>
        <w:spacing w:after="12" w:line="160" w:lineRule="exact"/>
        <w:rPr>
          <w:w w:val="99"/>
          <w:sz w:val="16"/>
          <w:szCs w:val="16"/>
        </w:rPr>
      </w:pPr>
    </w:p>
    <w:p w14:paraId="56632376">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4</w:t>
      </w:r>
    </w:p>
    <w:p w14:paraId="48C63C47">
      <w:pPr>
        <w:spacing w:after="9" w:line="220" w:lineRule="exact"/>
        <w:rPr>
          <w:w w:val="99"/>
        </w:rPr>
      </w:pPr>
    </w:p>
    <w:p w14:paraId="07E6DB36">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5</w:t>
      </w:r>
    </w:p>
    <w:p w14:paraId="52D396A0">
      <w:pPr>
        <w:spacing w:after="15" w:line="160" w:lineRule="exact"/>
        <w:rPr>
          <w:w w:val="99"/>
          <w:sz w:val="16"/>
          <w:szCs w:val="16"/>
        </w:rPr>
      </w:pPr>
    </w:p>
    <w:p w14:paraId="76D537B7">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6</w:t>
      </w:r>
    </w:p>
    <w:p w14:paraId="3B75DCCC">
      <w:pPr>
        <w:spacing w:after="12" w:line="160" w:lineRule="exact"/>
        <w:rPr>
          <w:w w:val="99"/>
          <w:sz w:val="16"/>
          <w:szCs w:val="16"/>
        </w:rPr>
      </w:pPr>
    </w:p>
    <w:p w14:paraId="586B5438">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7</w:t>
      </w:r>
    </w:p>
    <w:p w14:paraId="17288135">
      <w:pPr>
        <w:spacing w:after="10" w:line="220" w:lineRule="exact"/>
        <w:rPr>
          <w:w w:val="99"/>
        </w:rPr>
      </w:pPr>
    </w:p>
    <w:p w14:paraId="1B25B2D2">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8</w:t>
      </w:r>
    </w:p>
    <w:p w14:paraId="5F33DA27">
      <w:pPr>
        <w:spacing w:after="12" w:line="160" w:lineRule="exact"/>
        <w:rPr>
          <w:w w:val="99"/>
          <w:sz w:val="16"/>
          <w:szCs w:val="16"/>
        </w:rPr>
      </w:pPr>
    </w:p>
    <w:p w14:paraId="68B52F03">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9</w:t>
      </w:r>
    </w:p>
    <w:p w14:paraId="5E435267">
      <w:pPr>
        <w:spacing w:after="12" w:line="160" w:lineRule="exact"/>
        <w:rPr>
          <w:w w:val="99"/>
          <w:sz w:val="16"/>
          <w:szCs w:val="16"/>
        </w:rPr>
      </w:pPr>
    </w:p>
    <w:p w14:paraId="0A51C20E">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0</w:t>
      </w:r>
    </w:p>
    <w:p w14:paraId="08AEACC6">
      <w:pPr>
        <w:spacing w:after="9" w:line="220" w:lineRule="exact"/>
        <w:rPr>
          <w:w w:val="99"/>
        </w:rPr>
      </w:pPr>
    </w:p>
    <w:p w14:paraId="5F6FF0DE">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1</w:t>
      </w:r>
    </w:p>
    <w:p w14:paraId="4AE56131">
      <w:pPr>
        <w:spacing w:after="12" w:line="160" w:lineRule="exact"/>
        <w:rPr>
          <w:w w:val="99"/>
          <w:sz w:val="16"/>
          <w:szCs w:val="16"/>
        </w:rPr>
      </w:pPr>
    </w:p>
    <w:p w14:paraId="07CE7B02">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2</w:t>
      </w:r>
    </w:p>
    <w:p w14:paraId="2FDB1E16">
      <w:pPr>
        <w:spacing w:before="114"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3</w:t>
      </w:r>
    </w:p>
    <w:p w14:paraId="2DD19C67">
      <w:pPr>
        <w:tabs>
          <w:tab w:val="left" w:pos="583"/>
        </w:tabs>
        <w:spacing w:before="117"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34773A1F">
      <w:pPr>
        <w:spacing w:after="12" w:line="160" w:lineRule="exact"/>
        <w:rPr>
          <w:spacing w:val="10"/>
          <w:w w:val="99"/>
          <w:sz w:val="16"/>
          <w:szCs w:val="16"/>
        </w:rPr>
      </w:pPr>
    </w:p>
    <w:p w14:paraId="6B0F1221">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5</w:t>
      </w:r>
    </w:p>
    <w:p w14:paraId="6D7083C9">
      <w:pPr>
        <w:spacing w:after="9" w:line="220" w:lineRule="exact"/>
        <w:rPr>
          <w:w w:val="99"/>
        </w:rPr>
      </w:pPr>
    </w:p>
    <w:p w14:paraId="1DC31BA1">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6</w:t>
      </w:r>
    </w:p>
    <w:p w14:paraId="2FE10FEA">
      <w:pPr>
        <w:spacing w:after="10" w:line="220" w:lineRule="exact"/>
        <w:rPr>
          <w:w w:val="99"/>
        </w:rPr>
      </w:pPr>
    </w:p>
    <w:p w14:paraId="4377DFED">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7</w:t>
      </w:r>
    </w:p>
    <w:p w14:paraId="5450F4FA">
      <w:pPr>
        <w:spacing w:after="12" w:line="160" w:lineRule="exact"/>
        <w:rPr>
          <w:w w:val="99"/>
          <w:sz w:val="16"/>
          <w:szCs w:val="16"/>
        </w:rPr>
      </w:pPr>
    </w:p>
    <w:p w14:paraId="14B205F2">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8</w:t>
      </w:r>
    </w:p>
    <w:p w14:paraId="0E9755D8">
      <w:pPr>
        <w:tabs>
          <w:tab w:val="left" w:pos="583"/>
        </w:tabs>
        <w:spacing w:before="114"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9</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192B3F32">
      <w:pPr>
        <w:spacing w:line="258" w:lineRule="auto"/>
        <w:ind w:right="-35"/>
        <w:jc w:val="left"/>
        <w:rPr>
          <w:color w:val="000000"/>
          <w:sz w:val="16"/>
          <w:szCs w:val="16"/>
        </w:rPr>
      </w:pPr>
      <w:r>
        <w:br w:type="column"/>
      </w:r>
      <w:r>
        <w:rPr>
          <w:rFonts w:eastAsia="Calibri"/>
          <w:color w:val="000000"/>
          <w:sz w:val="16"/>
          <w:szCs w:val="16"/>
        </w:rPr>
        <w:t>七、文</w:t>
      </w:r>
      <w:r>
        <w:rPr>
          <w:rFonts w:eastAsia="Calibri"/>
          <w:color w:val="000000"/>
          <w:spacing w:val="-2"/>
          <w:sz w:val="16"/>
          <w:szCs w:val="16"/>
        </w:rPr>
        <w:t>化</w:t>
      </w:r>
      <w:r>
        <w:rPr>
          <w:rFonts w:eastAsia="Calibri"/>
          <w:color w:val="000000"/>
          <w:sz w:val="16"/>
          <w:szCs w:val="16"/>
        </w:rPr>
        <w:t>旅游</w:t>
      </w:r>
      <w:r>
        <w:rPr>
          <w:rFonts w:eastAsia="Calibri"/>
          <w:color w:val="000000"/>
          <w:spacing w:val="-2"/>
          <w:sz w:val="16"/>
          <w:szCs w:val="16"/>
        </w:rPr>
        <w:t>体</w:t>
      </w:r>
      <w:r>
        <w:rPr>
          <w:rFonts w:eastAsia="Calibri"/>
          <w:color w:val="000000"/>
          <w:sz w:val="16"/>
          <w:szCs w:val="16"/>
        </w:rPr>
        <w:t>育与传 媒支出 八、社</w:t>
      </w:r>
      <w:r>
        <w:rPr>
          <w:rFonts w:eastAsia="Calibri"/>
          <w:color w:val="000000"/>
          <w:spacing w:val="-2"/>
          <w:sz w:val="16"/>
          <w:szCs w:val="16"/>
        </w:rPr>
        <w:t>会</w:t>
      </w:r>
      <w:r>
        <w:rPr>
          <w:rFonts w:eastAsia="Calibri"/>
          <w:color w:val="000000"/>
          <w:sz w:val="16"/>
          <w:szCs w:val="16"/>
        </w:rPr>
        <w:t>保障</w:t>
      </w:r>
      <w:r>
        <w:rPr>
          <w:rFonts w:eastAsia="Calibri"/>
          <w:color w:val="000000"/>
          <w:spacing w:val="-2"/>
          <w:sz w:val="16"/>
          <w:szCs w:val="16"/>
        </w:rPr>
        <w:t>和</w:t>
      </w:r>
      <w:r>
        <w:rPr>
          <w:rFonts w:eastAsia="Calibri"/>
          <w:color w:val="000000"/>
          <w:sz w:val="16"/>
          <w:szCs w:val="16"/>
        </w:rPr>
        <w:t>就业支 出</w:t>
      </w:r>
    </w:p>
    <w:p w14:paraId="575E4FC1">
      <w:pPr>
        <w:spacing w:before="53" w:line="240" w:lineRule="auto"/>
        <w:ind w:right="-20"/>
        <w:rPr>
          <w:color w:val="000000"/>
          <w:sz w:val="16"/>
          <w:szCs w:val="16"/>
        </w:rPr>
      </w:pPr>
      <w:r>
        <w:rPr>
          <w:rFonts w:eastAsia="Calibri"/>
          <w:color w:val="000000"/>
          <w:sz w:val="16"/>
          <w:szCs w:val="16"/>
        </w:rPr>
        <w:t>九、卫</w:t>
      </w:r>
      <w:r>
        <w:rPr>
          <w:rFonts w:eastAsia="Calibri"/>
          <w:color w:val="000000"/>
          <w:spacing w:val="-2"/>
          <w:sz w:val="16"/>
          <w:szCs w:val="16"/>
        </w:rPr>
        <w:t>生</w:t>
      </w:r>
      <w:r>
        <w:rPr>
          <w:rFonts w:eastAsia="Calibri"/>
          <w:color w:val="000000"/>
          <w:sz w:val="16"/>
          <w:szCs w:val="16"/>
        </w:rPr>
        <w:t>健康</w:t>
      </w:r>
      <w:r>
        <w:rPr>
          <w:rFonts w:eastAsia="Calibri"/>
          <w:color w:val="000000"/>
          <w:spacing w:val="-2"/>
          <w:sz w:val="16"/>
          <w:szCs w:val="16"/>
        </w:rPr>
        <w:t>支</w:t>
      </w:r>
      <w:r>
        <w:rPr>
          <w:rFonts w:eastAsia="Calibri"/>
          <w:color w:val="000000"/>
          <w:sz w:val="16"/>
          <w:szCs w:val="16"/>
        </w:rPr>
        <w:t>出</w:t>
      </w:r>
    </w:p>
    <w:p w14:paraId="064FA982">
      <w:pPr>
        <w:spacing w:before="114" w:line="240" w:lineRule="auto"/>
        <w:ind w:right="-20"/>
        <w:rPr>
          <w:color w:val="000000"/>
          <w:sz w:val="16"/>
          <w:szCs w:val="16"/>
        </w:rPr>
      </w:pPr>
      <w:r>
        <w:rPr>
          <w:rFonts w:eastAsia="Calibri"/>
          <w:color w:val="000000"/>
          <w:sz w:val="16"/>
          <w:szCs w:val="16"/>
        </w:rPr>
        <w:t>十、节</w:t>
      </w:r>
      <w:r>
        <w:rPr>
          <w:rFonts w:eastAsia="Calibri"/>
          <w:color w:val="000000"/>
          <w:spacing w:val="-2"/>
          <w:sz w:val="16"/>
          <w:szCs w:val="16"/>
        </w:rPr>
        <w:t>能</w:t>
      </w:r>
      <w:r>
        <w:rPr>
          <w:rFonts w:eastAsia="Calibri"/>
          <w:color w:val="000000"/>
          <w:sz w:val="16"/>
          <w:szCs w:val="16"/>
        </w:rPr>
        <w:t>环保</w:t>
      </w:r>
      <w:r>
        <w:rPr>
          <w:rFonts w:eastAsia="Calibri"/>
          <w:color w:val="000000"/>
          <w:spacing w:val="-2"/>
          <w:sz w:val="16"/>
          <w:szCs w:val="16"/>
        </w:rPr>
        <w:t>支</w:t>
      </w:r>
      <w:r>
        <w:rPr>
          <w:rFonts w:eastAsia="Calibri"/>
          <w:color w:val="000000"/>
          <w:sz w:val="16"/>
          <w:szCs w:val="16"/>
        </w:rPr>
        <w:t>出</w:t>
      </w:r>
    </w:p>
    <w:p w14:paraId="6E40B284">
      <w:pPr>
        <w:spacing w:before="114" w:line="240" w:lineRule="auto"/>
        <w:ind w:right="-20"/>
        <w:rPr>
          <w:color w:val="000000"/>
          <w:sz w:val="16"/>
          <w:szCs w:val="16"/>
        </w:rPr>
      </w:pPr>
      <w:r>
        <w:rPr>
          <w:rFonts w:eastAsia="Calibri"/>
          <w:color w:val="000000"/>
          <w:sz w:val="16"/>
          <w:szCs w:val="16"/>
        </w:rPr>
        <w:t>十一、</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支出</w:t>
      </w:r>
    </w:p>
    <w:p w14:paraId="2ABB55B3">
      <w:pPr>
        <w:spacing w:before="115" w:line="240" w:lineRule="auto"/>
        <w:ind w:right="-20"/>
        <w:rPr>
          <w:color w:val="000000"/>
          <w:sz w:val="16"/>
          <w:szCs w:val="16"/>
        </w:rPr>
      </w:pPr>
      <w:r>
        <w:rPr>
          <w:rFonts w:eastAsia="Calibri"/>
          <w:color w:val="000000"/>
          <w:sz w:val="16"/>
          <w:szCs w:val="16"/>
        </w:rPr>
        <w:t>十二、</w:t>
      </w:r>
      <w:r>
        <w:rPr>
          <w:rFonts w:eastAsia="Calibri"/>
          <w:color w:val="000000"/>
          <w:spacing w:val="-2"/>
          <w:sz w:val="16"/>
          <w:szCs w:val="16"/>
        </w:rPr>
        <w:t>农</w:t>
      </w:r>
      <w:r>
        <w:rPr>
          <w:rFonts w:eastAsia="Calibri"/>
          <w:color w:val="000000"/>
          <w:sz w:val="16"/>
          <w:szCs w:val="16"/>
        </w:rPr>
        <w:t>林水</w:t>
      </w:r>
      <w:r>
        <w:rPr>
          <w:rFonts w:eastAsia="Calibri"/>
          <w:color w:val="000000"/>
          <w:spacing w:val="-2"/>
          <w:sz w:val="16"/>
          <w:szCs w:val="16"/>
        </w:rPr>
        <w:t>支</w:t>
      </w:r>
      <w:r>
        <w:rPr>
          <w:rFonts w:eastAsia="Calibri"/>
          <w:color w:val="000000"/>
          <w:sz w:val="16"/>
          <w:szCs w:val="16"/>
        </w:rPr>
        <w:t>出</w:t>
      </w:r>
    </w:p>
    <w:p w14:paraId="67F8BEEF">
      <w:pPr>
        <w:spacing w:before="114" w:line="240" w:lineRule="auto"/>
        <w:ind w:right="-20"/>
        <w:rPr>
          <w:color w:val="000000"/>
          <w:sz w:val="16"/>
          <w:szCs w:val="16"/>
        </w:rPr>
      </w:pPr>
      <w:r>
        <w:rPr>
          <w:rFonts w:eastAsia="Calibri"/>
          <w:color w:val="000000"/>
          <w:sz w:val="16"/>
          <w:szCs w:val="16"/>
        </w:rPr>
        <w:t>十三、</w:t>
      </w:r>
      <w:r>
        <w:rPr>
          <w:rFonts w:eastAsia="Calibri"/>
          <w:color w:val="000000"/>
          <w:spacing w:val="-2"/>
          <w:sz w:val="16"/>
          <w:szCs w:val="16"/>
        </w:rPr>
        <w:t>交</w:t>
      </w:r>
      <w:r>
        <w:rPr>
          <w:rFonts w:eastAsia="Calibri"/>
          <w:color w:val="000000"/>
          <w:sz w:val="16"/>
          <w:szCs w:val="16"/>
        </w:rPr>
        <w:t>通运</w:t>
      </w:r>
      <w:r>
        <w:rPr>
          <w:rFonts w:eastAsia="Calibri"/>
          <w:color w:val="000000"/>
          <w:spacing w:val="-2"/>
          <w:sz w:val="16"/>
          <w:szCs w:val="16"/>
        </w:rPr>
        <w:t>输</w:t>
      </w:r>
      <w:r>
        <w:rPr>
          <w:rFonts w:eastAsia="Calibri"/>
          <w:color w:val="000000"/>
          <w:sz w:val="16"/>
          <w:szCs w:val="16"/>
        </w:rPr>
        <w:t>支出</w:t>
      </w:r>
    </w:p>
    <w:p w14:paraId="364229E4">
      <w:pPr>
        <w:spacing w:before="69" w:line="258" w:lineRule="auto"/>
        <w:ind w:right="-35"/>
        <w:jc w:val="left"/>
        <w:rPr>
          <w:color w:val="000000"/>
          <w:sz w:val="16"/>
          <w:szCs w:val="16"/>
        </w:rPr>
      </w:pPr>
      <w:r>
        <w:rPr>
          <w:rFonts w:eastAsia="Calibri"/>
          <w:color w:val="000000"/>
          <w:sz w:val="16"/>
          <w:szCs w:val="16"/>
        </w:rPr>
        <w:t>十四、</w:t>
      </w:r>
      <w:r>
        <w:rPr>
          <w:rFonts w:eastAsia="Calibri"/>
          <w:color w:val="000000"/>
          <w:spacing w:val="-2"/>
          <w:sz w:val="16"/>
          <w:szCs w:val="16"/>
        </w:rPr>
        <w:t>资</w:t>
      </w:r>
      <w:r>
        <w:rPr>
          <w:rFonts w:eastAsia="Calibri"/>
          <w:color w:val="000000"/>
          <w:sz w:val="16"/>
          <w:szCs w:val="16"/>
        </w:rPr>
        <w:t>源勘</w:t>
      </w:r>
      <w:r>
        <w:rPr>
          <w:rFonts w:eastAsia="Calibri"/>
          <w:color w:val="000000"/>
          <w:spacing w:val="-2"/>
          <w:sz w:val="16"/>
          <w:szCs w:val="16"/>
        </w:rPr>
        <w:t>探</w:t>
      </w:r>
      <w:r>
        <w:rPr>
          <w:rFonts w:eastAsia="Calibri"/>
          <w:color w:val="000000"/>
          <w:sz w:val="16"/>
          <w:szCs w:val="16"/>
        </w:rPr>
        <w:t>信息等 支出 十五、</w:t>
      </w:r>
      <w:r>
        <w:rPr>
          <w:rFonts w:eastAsia="Calibri"/>
          <w:color w:val="000000"/>
          <w:spacing w:val="-2"/>
          <w:sz w:val="16"/>
          <w:szCs w:val="16"/>
        </w:rPr>
        <w:t>商</w:t>
      </w:r>
      <w:r>
        <w:rPr>
          <w:rFonts w:eastAsia="Calibri"/>
          <w:color w:val="000000"/>
          <w:sz w:val="16"/>
          <w:szCs w:val="16"/>
        </w:rPr>
        <w:t>业服</w:t>
      </w:r>
      <w:r>
        <w:rPr>
          <w:rFonts w:eastAsia="Calibri"/>
          <w:color w:val="000000"/>
          <w:spacing w:val="-2"/>
          <w:sz w:val="16"/>
          <w:szCs w:val="16"/>
        </w:rPr>
        <w:t>务</w:t>
      </w:r>
      <w:r>
        <w:rPr>
          <w:rFonts w:eastAsia="Calibri"/>
          <w:color w:val="000000"/>
          <w:sz w:val="16"/>
          <w:szCs w:val="16"/>
        </w:rPr>
        <w:t>业等支 出</w:t>
      </w:r>
    </w:p>
    <w:p w14:paraId="6AC87D83">
      <w:pPr>
        <w:spacing w:before="53" w:line="240" w:lineRule="auto"/>
        <w:ind w:right="-20"/>
        <w:rPr>
          <w:color w:val="000000"/>
          <w:sz w:val="16"/>
          <w:szCs w:val="16"/>
        </w:rPr>
      </w:pPr>
      <w:r>
        <w:rPr>
          <w:rFonts w:eastAsia="Calibri"/>
          <w:color w:val="000000"/>
          <w:sz w:val="16"/>
          <w:szCs w:val="16"/>
        </w:rPr>
        <w:t>十六、</w:t>
      </w:r>
      <w:r>
        <w:rPr>
          <w:rFonts w:eastAsia="Calibri"/>
          <w:color w:val="000000"/>
          <w:spacing w:val="-2"/>
          <w:sz w:val="16"/>
          <w:szCs w:val="16"/>
        </w:rPr>
        <w:t>金</w:t>
      </w:r>
      <w:r>
        <w:rPr>
          <w:rFonts w:eastAsia="Calibri"/>
          <w:color w:val="000000"/>
          <w:sz w:val="16"/>
          <w:szCs w:val="16"/>
        </w:rPr>
        <w:t>融支出</w:t>
      </w:r>
    </w:p>
    <w:p w14:paraId="5F7B7F36">
      <w:pPr>
        <w:spacing w:before="69" w:line="258" w:lineRule="auto"/>
        <w:ind w:right="-35"/>
        <w:jc w:val="left"/>
        <w:rPr>
          <w:color w:val="000000"/>
          <w:sz w:val="16"/>
          <w:szCs w:val="16"/>
        </w:rPr>
      </w:pPr>
      <w:r>
        <w:rPr>
          <w:rFonts w:eastAsia="Calibri"/>
          <w:color w:val="000000"/>
          <w:sz w:val="16"/>
          <w:szCs w:val="16"/>
        </w:rPr>
        <w:t>十七、</w:t>
      </w:r>
      <w:r>
        <w:rPr>
          <w:rFonts w:eastAsia="Calibri"/>
          <w:color w:val="000000"/>
          <w:spacing w:val="-2"/>
          <w:sz w:val="16"/>
          <w:szCs w:val="16"/>
        </w:rPr>
        <w:t>援</w:t>
      </w:r>
      <w:r>
        <w:rPr>
          <w:rFonts w:eastAsia="Calibri"/>
          <w:color w:val="000000"/>
          <w:sz w:val="16"/>
          <w:szCs w:val="16"/>
        </w:rPr>
        <w:t>助其</w:t>
      </w:r>
      <w:r>
        <w:rPr>
          <w:rFonts w:eastAsia="Calibri"/>
          <w:color w:val="000000"/>
          <w:spacing w:val="-2"/>
          <w:sz w:val="16"/>
          <w:szCs w:val="16"/>
        </w:rPr>
        <w:t>他</w:t>
      </w:r>
      <w:r>
        <w:rPr>
          <w:rFonts w:eastAsia="Calibri"/>
          <w:color w:val="000000"/>
          <w:sz w:val="16"/>
          <w:szCs w:val="16"/>
        </w:rPr>
        <w:t>地区支 出 十八、</w:t>
      </w:r>
      <w:r>
        <w:rPr>
          <w:rFonts w:eastAsia="Calibri"/>
          <w:color w:val="000000"/>
          <w:spacing w:val="-2"/>
          <w:sz w:val="16"/>
          <w:szCs w:val="16"/>
        </w:rPr>
        <w:t>自</w:t>
      </w:r>
      <w:r>
        <w:rPr>
          <w:rFonts w:eastAsia="Calibri"/>
          <w:color w:val="000000"/>
          <w:sz w:val="16"/>
          <w:szCs w:val="16"/>
        </w:rPr>
        <w:t>然资</w:t>
      </w:r>
      <w:r>
        <w:rPr>
          <w:rFonts w:eastAsia="Calibri"/>
          <w:color w:val="000000"/>
          <w:spacing w:val="-2"/>
          <w:sz w:val="16"/>
          <w:szCs w:val="16"/>
        </w:rPr>
        <w:t>源</w:t>
      </w:r>
      <w:r>
        <w:rPr>
          <w:rFonts w:eastAsia="Calibri"/>
          <w:color w:val="000000"/>
          <w:sz w:val="16"/>
          <w:szCs w:val="16"/>
        </w:rPr>
        <w:t>海洋气 象等支出</w:t>
      </w:r>
    </w:p>
    <w:p w14:paraId="2660554F">
      <w:pPr>
        <w:spacing w:before="53" w:line="240" w:lineRule="auto"/>
        <w:ind w:right="-20"/>
        <w:rPr>
          <w:color w:val="000000"/>
          <w:sz w:val="16"/>
          <w:szCs w:val="16"/>
        </w:rPr>
      </w:pPr>
      <w:r>
        <w:rPr>
          <w:rFonts w:eastAsia="Calibri"/>
          <w:color w:val="000000"/>
          <w:sz w:val="16"/>
          <w:szCs w:val="16"/>
        </w:rPr>
        <w:t>十九、</w:t>
      </w:r>
      <w:r>
        <w:rPr>
          <w:rFonts w:eastAsia="Calibri"/>
          <w:color w:val="000000"/>
          <w:spacing w:val="-2"/>
          <w:sz w:val="16"/>
          <w:szCs w:val="16"/>
        </w:rPr>
        <w:t>住</w:t>
      </w:r>
      <w:r>
        <w:rPr>
          <w:rFonts w:eastAsia="Calibri"/>
          <w:color w:val="000000"/>
          <w:sz w:val="16"/>
          <w:szCs w:val="16"/>
        </w:rPr>
        <w:t>房保</w:t>
      </w:r>
      <w:r>
        <w:rPr>
          <w:rFonts w:eastAsia="Calibri"/>
          <w:color w:val="000000"/>
          <w:spacing w:val="-2"/>
          <w:sz w:val="16"/>
          <w:szCs w:val="16"/>
        </w:rPr>
        <w:t>障</w:t>
      </w:r>
      <w:r>
        <w:rPr>
          <w:rFonts w:eastAsia="Calibri"/>
          <w:color w:val="000000"/>
          <w:sz w:val="16"/>
          <w:szCs w:val="16"/>
        </w:rPr>
        <w:t>支出</w:t>
      </w:r>
    </w:p>
    <w:p w14:paraId="162BFFD8">
      <w:pPr>
        <w:spacing w:before="69" w:line="258" w:lineRule="auto"/>
        <w:ind w:right="-35"/>
        <w:jc w:val="left"/>
        <w:rPr>
          <w:color w:val="000000"/>
          <w:sz w:val="16"/>
          <w:szCs w:val="16"/>
        </w:rPr>
      </w:pPr>
      <w:r>
        <w:rPr>
          <w:rFonts w:eastAsia="Calibri"/>
          <w:color w:val="000000"/>
          <w:sz w:val="16"/>
          <w:szCs w:val="16"/>
        </w:rPr>
        <w:t>二十、</w:t>
      </w:r>
      <w:r>
        <w:rPr>
          <w:rFonts w:eastAsia="Calibri"/>
          <w:color w:val="000000"/>
          <w:spacing w:val="-2"/>
          <w:sz w:val="16"/>
          <w:szCs w:val="16"/>
        </w:rPr>
        <w:t>粮</w:t>
      </w:r>
      <w:r>
        <w:rPr>
          <w:rFonts w:eastAsia="Calibri"/>
          <w:color w:val="000000"/>
          <w:sz w:val="16"/>
          <w:szCs w:val="16"/>
        </w:rPr>
        <w:t>油物</w:t>
      </w:r>
      <w:r>
        <w:rPr>
          <w:rFonts w:eastAsia="Calibri"/>
          <w:color w:val="000000"/>
          <w:spacing w:val="-2"/>
          <w:sz w:val="16"/>
          <w:szCs w:val="16"/>
        </w:rPr>
        <w:t>资</w:t>
      </w:r>
      <w:r>
        <w:rPr>
          <w:rFonts w:eastAsia="Calibri"/>
          <w:color w:val="000000"/>
          <w:sz w:val="16"/>
          <w:szCs w:val="16"/>
        </w:rPr>
        <w:t>储备支 出 二十一</w:t>
      </w:r>
      <w:r>
        <w:rPr>
          <w:rFonts w:eastAsia="Calibri"/>
          <w:color w:val="000000"/>
          <w:spacing w:val="-2"/>
          <w:sz w:val="16"/>
          <w:szCs w:val="16"/>
        </w:rPr>
        <w:t>、</w:t>
      </w:r>
      <w:r>
        <w:rPr>
          <w:rFonts w:eastAsia="Calibri"/>
          <w:color w:val="000000"/>
          <w:sz w:val="16"/>
          <w:szCs w:val="16"/>
        </w:rPr>
        <w:t>灾害</w:t>
      </w:r>
      <w:r>
        <w:rPr>
          <w:rFonts w:eastAsia="Calibri"/>
          <w:color w:val="000000"/>
          <w:spacing w:val="-2"/>
          <w:sz w:val="16"/>
          <w:szCs w:val="16"/>
        </w:rPr>
        <w:t>防</w:t>
      </w:r>
      <w:r>
        <w:rPr>
          <w:rFonts w:eastAsia="Calibri"/>
          <w:color w:val="000000"/>
          <w:sz w:val="16"/>
          <w:szCs w:val="16"/>
        </w:rPr>
        <w:t>治及应 急管理</w:t>
      </w:r>
      <w:r>
        <w:rPr>
          <w:rFonts w:eastAsia="Calibri"/>
          <w:color w:val="000000"/>
          <w:spacing w:val="-2"/>
          <w:sz w:val="16"/>
          <w:szCs w:val="16"/>
        </w:rPr>
        <w:t>支</w:t>
      </w:r>
      <w:r>
        <w:rPr>
          <w:rFonts w:eastAsia="Calibri"/>
          <w:color w:val="000000"/>
          <w:sz w:val="16"/>
          <w:szCs w:val="16"/>
        </w:rPr>
        <w:t>出</w:t>
      </w:r>
    </w:p>
    <w:p w14:paraId="08518A82">
      <w:pPr>
        <w:spacing w:before="54" w:line="240" w:lineRule="auto"/>
        <w:ind w:right="-20"/>
        <w:rPr>
          <w:color w:val="000000"/>
          <w:sz w:val="16"/>
          <w:szCs w:val="16"/>
        </w:rPr>
      </w:pPr>
      <w:r>
        <w:rPr>
          <w:rFonts w:eastAsia="Calibri"/>
          <w:color w:val="000000"/>
          <w:sz w:val="16"/>
          <w:szCs w:val="16"/>
        </w:rPr>
        <w:t>二十二</w:t>
      </w:r>
      <w:r>
        <w:rPr>
          <w:rFonts w:eastAsia="Calibri"/>
          <w:color w:val="000000"/>
          <w:spacing w:val="-2"/>
          <w:sz w:val="16"/>
          <w:szCs w:val="16"/>
        </w:rPr>
        <w:t>、</w:t>
      </w:r>
      <w:r>
        <w:rPr>
          <w:rFonts w:eastAsia="Calibri"/>
          <w:color w:val="000000"/>
          <w:sz w:val="16"/>
          <w:szCs w:val="16"/>
        </w:rPr>
        <w:t>其他</w:t>
      </w:r>
      <w:r>
        <w:rPr>
          <w:rFonts w:eastAsia="Calibri"/>
          <w:color w:val="000000"/>
          <w:spacing w:val="-2"/>
          <w:sz w:val="16"/>
          <w:szCs w:val="16"/>
        </w:rPr>
        <w:t>支</w:t>
      </w:r>
      <w:r>
        <w:rPr>
          <w:rFonts w:eastAsia="Calibri"/>
          <w:color w:val="000000"/>
          <w:sz w:val="16"/>
          <w:szCs w:val="16"/>
        </w:rPr>
        <w:t>出</w:t>
      </w:r>
    </w:p>
    <w:p w14:paraId="7833E586">
      <w:pPr>
        <w:spacing w:line="240" w:lineRule="exact"/>
        <w:rPr>
          <w:sz w:val="24"/>
          <w:szCs w:val="24"/>
        </w:rPr>
      </w:pPr>
    </w:p>
    <w:p w14:paraId="51F5A3F3">
      <w:pPr>
        <w:spacing w:after="6" w:line="180" w:lineRule="exact"/>
        <w:rPr>
          <w:sz w:val="18"/>
          <w:szCs w:val="18"/>
        </w:rPr>
      </w:pPr>
    </w:p>
    <w:p w14:paraId="43BEF033">
      <w:pPr>
        <w:spacing w:line="240" w:lineRule="auto"/>
        <w:ind w:left="376" w:right="-20"/>
        <w:rPr>
          <w:color w:val="000000"/>
          <w:sz w:val="16"/>
          <w:szCs w:val="16"/>
        </w:rPr>
      </w:pPr>
      <w:r>
        <w:rPr>
          <w:rFonts w:eastAsia="Calibri"/>
          <w:color w:val="000000"/>
          <w:sz w:val="16"/>
          <w:szCs w:val="16"/>
        </w:rPr>
        <w:t>本年支</w:t>
      </w:r>
      <w:r>
        <w:rPr>
          <w:rFonts w:eastAsia="Calibri"/>
          <w:color w:val="000000"/>
          <w:spacing w:val="-2"/>
          <w:sz w:val="16"/>
          <w:szCs w:val="16"/>
        </w:rPr>
        <w:t>出</w:t>
      </w:r>
      <w:r>
        <w:rPr>
          <w:rFonts w:eastAsia="Calibri"/>
          <w:color w:val="000000"/>
          <w:sz w:val="16"/>
          <w:szCs w:val="16"/>
        </w:rPr>
        <w:t>合计</w:t>
      </w:r>
    </w:p>
    <w:p w14:paraId="2B90284E">
      <w:pPr>
        <w:spacing w:before="69" w:line="253" w:lineRule="auto"/>
        <w:ind w:right="-35"/>
        <w:jc w:val="left"/>
        <w:rPr>
          <w:color w:val="000000"/>
          <w:sz w:val="16"/>
          <w:szCs w:val="16"/>
        </w:rPr>
      </w:pPr>
      <w:r>
        <w:rPr>
          <w:rFonts w:eastAsia="Calibri"/>
          <w:color w:val="000000"/>
          <w:sz w:val="16"/>
          <w:szCs w:val="16"/>
        </w:rPr>
        <w:t>年末财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结</w:t>
      </w:r>
      <w:r>
        <w:rPr>
          <w:rFonts w:eastAsia="Calibri"/>
          <w:color w:val="000000"/>
          <w:sz w:val="16"/>
          <w:szCs w:val="16"/>
        </w:rPr>
        <w:t>转和结 余</w:t>
      </w:r>
    </w:p>
    <w:p w14:paraId="49ABCA15">
      <w:pPr>
        <w:spacing w:line="240" w:lineRule="exact"/>
        <w:rPr>
          <w:sz w:val="24"/>
          <w:szCs w:val="24"/>
        </w:rPr>
      </w:pPr>
    </w:p>
    <w:p w14:paraId="719DBA28">
      <w:pPr>
        <w:spacing w:line="240" w:lineRule="exact"/>
        <w:rPr>
          <w:sz w:val="24"/>
          <w:szCs w:val="24"/>
        </w:rPr>
      </w:pPr>
    </w:p>
    <w:p w14:paraId="76460BC1">
      <w:pPr>
        <w:spacing w:line="240" w:lineRule="exact"/>
        <w:rPr>
          <w:sz w:val="24"/>
          <w:szCs w:val="24"/>
        </w:rPr>
      </w:pPr>
    </w:p>
    <w:p w14:paraId="6E632428">
      <w:pPr>
        <w:spacing w:line="240" w:lineRule="exact"/>
        <w:rPr>
          <w:sz w:val="24"/>
          <w:szCs w:val="24"/>
        </w:rPr>
      </w:pPr>
    </w:p>
    <w:p w14:paraId="0216E9C8">
      <w:pPr>
        <w:spacing w:after="17" w:line="240" w:lineRule="exact"/>
        <w:rPr>
          <w:sz w:val="24"/>
          <w:szCs w:val="24"/>
        </w:rPr>
      </w:pPr>
    </w:p>
    <w:p w14:paraId="7B8DF521">
      <w:pPr>
        <w:spacing w:line="240" w:lineRule="auto"/>
        <w:ind w:left="696" w:right="-20"/>
        <w:rPr>
          <w:b/>
          <w:bCs/>
          <w:color w:val="000000"/>
          <w:sz w:val="16"/>
          <w:szCs w:val="16"/>
        </w:rPr>
      </w:pPr>
      <w:r>
        <w:rPr>
          <w:rFonts w:eastAsia="Calibri"/>
          <w:b/>
          <w:bCs/>
          <w:color w:val="000000"/>
          <w:sz w:val="16"/>
          <w:szCs w:val="16"/>
        </w:rPr>
        <w:t>总计</w:t>
      </w:r>
    </w:p>
    <w:p w14:paraId="4BD9D620">
      <w:pPr>
        <w:spacing w:line="103" w:lineRule="exact"/>
        <w:rPr>
          <w:sz w:val="10"/>
          <w:szCs w:val="10"/>
        </w:rPr>
      </w:pPr>
      <w:r>
        <w:br w:type="column"/>
      </w:r>
    </w:p>
    <w:p w14:paraId="7050EF2B">
      <w:pPr>
        <w:tabs>
          <w:tab w:val="left" w:pos="823"/>
        </w:tabs>
        <w:spacing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6</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72541B79">
      <w:pPr>
        <w:spacing w:after="10" w:line="220" w:lineRule="exact"/>
        <w:rPr>
          <w:spacing w:val="10"/>
          <w:w w:val="99"/>
        </w:rPr>
      </w:pPr>
    </w:p>
    <w:p w14:paraId="45A7E4D9">
      <w:pPr>
        <w:tabs>
          <w:tab w:val="left" w:pos="662"/>
        </w:tabs>
        <w:spacing w:line="240" w:lineRule="auto"/>
        <w:ind w:right="-20"/>
        <w:rPr>
          <w:color w:val="000000"/>
          <w:spacing w:val="7"/>
          <w:w w:val="99"/>
          <w:sz w:val="16"/>
          <w:szCs w:val="16"/>
        </w:rPr>
      </w:pPr>
      <w:r>
        <w:rPr>
          <w:rFonts w:eastAsia="Calibri"/>
          <w:color w:val="000000"/>
          <w:spacing w:val="1"/>
          <w:w w:val="99"/>
          <w:sz w:val="16"/>
          <w:szCs w:val="16"/>
        </w:rPr>
        <w:t>3</w:t>
      </w:r>
      <w:r>
        <w:rPr>
          <w:rFonts w:eastAsia="Calibri"/>
          <w:color w:val="000000"/>
          <w:w w:val="99"/>
          <w:sz w:val="16"/>
          <w:szCs w:val="16"/>
        </w:rPr>
        <w:t>7</w:t>
      </w:r>
      <w:r>
        <w:rPr>
          <w:rFonts w:eastAsia="Calibri"/>
          <w:color w:val="000000"/>
          <w:sz w:val="16"/>
          <w:szCs w:val="16"/>
        </w:rPr>
        <w:tab/>
      </w: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14:paraId="10A8B409">
      <w:pPr>
        <w:spacing w:after="14" w:line="160" w:lineRule="exact"/>
        <w:rPr>
          <w:spacing w:val="7"/>
          <w:w w:val="99"/>
          <w:sz w:val="16"/>
          <w:szCs w:val="16"/>
        </w:rPr>
      </w:pPr>
    </w:p>
    <w:p w14:paraId="79FDB8EE">
      <w:pPr>
        <w:tabs>
          <w:tab w:val="left" w:pos="742"/>
        </w:tabs>
        <w:spacing w:line="240" w:lineRule="auto"/>
        <w:ind w:right="-20"/>
        <w:rPr>
          <w:color w:val="000000"/>
          <w:spacing w:val="8"/>
          <w:w w:val="99"/>
          <w:sz w:val="16"/>
          <w:szCs w:val="16"/>
        </w:rPr>
      </w:pPr>
      <w:r>
        <w:rPr>
          <w:rFonts w:eastAsia="Calibri"/>
          <w:color w:val="000000"/>
          <w:spacing w:val="1"/>
          <w:w w:val="99"/>
          <w:sz w:val="16"/>
          <w:szCs w:val="16"/>
        </w:rPr>
        <w:t>3</w:t>
      </w:r>
      <w:r>
        <w:rPr>
          <w:rFonts w:eastAsia="Calibri"/>
          <w:color w:val="000000"/>
          <w:w w:val="99"/>
          <w:sz w:val="16"/>
          <w:szCs w:val="16"/>
        </w:rPr>
        <w:t>8</w:t>
      </w:r>
      <w:r>
        <w:rPr>
          <w:rFonts w:eastAsia="Calibri"/>
          <w:color w:val="000000"/>
          <w:sz w:val="16"/>
          <w:szCs w:val="16"/>
        </w:rPr>
        <w:tab/>
      </w: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14:paraId="3B354547">
      <w:pPr>
        <w:spacing w:before="114"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9</w:t>
      </w:r>
    </w:p>
    <w:p w14:paraId="271590DE">
      <w:pPr>
        <w:tabs>
          <w:tab w:val="left" w:pos="742"/>
        </w:tabs>
        <w:spacing w:before="115" w:line="240" w:lineRule="auto"/>
        <w:ind w:right="-20"/>
        <w:rPr>
          <w:color w:val="000000"/>
          <w:spacing w:val="8"/>
          <w:w w:val="99"/>
          <w:sz w:val="16"/>
          <w:szCs w:val="16"/>
        </w:rPr>
      </w:pPr>
      <w:r>
        <w:rPr>
          <w:rFonts w:eastAsia="Calibri"/>
          <w:color w:val="000000"/>
          <w:spacing w:val="1"/>
          <w:w w:val="99"/>
          <w:sz w:val="16"/>
          <w:szCs w:val="16"/>
        </w:rPr>
        <w:t>4</w:t>
      </w:r>
      <w:r>
        <w:rPr>
          <w:rFonts w:eastAsia="Calibri"/>
          <w:color w:val="000000"/>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560F62CC">
      <w:pPr>
        <w:tabs>
          <w:tab w:val="left" w:pos="823"/>
        </w:tabs>
        <w:spacing w:before="114" w:line="240" w:lineRule="auto"/>
        <w:ind w:right="-20"/>
        <w:rPr>
          <w:color w:val="000000"/>
          <w:spacing w:val="10"/>
          <w:w w:val="99"/>
          <w:sz w:val="16"/>
          <w:szCs w:val="16"/>
        </w:rPr>
      </w:pPr>
      <w:r>
        <w:rPr>
          <w:rFonts w:eastAsia="Calibri"/>
          <w:color w:val="000000"/>
          <w:spacing w:val="1"/>
          <w:w w:val="99"/>
          <w:sz w:val="16"/>
          <w:szCs w:val="16"/>
        </w:rPr>
        <w:t>4</w:t>
      </w:r>
      <w:r>
        <w:rPr>
          <w:rFonts w:eastAsia="Calibri"/>
          <w:color w:val="000000"/>
          <w:w w:val="99"/>
          <w:sz w:val="16"/>
          <w:szCs w:val="16"/>
        </w:rPr>
        <w:t>1</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68598E3C">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2</w:t>
      </w:r>
    </w:p>
    <w:p w14:paraId="694D11AA">
      <w:pPr>
        <w:spacing w:after="12" w:line="160" w:lineRule="exact"/>
        <w:rPr>
          <w:w w:val="99"/>
          <w:sz w:val="16"/>
          <w:szCs w:val="16"/>
        </w:rPr>
      </w:pPr>
    </w:p>
    <w:p w14:paraId="5DD62EA0">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3</w:t>
      </w:r>
    </w:p>
    <w:p w14:paraId="1A57C0F8">
      <w:pPr>
        <w:spacing w:after="9" w:line="220" w:lineRule="exact"/>
        <w:rPr>
          <w:w w:val="99"/>
        </w:rPr>
      </w:pPr>
    </w:p>
    <w:p w14:paraId="3E4E62EA">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4</w:t>
      </w:r>
    </w:p>
    <w:p w14:paraId="7BCFF3F1">
      <w:pPr>
        <w:spacing w:after="15" w:line="160" w:lineRule="exact"/>
        <w:rPr>
          <w:w w:val="99"/>
          <w:sz w:val="16"/>
          <w:szCs w:val="16"/>
        </w:rPr>
      </w:pPr>
    </w:p>
    <w:p w14:paraId="540D5B84">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5</w:t>
      </w:r>
    </w:p>
    <w:p w14:paraId="71D1EB28">
      <w:pPr>
        <w:spacing w:after="12" w:line="160" w:lineRule="exact"/>
        <w:rPr>
          <w:w w:val="99"/>
          <w:sz w:val="16"/>
          <w:szCs w:val="16"/>
        </w:rPr>
      </w:pPr>
    </w:p>
    <w:p w14:paraId="5F44EB59">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6</w:t>
      </w:r>
    </w:p>
    <w:p w14:paraId="5FDB361C">
      <w:pPr>
        <w:spacing w:after="10" w:line="220" w:lineRule="exact"/>
        <w:rPr>
          <w:w w:val="99"/>
        </w:rPr>
      </w:pPr>
    </w:p>
    <w:p w14:paraId="78AC1256">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7</w:t>
      </w:r>
    </w:p>
    <w:p w14:paraId="298F9796">
      <w:pPr>
        <w:spacing w:after="12" w:line="160" w:lineRule="exact"/>
        <w:rPr>
          <w:w w:val="99"/>
          <w:sz w:val="16"/>
          <w:szCs w:val="16"/>
        </w:rPr>
      </w:pPr>
    </w:p>
    <w:p w14:paraId="2BC18A1E">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8</w:t>
      </w:r>
    </w:p>
    <w:p w14:paraId="1E49ADA0">
      <w:pPr>
        <w:spacing w:after="12" w:line="160" w:lineRule="exact"/>
        <w:rPr>
          <w:w w:val="99"/>
          <w:sz w:val="16"/>
          <w:szCs w:val="16"/>
        </w:rPr>
      </w:pPr>
    </w:p>
    <w:p w14:paraId="7F646A41">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9</w:t>
      </w:r>
    </w:p>
    <w:p w14:paraId="6DDCA796">
      <w:pPr>
        <w:spacing w:after="9" w:line="220" w:lineRule="exact"/>
        <w:rPr>
          <w:w w:val="99"/>
        </w:rPr>
      </w:pPr>
    </w:p>
    <w:p w14:paraId="5ABF8A44">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0</w:t>
      </w:r>
    </w:p>
    <w:p w14:paraId="5D94FAF5">
      <w:pPr>
        <w:spacing w:after="12" w:line="160" w:lineRule="exact"/>
        <w:rPr>
          <w:w w:val="99"/>
          <w:sz w:val="16"/>
          <w:szCs w:val="16"/>
        </w:rPr>
      </w:pPr>
    </w:p>
    <w:p w14:paraId="40BC960F">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1</w:t>
      </w:r>
    </w:p>
    <w:p w14:paraId="4DB659F1">
      <w:pPr>
        <w:spacing w:before="114"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2</w:t>
      </w:r>
    </w:p>
    <w:p w14:paraId="007A93EF">
      <w:pPr>
        <w:tabs>
          <w:tab w:val="left" w:pos="501"/>
        </w:tabs>
        <w:spacing w:before="117" w:line="240" w:lineRule="auto"/>
        <w:ind w:right="-20"/>
        <w:rPr>
          <w:color w:val="000000"/>
          <w:spacing w:val="10"/>
          <w:w w:val="99"/>
          <w:sz w:val="16"/>
          <w:szCs w:val="16"/>
        </w:rPr>
      </w:pPr>
      <w:r>
        <w:rPr>
          <w:rFonts w:eastAsia="Calibri"/>
          <w:color w:val="000000"/>
          <w:spacing w:val="1"/>
          <w:w w:val="99"/>
          <w:sz w:val="16"/>
          <w:szCs w:val="16"/>
        </w:rPr>
        <w:t>5</w:t>
      </w:r>
      <w:r>
        <w:rPr>
          <w:rFonts w:eastAsia="Calibri"/>
          <w:color w:val="000000"/>
          <w:w w:val="99"/>
          <w:sz w:val="16"/>
          <w:szCs w:val="16"/>
        </w:rPr>
        <w:t>3</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4EE36F32">
      <w:pPr>
        <w:spacing w:after="12" w:line="160" w:lineRule="exact"/>
        <w:rPr>
          <w:spacing w:val="10"/>
          <w:w w:val="99"/>
          <w:sz w:val="16"/>
          <w:szCs w:val="16"/>
        </w:rPr>
      </w:pPr>
    </w:p>
    <w:p w14:paraId="2A5D93A5">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4</w:t>
      </w:r>
    </w:p>
    <w:p w14:paraId="4B32B56D">
      <w:pPr>
        <w:spacing w:after="9" w:line="220" w:lineRule="exact"/>
        <w:rPr>
          <w:w w:val="99"/>
        </w:rPr>
      </w:pPr>
    </w:p>
    <w:p w14:paraId="70AAA6EE">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5</w:t>
      </w:r>
    </w:p>
    <w:p w14:paraId="7DF8EA91">
      <w:pPr>
        <w:spacing w:after="10" w:line="220" w:lineRule="exact"/>
        <w:rPr>
          <w:w w:val="99"/>
        </w:rPr>
      </w:pPr>
    </w:p>
    <w:p w14:paraId="249CDB12">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6</w:t>
      </w:r>
    </w:p>
    <w:p w14:paraId="56AC49EF">
      <w:pPr>
        <w:spacing w:after="12" w:line="160" w:lineRule="exact"/>
        <w:rPr>
          <w:w w:val="99"/>
          <w:sz w:val="16"/>
          <w:szCs w:val="16"/>
        </w:rPr>
      </w:pPr>
    </w:p>
    <w:p w14:paraId="0548FB96">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7</w:t>
      </w:r>
    </w:p>
    <w:p w14:paraId="759AA66A">
      <w:pPr>
        <w:tabs>
          <w:tab w:val="left" w:pos="501"/>
        </w:tabs>
        <w:spacing w:before="114" w:line="240" w:lineRule="auto"/>
        <w:ind w:right="-20"/>
        <w:rPr>
          <w:color w:val="000000"/>
          <w:spacing w:val="10"/>
          <w:w w:val="99"/>
          <w:sz w:val="16"/>
          <w:szCs w:val="16"/>
        </w:rPr>
      </w:pPr>
      <w:r>
        <w:rPr>
          <w:rFonts w:eastAsia="Calibri"/>
          <w:color w:val="000000"/>
          <w:spacing w:val="1"/>
          <w:w w:val="99"/>
          <w:sz w:val="16"/>
          <w:szCs w:val="16"/>
        </w:rPr>
        <w:t>5</w:t>
      </w:r>
      <w:r>
        <w:rPr>
          <w:rFonts w:eastAsia="Calibri"/>
          <w:color w:val="000000"/>
          <w:w w:val="99"/>
          <w:sz w:val="16"/>
          <w:szCs w:val="16"/>
        </w:rPr>
        <w:t>8</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331DFE26">
      <w:pPr>
        <w:spacing w:line="103" w:lineRule="exact"/>
        <w:rPr>
          <w:spacing w:val="10"/>
          <w:w w:val="99"/>
          <w:sz w:val="10"/>
          <w:szCs w:val="10"/>
        </w:rPr>
      </w:pPr>
      <w:r>
        <w:br w:type="column"/>
      </w:r>
    </w:p>
    <w:p w14:paraId="6FF0AC9E">
      <w:pPr>
        <w:spacing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20ACF6AA">
      <w:pPr>
        <w:spacing w:after="10" w:line="220" w:lineRule="exact"/>
        <w:rPr>
          <w:spacing w:val="10"/>
          <w:w w:val="99"/>
        </w:rPr>
      </w:pPr>
    </w:p>
    <w:p w14:paraId="081D26D2">
      <w:pPr>
        <w:spacing w:line="240" w:lineRule="auto"/>
        <w:ind w:left="160" w:right="-20"/>
        <w:rPr>
          <w:color w:val="000000"/>
          <w:spacing w:val="7"/>
          <w:w w:val="99"/>
          <w:sz w:val="16"/>
          <w:szCs w:val="16"/>
        </w:rPr>
      </w:pP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14:paraId="0CDB99FE">
      <w:pPr>
        <w:spacing w:after="14" w:line="160" w:lineRule="exact"/>
        <w:rPr>
          <w:spacing w:val="7"/>
          <w:w w:val="99"/>
          <w:sz w:val="16"/>
          <w:szCs w:val="16"/>
        </w:rPr>
      </w:pPr>
    </w:p>
    <w:p w14:paraId="243EA36C">
      <w:pPr>
        <w:spacing w:line="240" w:lineRule="auto"/>
        <w:ind w:left="240" w:right="-20"/>
        <w:rPr>
          <w:color w:val="000000"/>
          <w:spacing w:val="8"/>
          <w:w w:val="99"/>
          <w:sz w:val="16"/>
          <w:szCs w:val="16"/>
        </w:rPr>
      </w:pP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14:paraId="43F9C845">
      <w:pPr>
        <w:spacing w:line="240" w:lineRule="exact"/>
        <w:rPr>
          <w:spacing w:val="8"/>
          <w:w w:val="99"/>
          <w:sz w:val="24"/>
          <w:szCs w:val="24"/>
        </w:rPr>
      </w:pPr>
    </w:p>
    <w:p w14:paraId="45E4C098">
      <w:pPr>
        <w:spacing w:after="4" w:line="180" w:lineRule="exact"/>
        <w:rPr>
          <w:spacing w:val="8"/>
          <w:w w:val="99"/>
          <w:sz w:val="18"/>
          <w:szCs w:val="18"/>
        </w:rPr>
      </w:pPr>
    </w:p>
    <w:p w14:paraId="13171647">
      <w:pPr>
        <w:spacing w:line="240" w:lineRule="auto"/>
        <w:ind w:left="240"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261767F1">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6F5EA6A">
      <w:pPr>
        <w:spacing w:line="240" w:lineRule="exact"/>
        <w:rPr>
          <w:spacing w:val="10"/>
          <w:w w:val="99"/>
          <w:sz w:val="24"/>
          <w:szCs w:val="24"/>
        </w:rPr>
      </w:pPr>
    </w:p>
    <w:p w14:paraId="420A0EF8">
      <w:pPr>
        <w:spacing w:line="240" w:lineRule="exact"/>
        <w:rPr>
          <w:spacing w:val="10"/>
          <w:w w:val="99"/>
          <w:sz w:val="24"/>
          <w:szCs w:val="24"/>
        </w:rPr>
      </w:pPr>
    </w:p>
    <w:p w14:paraId="5BCBC56E">
      <w:pPr>
        <w:spacing w:line="240" w:lineRule="exact"/>
        <w:rPr>
          <w:spacing w:val="10"/>
          <w:w w:val="99"/>
          <w:sz w:val="24"/>
          <w:szCs w:val="24"/>
        </w:rPr>
      </w:pPr>
    </w:p>
    <w:p w14:paraId="49DD1CB9">
      <w:pPr>
        <w:spacing w:line="240" w:lineRule="exact"/>
        <w:rPr>
          <w:spacing w:val="10"/>
          <w:w w:val="99"/>
          <w:sz w:val="24"/>
          <w:szCs w:val="24"/>
        </w:rPr>
      </w:pPr>
    </w:p>
    <w:p w14:paraId="2162C35D">
      <w:pPr>
        <w:spacing w:line="240" w:lineRule="exact"/>
        <w:rPr>
          <w:spacing w:val="10"/>
          <w:w w:val="99"/>
          <w:sz w:val="24"/>
          <w:szCs w:val="24"/>
        </w:rPr>
      </w:pPr>
    </w:p>
    <w:p w14:paraId="70D7ECF7">
      <w:pPr>
        <w:spacing w:line="240" w:lineRule="exact"/>
        <w:rPr>
          <w:spacing w:val="10"/>
          <w:w w:val="99"/>
          <w:sz w:val="24"/>
          <w:szCs w:val="24"/>
        </w:rPr>
      </w:pPr>
    </w:p>
    <w:p w14:paraId="1C3EAC5A">
      <w:pPr>
        <w:spacing w:line="240" w:lineRule="exact"/>
        <w:rPr>
          <w:spacing w:val="10"/>
          <w:w w:val="99"/>
          <w:sz w:val="24"/>
          <w:szCs w:val="24"/>
        </w:rPr>
      </w:pPr>
    </w:p>
    <w:p w14:paraId="35118918">
      <w:pPr>
        <w:spacing w:line="240" w:lineRule="exact"/>
        <w:rPr>
          <w:spacing w:val="10"/>
          <w:w w:val="99"/>
          <w:sz w:val="24"/>
          <w:szCs w:val="24"/>
        </w:rPr>
      </w:pPr>
    </w:p>
    <w:p w14:paraId="31321EA7">
      <w:pPr>
        <w:spacing w:line="240" w:lineRule="exact"/>
        <w:rPr>
          <w:spacing w:val="10"/>
          <w:w w:val="99"/>
          <w:sz w:val="24"/>
          <w:szCs w:val="24"/>
        </w:rPr>
      </w:pPr>
    </w:p>
    <w:p w14:paraId="5C545079">
      <w:pPr>
        <w:spacing w:line="240" w:lineRule="exact"/>
        <w:rPr>
          <w:spacing w:val="10"/>
          <w:w w:val="99"/>
          <w:sz w:val="24"/>
          <w:szCs w:val="24"/>
        </w:rPr>
      </w:pPr>
    </w:p>
    <w:p w14:paraId="53FDE52E">
      <w:pPr>
        <w:spacing w:line="240" w:lineRule="exact"/>
        <w:rPr>
          <w:spacing w:val="10"/>
          <w:w w:val="99"/>
          <w:sz w:val="24"/>
          <w:szCs w:val="24"/>
        </w:rPr>
      </w:pPr>
    </w:p>
    <w:p w14:paraId="40308730">
      <w:pPr>
        <w:spacing w:line="240" w:lineRule="exact"/>
        <w:rPr>
          <w:spacing w:val="10"/>
          <w:w w:val="99"/>
          <w:sz w:val="24"/>
          <w:szCs w:val="24"/>
        </w:rPr>
      </w:pPr>
    </w:p>
    <w:p w14:paraId="2EC4BD49">
      <w:pPr>
        <w:spacing w:line="240" w:lineRule="exact"/>
        <w:rPr>
          <w:spacing w:val="10"/>
          <w:w w:val="99"/>
          <w:sz w:val="24"/>
          <w:szCs w:val="24"/>
        </w:rPr>
      </w:pPr>
    </w:p>
    <w:p w14:paraId="7541059C">
      <w:pPr>
        <w:spacing w:line="240" w:lineRule="exact"/>
        <w:rPr>
          <w:spacing w:val="10"/>
          <w:w w:val="99"/>
          <w:sz w:val="24"/>
          <w:szCs w:val="24"/>
        </w:rPr>
      </w:pPr>
    </w:p>
    <w:p w14:paraId="5AF9517F">
      <w:pPr>
        <w:spacing w:line="240" w:lineRule="exact"/>
        <w:rPr>
          <w:spacing w:val="10"/>
          <w:w w:val="99"/>
          <w:sz w:val="24"/>
          <w:szCs w:val="24"/>
        </w:rPr>
      </w:pPr>
    </w:p>
    <w:p w14:paraId="2E5FC50F">
      <w:pPr>
        <w:spacing w:line="240" w:lineRule="exact"/>
        <w:rPr>
          <w:spacing w:val="10"/>
          <w:w w:val="99"/>
          <w:sz w:val="24"/>
          <w:szCs w:val="24"/>
        </w:rPr>
      </w:pPr>
    </w:p>
    <w:p w14:paraId="5B776B11">
      <w:pPr>
        <w:spacing w:line="240" w:lineRule="exact"/>
        <w:rPr>
          <w:spacing w:val="10"/>
          <w:w w:val="99"/>
          <w:sz w:val="24"/>
          <w:szCs w:val="24"/>
        </w:rPr>
      </w:pPr>
    </w:p>
    <w:p w14:paraId="7ECCF300">
      <w:pPr>
        <w:spacing w:after="17" w:line="120" w:lineRule="exact"/>
        <w:rPr>
          <w:spacing w:val="10"/>
          <w:w w:val="99"/>
          <w:sz w:val="12"/>
          <w:szCs w:val="12"/>
        </w:rPr>
      </w:pPr>
    </w:p>
    <w:p w14:paraId="68D3B926">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77459388">
      <w:pPr>
        <w:spacing w:line="240" w:lineRule="exact"/>
        <w:rPr>
          <w:spacing w:val="10"/>
          <w:w w:val="99"/>
          <w:sz w:val="24"/>
          <w:szCs w:val="24"/>
        </w:rPr>
      </w:pPr>
    </w:p>
    <w:p w14:paraId="141558DD">
      <w:pPr>
        <w:spacing w:line="240" w:lineRule="exact"/>
        <w:rPr>
          <w:spacing w:val="10"/>
          <w:w w:val="99"/>
          <w:sz w:val="24"/>
          <w:szCs w:val="24"/>
        </w:rPr>
      </w:pPr>
    </w:p>
    <w:p w14:paraId="38040605">
      <w:pPr>
        <w:spacing w:line="240" w:lineRule="exact"/>
        <w:rPr>
          <w:spacing w:val="10"/>
          <w:w w:val="99"/>
          <w:sz w:val="24"/>
          <w:szCs w:val="24"/>
        </w:rPr>
      </w:pPr>
    </w:p>
    <w:p w14:paraId="5CEAE463">
      <w:pPr>
        <w:spacing w:line="240" w:lineRule="exact"/>
        <w:rPr>
          <w:spacing w:val="10"/>
          <w:w w:val="99"/>
          <w:sz w:val="24"/>
          <w:szCs w:val="24"/>
        </w:rPr>
      </w:pPr>
    </w:p>
    <w:p w14:paraId="16F55C26">
      <w:pPr>
        <w:spacing w:line="240" w:lineRule="exact"/>
        <w:rPr>
          <w:spacing w:val="10"/>
          <w:w w:val="99"/>
          <w:sz w:val="24"/>
          <w:szCs w:val="24"/>
        </w:rPr>
      </w:pPr>
    </w:p>
    <w:p w14:paraId="68A15E13">
      <w:pPr>
        <w:spacing w:line="240" w:lineRule="exact"/>
        <w:rPr>
          <w:spacing w:val="10"/>
          <w:w w:val="99"/>
          <w:sz w:val="24"/>
          <w:szCs w:val="24"/>
        </w:rPr>
      </w:pPr>
    </w:p>
    <w:p w14:paraId="1CF6380D">
      <w:pPr>
        <w:spacing w:after="18" w:line="240" w:lineRule="exact"/>
        <w:rPr>
          <w:spacing w:val="10"/>
          <w:w w:val="99"/>
          <w:sz w:val="24"/>
          <w:szCs w:val="24"/>
        </w:rPr>
      </w:pPr>
    </w:p>
    <w:p w14:paraId="7FE99861">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14:paraId="5E28B7F6">
      <w:pPr>
        <w:sectPr>
          <w:type w:val="continuous"/>
          <w:pgSz w:w="11906" w:h="16840"/>
          <w:pgMar w:top="1134" w:right="850" w:bottom="1134" w:left="1701" w:header="0" w:footer="0" w:gutter="0"/>
          <w:cols w:equalWidth="0" w:num="5">
            <w:col w:w="1641" w:space="321"/>
            <w:col w:w="1225" w:space="216"/>
            <w:col w:w="1604" w:space="450"/>
            <w:col w:w="1145" w:space="213"/>
            <w:col w:w="2536"/>
          </w:cols>
        </w:sectPr>
      </w:pPr>
    </w:p>
    <w:p w14:paraId="191D9258">
      <w:pPr>
        <w:spacing w:before="114" w:line="240" w:lineRule="auto"/>
        <w:ind w:left="197" w:right="-20"/>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度一</w:t>
      </w:r>
      <w:r>
        <w:rPr>
          <w:rFonts w:eastAsia="Calibri"/>
          <w:color w:val="000000"/>
          <w:spacing w:val="-2"/>
          <w:sz w:val="16"/>
          <w:szCs w:val="16"/>
        </w:rPr>
        <w:t>般</w:t>
      </w:r>
      <w:r>
        <w:rPr>
          <w:rFonts w:eastAsia="Calibri"/>
          <w:color w:val="000000"/>
          <w:sz w:val="16"/>
          <w:szCs w:val="16"/>
        </w:rPr>
        <w:t>公</w:t>
      </w:r>
      <w:r>
        <w:rPr>
          <w:rFonts w:eastAsia="Calibri"/>
          <w:color w:val="000000"/>
          <w:spacing w:val="-3"/>
          <w:sz w:val="16"/>
          <w:szCs w:val="16"/>
        </w:rPr>
        <w:t>共</w:t>
      </w:r>
      <w:r>
        <w:rPr>
          <w:rFonts w:eastAsia="Calibri"/>
          <w:color w:val="000000"/>
          <w:sz w:val="16"/>
          <w:szCs w:val="16"/>
        </w:rPr>
        <w:t>预算财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和</w:t>
      </w:r>
      <w:r>
        <w:rPr>
          <w:rFonts w:eastAsia="Calibri"/>
          <w:color w:val="000000"/>
          <w:sz w:val="16"/>
          <w:szCs w:val="16"/>
        </w:rPr>
        <w:t>政府</w:t>
      </w:r>
      <w:r>
        <w:rPr>
          <w:rFonts w:eastAsia="Calibri"/>
          <w:color w:val="000000"/>
          <w:spacing w:val="-3"/>
          <w:sz w:val="16"/>
          <w:szCs w:val="16"/>
        </w:rPr>
        <w:t>性</w:t>
      </w:r>
      <w:r>
        <w:rPr>
          <w:rFonts w:eastAsia="Calibri"/>
          <w:color w:val="000000"/>
          <w:sz w:val="16"/>
          <w:szCs w:val="16"/>
        </w:rPr>
        <w:t>基金</w:t>
      </w:r>
      <w:r>
        <w:rPr>
          <w:rFonts w:eastAsia="Calibri"/>
          <w:color w:val="000000"/>
          <w:spacing w:val="-2"/>
          <w:sz w:val="16"/>
          <w:szCs w:val="16"/>
        </w:rPr>
        <w:t>预</w:t>
      </w:r>
      <w:r>
        <w:rPr>
          <w:rFonts w:eastAsia="Calibri"/>
          <w:color w:val="000000"/>
          <w:sz w:val="16"/>
          <w:szCs w:val="16"/>
        </w:rPr>
        <w:t>算</w:t>
      </w:r>
      <w:r>
        <w:rPr>
          <w:rFonts w:eastAsia="Calibri"/>
          <w:color w:val="000000"/>
          <w:spacing w:val="-3"/>
          <w:sz w:val="16"/>
          <w:szCs w:val="16"/>
        </w:rPr>
        <w:t>财</w:t>
      </w:r>
      <w:r>
        <w:rPr>
          <w:rFonts w:eastAsia="Calibri"/>
          <w:color w:val="000000"/>
          <w:sz w:val="16"/>
          <w:szCs w:val="16"/>
        </w:rPr>
        <w:t>政拨款</w:t>
      </w:r>
      <w:r>
        <w:rPr>
          <w:rFonts w:eastAsia="Calibri"/>
          <w:color w:val="000000"/>
          <w:spacing w:val="-2"/>
          <w:sz w:val="16"/>
          <w:szCs w:val="16"/>
        </w:rPr>
        <w:t>的</w:t>
      </w:r>
      <w:r>
        <w:rPr>
          <w:rFonts w:eastAsia="Calibri"/>
          <w:color w:val="000000"/>
          <w:sz w:val="16"/>
          <w:szCs w:val="16"/>
        </w:rPr>
        <w:t>总收</w:t>
      </w:r>
      <w:r>
        <w:rPr>
          <w:rFonts w:eastAsia="Calibri"/>
          <w:color w:val="000000"/>
          <w:spacing w:val="-2"/>
          <w:sz w:val="16"/>
          <w:szCs w:val="16"/>
        </w:rPr>
        <w:t>支</w:t>
      </w:r>
      <w:r>
        <w:rPr>
          <w:rFonts w:eastAsia="Calibri"/>
          <w:color w:val="000000"/>
          <w:sz w:val="16"/>
          <w:szCs w:val="16"/>
        </w:rPr>
        <w:t>和年</w:t>
      </w:r>
      <w:r>
        <w:rPr>
          <w:rFonts w:eastAsia="Calibri"/>
          <w:color w:val="000000"/>
          <w:spacing w:val="-3"/>
          <w:sz w:val="16"/>
          <w:szCs w:val="16"/>
        </w:rPr>
        <w:t>末</w:t>
      </w:r>
      <w:r>
        <w:rPr>
          <w:rFonts w:eastAsia="Calibri"/>
          <w:color w:val="000000"/>
          <w:sz w:val="16"/>
          <w:szCs w:val="16"/>
        </w:rPr>
        <w:t>结转</w:t>
      </w:r>
      <w:r>
        <w:rPr>
          <w:rFonts w:eastAsia="Calibri"/>
          <w:color w:val="000000"/>
          <w:spacing w:val="-2"/>
          <w:sz w:val="16"/>
          <w:szCs w:val="16"/>
        </w:rPr>
        <w:t>结</w:t>
      </w:r>
      <w:r>
        <w:rPr>
          <w:rFonts w:eastAsia="Calibri"/>
          <w:color w:val="000000"/>
          <w:sz w:val="16"/>
          <w:szCs w:val="16"/>
        </w:rPr>
        <w:t>余</w:t>
      </w:r>
      <w:r>
        <w:rPr>
          <w:rFonts w:eastAsia="Calibri"/>
          <w:color w:val="000000"/>
          <w:spacing w:val="-3"/>
          <w:sz w:val="16"/>
          <w:szCs w:val="16"/>
        </w:rPr>
        <w:t>情</w:t>
      </w:r>
      <w:r>
        <w:rPr>
          <w:rFonts w:eastAsia="Calibri"/>
          <w:color w:val="000000"/>
          <w:sz w:val="16"/>
          <w:szCs w:val="16"/>
        </w:rPr>
        <w:t>况。</w:t>
      </w:r>
    </w:p>
    <w:p w14:paraId="158AF9C5">
      <w:pPr>
        <w:spacing w:before="105" w:line="240" w:lineRule="auto"/>
        <w:ind w:left="197" w:right="-20"/>
        <w:rPr>
          <w:color w:val="000000"/>
          <w:sz w:val="16"/>
          <w:szCs w:val="16"/>
        </w:rPr>
      </w:pPr>
      <w:r>
        <w:rPr>
          <w:rFonts w:eastAsia="Calibri"/>
          <w:color w:val="000000"/>
          <w:w w:val="99"/>
          <w:sz w:val="16"/>
          <w:szCs w:val="16"/>
        </w:rPr>
        <w:t>2</w:t>
      </w:r>
      <w:r>
        <w:rPr>
          <w:rFonts w:eastAsia="Calibri"/>
          <w:color w:val="000000"/>
          <w:spacing w:val="40"/>
          <w:w w:val="99"/>
          <w:sz w:val="16"/>
          <w:szCs w:val="16"/>
        </w:rPr>
        <w:t>4</w:t>
      </w:r>
      <w:r>
        <w:rPr>
          <w:rFonts w:eastAsia="Calibri"/>
          <w:color w:val="000000"/>
          <w:sz w:val="16"/>
          <w:szCs w:val="16"/>
        </w:rPr>
        <w:t>行</w:t>
      </w:r>
      <w:r>
        <w:rPr>
          <w:rFonts w:eastAsia="Calibri"/>
          <w:color w:val="000000"/>
          <w:spacing w:val="-1"/>
          <w:sz w:val="16"/>
          <w:szCs w:val="16"/>
        </w:rPr>
        <w:t>＝</w:t>
      </w:r>
      <w:r>
        <w:rPr>
          <w:rFonts w:eastAsia="Calibri"/>
          <w:color w:val="000000"/>
          <w:sz w:val="16"/>
          <w:szCs w:val="16"/>
        </w:rPr>
        <w:t>（</w:t>
      </w:r>
      <w:r>
        <w:rPr>
          <w:rFonts w:eastAsia="Calibri"/>
          <w:color w:val="000000"/>
          <w:spacing w:val="-1"/>
          <w:w w:val="99"/>
          <w:sz w:val="16"/>
          <w:szCs w:val="16"/>
        </w:rPr>
        <w:t>1</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）行</w:t>
      </w:r>
      <w:r>
        <w:rPr>
          <w:rFonts w:eastAsia="Calibri"/>
          <w:color w:val="000000"/>
          <w:spacing w:val="-1"/>
          <w:sz w:val="16"/>
          <w:szCs w:val="16"/>
        </w:rPr>
        <w:t>；</w:t>
      </w:r>
      <w:r>
        <w:rPr>
          <w:rFonts w:eastAsia="Calibri"/>
          <w:color w:val="000000"/>
          <w:spacing w:val="-2"/>
          <w:w w:val="99"/>
          <w:sz w:val="16"/>
          <w:szCs w:val="16"/>
        </w:rPr>
        <w:t>2</w:t>
      </w:r>
      <w:r>
        <w:rPr>
          <w:rFonts w:eastAsia="Calibri"/>
          <w:color w:val="000000"/>
          <w:spacing w:val="41"/>
          <w:w w:val="99"/>
          <w:sz w:val="16"/>
          <w:szCs w:val="16"/>
        </w:rPr>
        <w:t>5</w:t>
      </w:r>
      <w:r>
        <w:rPr>
          <w:rFonts w:eastAsia="Calibri"/>
          <w:color w:val="000000"/>
          <w:sz w:val="16"/>
          <w:szCs w:val="16"/>
        </w:rPr>
        <w:t>行＝</w:t>
      </w:r>
      <w:r>
        <w:rPr>
          <w:rFonts w:eastAsia="Calibri"/>
          <w:color w:val="000000"/>
          <w:spacing w:val="-2"/>
          <w:sz w:val="16"/>
          <w:szCs w:val="16"/>
        </w:rPr>
        <w:t>（</w:t>
      </w:r>
      <w:r>
        <w:rPr>
          <w:rFonts w:eastAsia="Calibri"/>
          <w:color w:val="000000"/>
          <w:w w:val="99"/>
          <w:sz w:val="16"/>
          <w:szCs w:val="16"/>
        </w:rPr>
        <w:t>2</w:t>
      </w:r>
      <w:r>
        <w:rPr>
          <w:rFonts w:eastAsia="Calibri"/>
          <w:color w:val="000000"/>
          <w:spacing w:val="-1"/>
          <w:w w:val="99"/>
          <w:sz w:val="16"/>
          <w:szCs w:val="16"/>
        </w:rPr>
        <w:t>6</w:t>
      </w:r>
      <w:r>
        <w:rPr>
          <w:rFonts w:eastAsia="Calibri"/>
          <w:color w:val="000000"/>
          <w:sz w:val="16"/>
          <w:szCs w:val="16"/>
        </w:rPr>
        <w:t>＋</w:t>
      </w:r>
      <w:r>
        <w:rPr>
          <w:rFonts w:eastAsia="Calibri"/>
          <w:color w:val="000000"/>
          <w:spacing w:val="-1"/>
          <w:w w:val="99"/>
          <w:sz w:val="16"/>
          <w:szCs w:val="16"/>
        </w:rPr>
        <w:t>2</w:t>
      </w:r>
      <w:r>
        <w:rPr>
          <w:rFonts w:eastAsia="Calibri"/>
          <w:color w:val="000000"/>
          <w:w w:val="99"/>
          <w:sz w:val="16"/>
          <w:szCs w:val="16"/>
        </w:rPr>
        <w:t>7</w:t>
      </w:r>
      <w:r>
        <w:rPr>
          <w:rFonts w:eastAsia="Calibri"/>
          <w:color w:val="000000"/>
          <w:sz w:val="16"/>
          <w:szCs w:val="16"/>
        </w:rPr>
        <w:t>）行；</w:t>
      </w:r>
      <w:r>
        <w:rPr>
          <w:rFonts w:eastAsia="Calibri"/>
          <w:color w:val="000000"/>
          <w:spacing w:val="-1"/>
          <w:w w:val="99"/>
          <w:sz w:val="16"/>
          <w:szCs w:val="16"/>
        </w:rPr>
        <w:t>2</w:t>
      </w:r>
      <w:r>
        <w:rPr>
          <w:rFonts w:eastAsia="Calibri"/>
          <w:color w:val="000000"/>
          <w:spacing w:val="38"/>
          <w:w w:val="99"/>
          <w:sz w:val="16"/>
          <w:szCs w:val="16"/>
        </w:rPr>
        <w:t>9</w:t>
      </w:r>
      <w:r>
        <w:rPr>
          <w:rFonts w:eastAsia="Calibri"/>
          <w:color w:val="000000"/>
          <w:sz w:val="16"/>
          <w:szCs w:val="16"/>
        </w:rPr>
        <w:t>行＝（</w:t>
      </w:r>
      <w:r>
        <w:rPr>
          <w:rFonts w:eastAsia="Calibri"/>
          <w:color w:val="000000"/>
          <w:spacing w:val="-2"/>
          <w:w w:val="99"/>
          <w:sz w:val="16"/>
          <w:szCs w:val="16"/>
        </w:rPr>
        <w:t>2</w:t>
      </w:r>
      <w:r>
        <w:rPr>
          <w:rFonts w:eastAsia="Calibri"/>
          <w:color w:val="000000"/>
          <w:w w:val="99"/>
          <w:sz w:val="16"/>
          <w:szCs w:val="16"/>
        </w:rPr>
        <w:t>4</w:t>
      </w:r>
      <w:r>
        <w:rPr>
          <w:rFonts w:eastAsia="Calibri"/>
          <w:color w:val="000000"/>
          <w:sz w:val="16"/>
          <w:szCs w:val="16"/>
        </w:rPr>
        <w:t>＋</w:t>
      </w:r>
      <w:r>
        <w:rPr>
          <w:rFonts w:eastAsia="Calibri"/>
          <w:color w:val="000000"/>
          <w:w w:val="99"/>
          <w:sz w:val="16"/>
          <w:szCs w:val="16"/>
        </w:rPr>
        <w:t>25</w:t>
      </w:r>
      <w:r>
        <w:rPr>
          <w:rFonts w:eastAsia="Calibri"/>
          <w:color w:val="000000"/>
          <w:sz w:val="16"/>
          <w:szCs w:val="16"/>
        </w:rPr>
        <w:t>）行；</w:t>
      </w:r>
    </w:p>
    <w:p w14:paraId="52DF3B01">
      <w:pPr>
        <w:spacing w:before="104" w:line="240" w:lineRule="auto"/>
        <w:ind w:left="197" w:right="-20"/>
        <w:rPr>
          <w:color w:val="000000"/>
          <w:sz w:val="16"/>
          <w:szCs w:val="16"/>
        </w:rPr>
      </w:pPr>
      <w:r>
        <w:rPr>
          <w:rFonts w:eastAsia="Calibri"/>
          <w:color w:val="000000"/>
          <w:spacing w:val="-1"/>
          <w:w w:val="99"/>
          <w:sz w:val="16"/>
          <w:szCs w:val="16"/>
        </w:rPr>
        <w:t>5</w:t>
      </w:r>
      <w:r>
        <w:rPr>
          <w:rFonts w:eastAsia="Calibri"/>
          <w:color w:val="000000"/>
          <w:spacing w:val="41"/>
          <w:w w:val="99"/>
          <w:sz w:val="16"/>
          <w:szCs w:val="16"/>
        </w:rPr>
        <w:t>3</w:t>
      </w:r>
      <w:r>
        <w:rPr>
          <w:rFonts w:eastAsia="Calibri"/>
          <w:color w:val="000000"/>
          <w:sz w:val="16"/>
          <w:szCs w:val="16"/>
        </w:rPr>
        <w:t>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3</w:t>
      </w:r>
      <w:r>
        <w:rPr>
          <w:rFonts w:eastAsia="Calibri"/>
          <w:color w:val="000000"/>
          <w:spacing w:val="1"/>
          <w:w w:val="99"/>
          <w:sz w:val="16"/>
          <w:szCs w:val="16"/>
        </w:rPr>
        <w:t>0</w:t>
      </w:r>
      <w:r>
        <w:rPr>
          <w:rFonts w:eastAsia="Calibri"/>
          <w:color w:val="000000"/>
          <w:spacing w:val="-2"/>
          <w:sz w:val="16"/>
          <w:szCs w:val="16"/>
        </w:rPr>
        <w:t>＋</w:t>
      </w:r>
      <w:r>
        <w:rPr>
          <w:rFonts w:eastAsia="Calibri"/>
          <w:color w:val="000000"/>
          <w:spacing w:val="-1"/>
          <w:w w:val="99"/>
          <w:sz w:val="16"/>
          <w:szCs w:val="16"/>
        </w:rPr>
        <w:t>3</w:t>
      </w:r>
      <w:r>
        <w:rPr>
          <w:rFonts w:eastAsia="Calibri"/>
          <w:color w:val="000000"/>
          <w:spacing w:val="1"/>
          <w:w w:val="99"/>
          <w:sz w:val="16"/>
          <w:szCs w:val="16"/>
        </w:rPr>
        <w:t>1</w:t>
      </w:r>
      <w:r>
        <w:rPr>
          <w:rFonts w:eastAsia="Calibri"/>
          <w:color w:val="000000"/>
          <w:sz w:val="16"/>
          <w:szCs w:val="16"/>
        </w:rPr>
        <w:t>＋</w:t>
      </w:r>
      <w:r>
        <w:rPr>
          <w:rFonts w:eastAsia="Calibri"/>
          <w:color w:val="000000"/>
          <w:spacing w:val="-1"/>
          <w:sz w:val="16"/>
          <w:szCs w:val="16"/>
        </w:rPr>
        <w:t>…</w:t>
      </w:r>
      <w:r>
        <w:rPr>
          <w:rFonts w:eastAsia="Calibri"/>
          <w:color w:val="000000"/>
          <w:sz w:val="16"/>
          <w:szCs w:val="16"/>
        </w:rPr>
        <w:t>＋</w:t>
      </w:r>
      <w:r>
        <w:rPr>
          <w:rFonts w:eastAsia="Calibri"/>
          <w:color w:val="000000"/>
          <w:spacing w:val="13"/>
          <w:sz w:val="16"/>
          <w:szCs w:val="16"/>
        </w:rPr>
        <w:t xml:space="preserve"> </w:t>
      </w:r>
      <w:r>
        <w:rPr>
          <w:rFonts w:eastAsia="Calibri"/>
          <w:color w:val="000000"/>
          <w:w w:val="99"/>
          <w:sz w:val="16"/>
          <w:szCs w:val="16"/>
        </w:rPr>
        <w:t>5</w:t>
      </w:r>
      <w:r>
        <w:rPr>
          <w:rFonts w:eastAsia="Calibri"/>
          <w:color w:val="000000"/>
          <w:spacing w:val="1"/>
          <w:w w:val="99"/>
          <w:sz w:val="16"/>
          <w:szCs w:val="16"/>
        </w:rPr>
        <w:t>1</w:t>
      </w:r>
      <w:r>
        <w:rPr>
          <w:rFonts w:eastAsia="Calibri"/>
          <w:color w:val="000000"/>
          <w:spacing w:val="-2"/>
          <w:sz w:val="16"/>
          <w:szCs w:val="16"/>
        </w:rPr>
        <w:t>）</w:t>
      </w:r>
      <w:r>
        <w:rPr>
          <w:rFonts w:eastAsia="Calibri"/>
          <w:color w:val="000000"/>
          <w:sz w:val="16"/>
          <w:szCs w:val="16"/>
        </w:rPr>
        <w:t>行</w:t>
      </w:r>
      <w:r>
        <w:rPr>
          <w:rFonts w:eastAsia="Calibri"/>
          <w:color w:val="000000"/>
          <w:spacing w:val="-2"/>
          <w:sz w:val="16"/>
          <w:szCs w:val="16"/>
        </w:rPr>
        <w:t>；</w:t>
      </w:r>
      <w:r>
        <w:rPr>
          <w:rFonts w:eastAsia="Calibri"/>
          <w:color w:val="000000"/>
          <w:spacing w:val="-1"/>
          <w:w w:val="99"/>
          <w:sz w:val="16"/>
          <w:szCs w:val="16"/>
        </w:rPr>
        <w:t>5</w:t>
      </w:r>
      <w:r>
        <w:rPr>
          <w:rFonts w:eastAsia="Calibri"/>
          <w:color w:val="000000"/>
          <w:spacing w:val="41"/>
          <w:w w:val="99"/>
          <w:sz w:val="16"/>
          <w:szCs w:val="16"/>
        </w:rPr>
        <w:t>8</w:t>
      </w:r>
      <w:r>
        <w:rPr>
          <w:rFonts w:eastAsia="Calibri"/>
          <w:color w:val="000000"/>
          <w:spacing w:val="-1"/>
          <w:sz w:val="16"/>
          <w:szCs w:val="16"/>
        </w:rPr>
        <w:t>行</w:t>
      </w:r>
      <w:r>
        <w:rPr>
          <w:rFonts w:eastAsia="Calibri"/>
          <w:color w:val="000000"/>
          <w:sz w:val="16"/>
          <w:szCs w:val="16"/>
        </w:rPr>
        <w:t>＝</w:t>
      </w:r>
      <w:r>
        <w:rPr>
          <w:rFonts w:eastAsia="Calibri"/>
          <w:color w:val="000000"/>
          <w:spacing w:val="-3"/>
          <w:sz w:val="16"/>
          <w:szCs w:val="16"/>
        </w:rPr>
        <w:t>（</w:t>
      </w:r>
      <w:r>
        <w:rPr>
          <w:rFonts w:eastAsia="Calibri"/>
          <w:color w:val="000000"/>
          <w:spacing w:val="1"/>
          <w:w w:val="99"/>
          <w:sz w:val="16"/>
          <w:szCs w:val="16"/>
        </w:rPr>
        <w:t>5</w:t>
      </w:r>
      <w:r>
        <w:rPr>
          <w:rFonts w:eastAsia="Calibri"/>
          <w:color w:val="000000"/>
          <w:w w:val="99"/>
          <w:sz w:val="16"/>
          <w:szCs w:val="16"/>
        </w:rPr>
        <w:t>3</w:t>
      </w:r>
      <w:r>
        <w:rPr>
          <w:rFonts w:eastAsia="Calibri"/>
          <w:color w:val="000000"/>
          <w:sz w:val="16"/>
          <w:szCs w:val="16"/>
        </w:rPr>
        <w:t>＋</w:t>
      </w:r>
      <w:r>
        <w:rPr>
          <w:rFonts w:eastAsia="Calibri"/>
          <w:color w:val="000000"/>
          <w:spacing w:val="-1"/>
          <w:w w:val="99"/>
          <w:sz w:val="16"/>
          <w:szCs w:val="16"/>
        </w:rPr>
        <w:t>5</w:t>
      </w:r>
      <w:r>
        <w:rPr>
          <w:rFonts w:eastAsia="Calibri"/>
          <w:color w:val="000000"/>
          <w:w w:val="99"/>
          <w:sz w:val="16"/>
          <w:szCs w:val="16"/>
        </w:rPr>
        <w:t>4</w:t>
      </w:r>
      <w:r>
        <w:rPr>
          <w:rFonts w:eastAsia="Calibri"/>
          <w:color w:val="000000"/>
          <w:spacing w:val="-1"/>
          <w:sz w:val="16"/>
          <w:szCs w:val="16"/>
        </w:rPr>
        <w:t>）</w:t>
      </w:r>
      <w:r>
        <w:rPr>
          <w:rFonts w:eastAsia="Calibri"/>
          <w:color w:val="000000"/>
          <w:sz w:val="16"/>
          <w:szCs w:val="16"/>
        </w:rPr>
        <w:t>行。</w:t>
      </w:r>
    </w:p>
    <w:p w14:paraId="561F02CB">
      <w:pPr>
        <w:spacing w:line="240" w:lineRule="exact"/>
        <w:rPr>
          <w:sz w:val="24"/>
          <w:szCs w:val="24"/>
        </w:rPr>
      </w:pPr>
    </w:p>
    <w:p w14:paraId="534F3597">
      <w:pPr>
        <w:spacing w:after="15" w:line="200" w:lineRule="exact"/>
        <w:rPr>
          <w:sz w:val="20"/>
          <w:szCs w:val="20"/>
        </w:rPr>
      </w:pPr>
    </w:p>
    <w:p w14:paraId="694765E9">
      <w:pPr>
        <w:spacing w:line="240" w:lineRule="auto"/>
        <w:ind w:left="2358"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年度一般公共预算</w:t>
      </w:r>
      <w:r>
        <w:rPr>
          <w:rFonts w:eastAsia="Calibri"/>
          <w:b/>
          <w:bCs/>
          <w:color w:val="000000"/>
          <w:spacing w:val="-1"/>
          <w:sz w:val="16"/>
          <w:szCs w:val="16"/>
        </w:rPr>
        <w:t>财</w:t>
      </w:r>
      <w:r>
        <w:rPr>
          <w:rFonts w:eastAsia="Calibri"/>
          <w:b/>
          <w:bCs/>
          <w:color w:val="000000"/>
          <w:sz w:val="16"/>
          <w:szCs w:val="16"/>
        </w:rPr>
        <w:t>政拨款</w:t>
      </w:r>
      <w:r>
        <w:rPr>
          <w:rFonts w:eastAsia="Calibri"/>
          <w:b/>
          <w:bCs/>
          <w:color w:val="000000"/>
          <w:spacing w:val="-2"/>
          <w:sz w:val="16"/>
          <w:szCs w:val="16"/>
        </w:rPr>
        <w:t>支</w:t>
      </w:r>
      <w:r>
        <w:rPr>
          <w:rFonts w:eastAsia="Calibri"/>
          <w:b/>
          <w:bCs/>
          <w:color w:val="000000"/>
          <w:sz w:val="16"/>
          <w:szCs w:val="16"/>
        </w:rPr>
        <w:t>出决算表（表</w:t>
      </w:r>
      <w:r>
        <w:rPr>
          <w:rFonts w:eastAsia="Calibri"/>
          <w:b/>
          <w:bCs/>
          <w:color w:val="000000"/>
          <w:spacing w:val="4"/>
          <w:sz w:val="16"/>
          <w:szCs w:val="16"/>
        </w:rPr>
        <w:t xml:space="preserve"> </w:t>
      </w:r>
      <w:r>
        <w:rPr>
          <w:rFonts w:eastAsia="Calibri"/>
          <w:b/>
          <w:bCs/>
          <w:color w:val="000000"/>
          <w:spacing w:val="1"/>
          <w:w w:val="99"/>
          <w:sz w:val="16"/>
          <w:szCs w:val="16"/>
        </w:rPr>
        <w:t>5</w:t>
      </w:r>
      <w:r>
        <w:rPr>
          <w:rFonts w:eastAsia="Calibri"/>
          <w:b/>
          <w:bCs/>
          <w:color w:val="000000"/>
          <w:sz w:val="16"/>
          <w:szCs w:val="16"/>
        </w:rPr>
        <w:t>）</w:t>
      </w:r>
    </w:p>
    <w:p w14:paraId="12F3C2C5">
      <w:pPr>
        <w:tabs>
          <w:tab w:val="left" w:pos="2523"/>
          <w:tab w:val="left" w:pos="6415"/>
        </w:tabs>
        <w:spacing w:before="105" w:line="336" w:lineRule="auto"/>
        <w:ind w:left="2041" w:right="2102" w:hanging="1843"/>
        <w:jc w:val="left"/>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r>
      <w:r>
        <w:rPr>
          <w:rFonts w:eastAsia="Calibri"/>
          <w:color w:val="000000"/>
          <w:sz w:val="16"/>
          <w:szCs w:val="16"/>
        </w:rPr>
        <w:t>单位：</w:t>
      </w:r>
      <w:r>
        <w:rPr>
          <w:rFonts w:eastAsia="Calibri"/>
          <w:color w:val="000000"/>
          <w:spacing w:val="-2"/>
          <w:sz w:val="16"/>
          <w:szCs w:val="16"/>
        </w:rPr>
        <w:t>万</w:t>
      </w:r>
      <w:r>
        <w:rPr>
          <w:rFonts w:eastAsia="Calibri"/>
          <w:color w:val="000000"/>
          <w:sz w:val="16"/>
          <w:szCs w:val="16"/>
        </w:rPr>
        <w:t>元 项</w:t>
      </w:r>
      <w:r>
        <w:rPr>
          <w:rFonts w:eastAsia="Calibri"/>
          <w:color w:val="000000"/>
          <w:sz w:val="16"/>
          <w:szCs w:val="16"/>
        </w:rPr>
        <w:tab/>
      </w:r>
      <w:r>
        <w:rPr>
          <w:rFonts w:eastAsia="Calibri"/>
          <w:color w:val="000000"/>
          <w:sz w:val="16"/>
          <w:szCs w:val="16"/>
        </w:rPr>
        <w:t xml:space="preserve">目                                                                                                </w:t>
      </w:r>
      <w:r>
        <w:rPr>
          <w:rFonts w:eastAsia="Calibri"/>
          <w:color w:val="000000"/>
          <w:spacing w:val="-33"/>
          <w:sz w:val="16"/>
          <w:szCs w:val="16"/>
        </w:rPr>
        <w:t xml:space="preserve"> </w:t>
      </w:r>
      <w:r>
        <w:rPr>
          <w:rFonts w:eastAsia="Calibri"/>
          <w:color w:val="000000"/>
          <w:sz w:val="16"/>
          <w:szCs w:val="16"/>
        </w:rPr>
        <w:t>本年支出</w:t>
      </w:r>
    </w:p>
    <w:p w14:paraId="5CF30BAD">
      <w:pPr>
        <w:spacing w:after="19" w:line="240" w:lineRule="exact"/>
        <w:rPr>
          <w:sz w:val="24"/>
          <w:szCs w:val="24"/>
        </w:rPr>
      </w:pPr>
    </w:p>
    <w:p w14:paraId="53391133">
      <w:pPr>
        <w:sectPr>
          <w:type w:val="continuous"/>
          <w:pgSz w:w="11906" w:h="16840"/>
          <w:pgMar w:top="1134" w:right="850" w:bottom="1134" w:left="1701" w:header="0" w:footer="0" w:gutter="0"/>
          <w:cols w:space="708" w:num="1"/>
        </w:sectPr>
      </w:pPr>
    </w:p>
    <w:p w14:paraId="778F46DB">
      <w:pPr>
        <w:spacing w:line="255" w:lineRule="auto"/>
        <w:ind w:left="253" w:right="-35"/>
        <w:jc w:val="center"/>
        <w:rPr>
          <w:color w:val="000000"/>
          <w:sz w:val="16"/>
          <w:szCs w:val="16"/>
        </w:rPr>
      </w:pPr>
      <w:r>
        <w:rPr>
          <w:rFonts w:eastAsia="Calibri"/>
          <w:color w:val="000000"/>
          <w:sz w:val="16"/>
          <w:szCs w:val="16"/>
        </w:rPr>
        <w:t>功能分</w:t>
      </w:r>
      <w:r>
        <w:rPr>
          <w:rFonts w:eastAsia="Calibri"/>
          <w:color w:val="000000"/>
          <w:spacing w:val="-2"/>
          <w:sz w:val="16"/>
          <w:szCs w:val="16"/>
        </w:rPr>
        <w:t>类</w:t>
      </w:r>
      <w:r>
        <w:rPr>
          <w:rFonts w:eastAsia="Calibri"/>
          <w:color w:val="000000"/>
          <w:sz w:val="16"/>
          <w:szCs w:val="16"/>
        </w:rPr>
        <w:t>科 目编码</w:t>
      </w:r>
    </w:p>
    <w:p w14:paraId="3384EDE8">
      <w:pPr>
        <w:spacing w:line="103" w:lineRule="exact"/>
        <w:rPr>
          <w:sz w:val="10"/>
          <w:szCs w:val="10"/>
        </w:rPr>
      </w:pPr>
      <w:r>
        <w:br w:type="column"/>
      </w:r>
    </w:p>
    <w:p w14:paraId="60D20B9E">
      <w:pPr>
        <w:tabs>
          <w:tab w:val="left" w:pos="2508"/>
          <w:tab w:val="left" w:pos="3624"/>
          <w:tab w:val="left" w:pos="4827"/>
        </w:tabs>
        <w:spacing w:line="240" w:lineRule="auto"/>
        <w:ind w:right="-20"/>
        <w:rPr>
          <w:color w:val="000000"/>
          <w:sz w:val="16"/>
          <w:szCs w:val="16"/>
        </w:rPr>
      </w:pPr>
      <w:r>
        <w:rPr>
          <w:rFonts w:eastAsia="Calibri"/>
          <w:color w:val="000000"/>
          <w:sz w:val="16"/>
          <w:szCs w:val="16"/>
        </w:rPr>
        <w:t>科目名称</w:t>
      </w:r>
      <w:r>
        <w:rPr>
          <w:rFonts w:eastAsia="Calibri"/>
          <w:color w:val="000000"/>
          <w:sz w:val="16"/>
          <w:szCs w:val="16"/>
        </w:rPr>
        <w:tab/>
      </w:r>
      <w:r>
        <w:rPr>
          <w:rFonts w:eastAsia="Calibri"/>
          <w:color w:val="000000"/>
          <w:sz w:val="16"/>
          <w:szCs w:val="16"/>
        </w:rPr>
        <w:t>小计</w:t>
      </w:r>
      <w:r>
        <w:rPr>
          <w:rFonts w:eastAsia="Calibri"/>
          <w:color w:val="000000"/>
          <w:sz w:val="16"/>
          <w:szCs w:val="16"/>
        </w:rPr>
        <w:tab/>
      </w:r>
      <w:r>
        <w:rPr>
          <w:rFonts w:eastAsia="Calibri"/>
          <w:color w:val="000000"/>
          <w:sz w:val="16"/>
          <w:szCs w:val="16"/>
        </w:rPr>
        <w:t>基本支出</w:t>
      </w:r>
      <w:r>
        <w:rPr>
          <w:rFonts w:eastAsia="Calibri"/>
          <w:color w:val="000000"/>
          <w:sz w:val="16"/>
          <w:szCs w:val="16"/>
        </w:rPr>
        <w:tab/>
      </w:r>
      <w:r>
        <w:rPr>
          <w:rFonts w:eastAsia="Calibri"/>
          <w:color w:val="000000"/>
          <w:sz w:val="16"/>
          <w:szCs w:val="16"/>
        </w:rPr>
        <w:t>项目支出</w:t>
      </w:r>
    </w:p>
    <w:p w14:paraId="75E57977">
      <w:pPr>
        <w:sectPr>
          <w:type w:val="continuous"/>
          <w:pgSz w:w="11906" w:h="16840"/>
          <w:pgMar w:top="1134" w:right="850" w:bottom="1134" w:left="1701" w:header="0" w:footer="0" w:gutter="0"/>
          <w:cols w:equalWidth="0" w:num="2">
            <w:col w:w="1055" w:space="1549"/>
            <w:col w:w="6749"/>
          </w:cols>
        </w:sectPr>
      </w:pPr>
    </w:p>
    <w:p w14:paraId="2163424B">
      <w:pPr>
        <w:spacing w:after="86" w:line="240" w:lineRule="exact"/>
        <w:rPr>
          <w:sz w:val="24"/>
          <w:szCs w:val="24"/>
        </w:rPr>
      </w:pPr>
    </w:p>
    <w:p w14:paraId="4D126ED4">
      <w:pPr>
        <w:sectPr>
          <w:type w:val="continuous"/>
          <w:pgSz w:w="11906" w:h="16840"/>
          <w:pgMar w:top="1134" w:right="850" w:bottom="1134" w:left="1701" w:header="0" w:footer="0" w:gutter="0"/>
          <w:cols w:space="708" w:num="1"/>
        </w:sectPr>
      </w:pPr>
    </w:p>
    <w:p w14:paraId="3CBB6EF9">
      <w:pPr>
        <w:tabs>
          <w:tab w:val="left" w:pos="5234"/>
        </w:tabs>
        <w:spacing w:line="156" w:lineRule="exact"/>
        <w:ind w:left="2766" w:right="-20"/>
        <w:rPr>
          <w:color w:val="000000"/>
          <w:w w:val="99"/>
          <w:sz w:val="16"/>
          <w:szCs w:val="16"/>
        </w:rPr>
      </w:pPr>
      <w:r>
        <w:rPr>
          <w:rFonts w:eastAsia="Calibri"/>
          <w:color w:val="000000"/>
          <w:sz w:val="16"/>
          <w:szCs w:val="16"/>
        </w:rPr>
        <w:t>栏次</w:t>
      </w:r>
      <w:r>
        <w:rPr>
          <w:rFonts w:eastAsia="Calibri"/>
          <w:color w:val="000000"/>
          <w:sz w:val="16"/>
          <w:szCs w:val="16"/>
        </w:rPr>
        <w:tab/>
      </w:r>
      <w:r>
        <w:rPr>
          <w:rFonts w:eastAsia="Calibri"/>
          <w:color w:val="000000"/>
          <w:w w:val="99"/>
          <w:sz w:val="16"/>
          <w:szCs w:val="16"/>
        </w:rPr>
        <w:t>1</w:t>
      </w:r>
    </w:p>
    <w:p w14:paraId="1C1DCB08">
      <w:pPr>
        <w:tabs>
          <w:tab w:val="left" w:pos="572"/>
          <w:tab w:val="left" w:pos="948"/>
          <w:tab w:val="left" w:pos="2766"/>
          <w:tab w:val="left" w:pos="5159"/>
        </w:tabs>
        <w:spacing w:line="240" w:lineRule="auto"/>
        <w:ind w:left="197" w:right="-20"/>
        <w:rPr>
          <w:b/>
          <w:bCs/>
          <w:color w:val="000000"/>
          <w:spacing w:val="10"/>
          <w:w w:val="99"/>
          <w:position w:val="-15"/>
          <w:sz w:val="16"/>
          <w:szCs w:val="16"/>
        </w:rPr>
      </w:pPr>
      <w:r>
        <w:rPr>
          <w:rFonts w:eastAsia="Calibri"/>
          <w:color w:val="000000"/>
          <w:sz w:val="16"/>
          <w:szCs w:val="16"/>
        </w:rPr>
        <w:t>类</w:t>
      </w:r>
      <w:r>
        <w:rPr>
          <w:rFonts w:eastAsia="Calibri"/>
          <w:color w:val="000000"/>
          <w:sz w:val="16"/>
          <w:szCs w:val="16"/>
        </w:rPr>
        <w:tab/>
      </w:r>
      <w:r>
        <w:rPr>
          <w:rFonts w:eastAsia="Calibri"/>
          <w:color w:val="000000"/>
          <w:sz w:val="16"/>
          <w:szCs w:val="16"/>
        </w:rPr>
        <w:t>款</w:t>
      </w:r>
      <w:r>
        <w:rPr>
          <w:rFonts w:eastAsia="Calibri"/>
          <w:color w:val="000000"/>
          <w:sz w:val="16"/>
          <w:szCs w:val="16"/>
        </w:rPr>
        <w:tab/>
      </w:r>
      <w:r>
        <w:rPr>
          <w:rFonts w:eastAsia="Calibri"/>
          <w:color w:val="000000"/>
          <w:sz w:val="16"/>
          <w:szCs w:val="16"/>
        </w:rPr>
        <w:t>项</w:t>
      </w:r>
      <w:r>
        <w:rPr>
          <w:rFonts w:eastAsia="Calibri"/>
          <w:color w:val="000000"/>
          <w:sz w:val="16"/>
          <w:szCs w:val="16"/>
        </w:rPr>
        <w:tab/>
      </w:r>
      <w:r>
        <w:rPr>
          <w:rFonts w:eastAsia="Calibri"/>
          <w:color w:val="000000"/>
          <w:position w:val="-15"/>
          <w:sz w:val="16"/>
          <w:szCs w:val="16"/>
        </w:rPr>
        <w:t>合计</w:t>
      </w:r>
      <w:r>
        <w:rPr>
          <w:rFonts w:eastAsia="Calibri"/>
          <w:color w:val="000000"/>
          <w:position w:val="-15"/>
          <w:sz w:val="16"/>
          <w:szCs w:val="16"/>
        </w:rPr>
        <w:tab/>
      </w:r>
      <w:r>
        <w:rPr>
          <w:rFonts w:eastAsia="Calibri"/>
          <w:b/>
          <w:bCs/>
          <w:color w:val="000000"/>
          <w:spacing w:val="9"/>
          <w:w w:val="99"/>
          <w:position w:val="-15"/>
          <w:sz w:val="16"/>
          <w:szCs w:val="16"/>
        </w:rPr>
        <w:t>1</w:t>
      </w:r>
      <w:r>
        <w:rPr>
          <w:rFonts w:eastAsia="Calibri"/>
          <w:b/>
          <w:bCs/>
          <w:color w:val="000000"/>
          <w:spacing w:val="11"/>
          <w:position w:val="-15"/>
          <w:sz w:val="16"/>
          <w:szCs w:val="16"/>
        </w:rPr>
        <w:t>,</w:t>
      </w:r>
      <w:r>
        <w:rPr>
          <w:rFonts w:eastAsia="Calibri"/>
          <w:b/>
          <w:bCs/>
          <w:color w:val="000000"/>
          <w:spacing w:val="10"/>
          <w:w w:val="99"/>
          <w:position w:val="-15"/>
          <w:sz w:val="16"/>
          <w:szCs w:val="16"/>
        </w:rPr>
        <w:t>95</w:t>
      </w:r>
      <w:r>
        <w:rPr>
          <w:rFonts w:eastAsia="Calibri"/>
          <w:b/>
          <w:bCs/>
          <w:color w:val="000000"/>
          <w:spacing w:val="11"/>
          <w:w w:val="99"/>
          <w:position w:val="-15"/>
          <w:sz w:val="16"/>
          <w:szCs w:val="16"/>
        </w:rPr>
        <w:t>1</w:t>
      </w:r>
      <w:r>
        <w:rPr>
          <w:rFonts w:eastAsia="Calibri"/>
          <w:b/>
          <w:bCs/>
          <w:color w:val="000000"/>
          <w:spacing w:val="9"/>
          <w:position w:val="-15"/>
          <w:sz w:val="16"/>
          <w:szCs w:val="16"/>
        </w:rPr>
        <w:t>.</w:t>
      </w:r>
      <w:r>
        <w:rPr>
          <w:rFonts w:eastAsia="Calibri"/>
          <w:b/>
          <w:bCs/>
          <w:color w:val="000000"/>
          <w:spacing w:val="11"/>
          <w:w w:val="99"/>
          <w:position w:val="-15"/>
          <w:sz w:val="16"/>
          <w:szCs w:val="16"/>
        </w:rPr>
        <w:t>4</w:t>
      </w:r>
      <w:r>
        <w:rPr>
          <w:rFonts w:eastAsia="Calibri"/>
          <w:b/>
          <w:bCs/>
          <w:color w:val="000000"/>
          <w:spacing w:val="10"/>
          <w:w w:val="99"/>
          <w:position w:val="-15"/>
          <w:sz w:val="16"/>
          <w:szCs w:val="16"/>
        </w:rPr>
        <w:t>1</w:t>
      </w:r>
    </w:p>
    <w:p w14:paraId="71DB4D15">
      <w:pPr>
        <w:tabs>
          <w:tab w:val="left" w:pos="1202"/>
        </w:tabs>
        <w:spacing w:line="240" w:lineRule="auto"/>
        <w:ind w:right="-20"/>
        <w:rPr>
          <w:color w:val="000000"/>
          <w:w w:val="99"/>
          <w:sz w:val="16"/>
          <w:szCs w:val="16"/>
        </w:rPr>
      </w:pPr>
      <w:r>
        <w:br w:type="column"/>
      </w:r>
      <w:r>
        <w:rPr>
          <w:rFonts w:eastAsia="Calibri"/>
          <w:color w:val="000000"/>
          <w:w w:val="99"/>
          <w:sz w:val="16"/>
          <w:szCs w:val="16"/>
        </w:rPr>
        <w:t>2</w:t>
      </w:r>
      <w:r>
        <w:rPr>
          <w:rFonts w:eastAsia="Calibri"/>
          <w:color w:val="000000"/>
          <w:sz w:val="16"/>
          <w:szCs w:val="16"/>
        </w:rPr>
        <w:tab/>
      </w:r>
      <w:r>
        <w:rPr>
          <w:rFonts w:eastAsia="Calibri"/>
          <w:color w:val="000000"/>
          <w:w w:val="99"/>
          <w:sz w:val="16"/>
          <w:szCs w:val="16"/>
        </w:rPr>
        <w:t>3</w:t>
      </w:r>
    </w:p>
    <w:p w14:paraId="0D233149">
      <w:pPr>
        <w:tabs>
          <w:tab w:val="left" w:pos="1216"/>
        </w:tabs>
        <w:spacing w:before="114" w:line="240" w:lineRule="auto"/>
        <w:ind w:left="86" w:right="-20"/>
        <w:rPr>
          <w:b/>
          <w:bCs/>
          <w:color w:val="000000"/>
          <w:spacing w:val="7"/>
          <w:w w:val="99"/>
          <w:sz w:val="16"/>
          <w:szCs w:val="16"/>
        </w:rPr>
      </w:pPr>
      <w:r>
        <w:rPr>
          <w:rFonts w:eastAsia="Calibri"/>
          <w:b/>
          <w:bCs/>
          <w:color w:val="000000"/>
          <w:spacing w:val="6"/>
          <w:w w:val="99"/>
          <w:sz w:val="16"/>
          <w:szCs w:val="16"/>
        </w:rPr>
        <w:t>9</w:t>
      </w:r>
      <w:r>
        <w:rPr>
          <w:rFonts w:eastAsia="Calibri"/>
          <w:b/>
          <w:bCs/>
          <w:color w:val="000000"/>
          <w:spacing w:val="8"/>
          <w:w w:val="99"/>
          <w:sz w:val="16"/>
          <w:szCs w:val="16"/>
        </w:rPr>
        <w:t>6</w:t>
      </w:r>
      <w:r>
        <w:rPr>
          <w:rFonts w:eastAsia="Calibri"/>
          <w:b/>
          <w:bCs/>
          <w:color w:val="000000"/>
          <w:spacing w:val="6"/>
          <w:w w:val="99"/>
          <w:sz w:val="16"/>
          <w:szCs w:val="16"/>
        </w:rPr>
        <w:t>5</w:t>
      </w:r>
      <w:r>
        <w:rPr>
          <w:rFonts w:eastAsia="Calibri"/>
          <w:b/>
          <w:bCs/>
          <w:color w:val="000000"/>
          <w:spacing w:val="7"/>
          <w:sz w:val="16"/>
          <w:szCs w:val="16"/>
        </w:rPr>
        <w:t>.</w:t>
      </w:r>
      <w:r>
        <w:rPr>
          <w:rFonts w:eastAsia="Calibri"/>
          <w:b/>
          <w:bCs/>
          <w:color w:val="000000"/>
          <w:spacing w:val="7"/>
          <w:w w:val="99"/>
          <w:sz w:val="16"/>
          <w:szCs w:val="16"/>
        </w:rPr>
        <w:t>52</w:t>
      </w:r>
      <w:r>
        <w:rPr>
          <w:rFonts w:eastAsia="Calibri"/>
          <w:color w:val="000000"/>
          <w:sz w:val="16"/>
          <w:szCs w:val="16"/>
        </w:rPr>
        <w:tab/>
      </w:r>
      <w:r>
        <w:rPr>
          <w:rFonts w:eastAsia="Calibri"/>
          <w:b/>
          <w:bCs/>
          <w:color w:val="000000"/>
          <w:spacing w:val="6"/>
          <w:w w:val="99"/>
          <w:sz w:val="16"/>
          <w:szCs w:val="16"/>
        </w:rPr>
        <w:t>9</w:t>
      </w:r>
      <w:r>
        <w:rPr>
          <w:rFonts w:eastAsia="Calibri"/>
          <w:b/>
          <w:bCs/>
          <w:color w:val="000000"/>
          <w:spacing w:val="8"/>
          <w:w w:val="99"/>
          <w:sz w:val="16"/>
          <w:szCs w:val="16"/>
        </w:rPr>
        <w:t>8</w:t>
      </w:r>
      <w:r>
        <w:rPr>
          <w:rFonts w:eastAsia="Calibri"/>
          <w:b/>
          <w:bCs/>
          <w:color w:val="000000"/>
          <w:spacing w:val="6"/>
          <w:w w:val="99"/>
          <w:sz w:val="16"/>
          <w:szCs w:val="16"/>
        </w:rPr>
        <w:t>5</w:t>
      </w:r>
      <w:r>
        <w:rPr>
          <w:rFonts w:eastAsia="Calibri"/>
          <w:b/>
          <w:bCs/>
          <w:color w:val="000000"/>
          <w:spacing w:val="7"/>
          <w:sz w:val="16"/>
          <w:szCs w:val="16"/>
        </w:rPr>
        <w:t>.</w:t>
      </w:r>
      <w:r>
        <w:rPr>
          <w:rFonts w:eastAsia="Calibri"/>
          <w:b/>
          <w:bCs/>
          <w:color w:val="000000"/>
          <w:spacing w:val="7"/>
          <w:w w:val="99"/>
          <w:sz w:val="16"/>
          <w:szCs w:val="16"/>
        </w:rPr>
        <w:t>89</w:t>
      </w:r>
    </w:p>
    <w:p w14:paraId="5484DE44">
      <w:pPr>
        <w:sectPr>
          <w:type w:val="continuous"/>
          <w:pgSz w:w="11906" w:h="16840"/>
          <w:pgMar w:top="1134" w:right="850" w:bottom="1134" w:left="1701" w:header="0" w:footer="0" w:gutter="0"/>
          <w:cols w:equalWidth="0" w:num="2">
            <w:col w:w="5806" w:space="705"/>
            <w:col w:w="2844"/>
          </w:cols>
        </w:sectPr>
      </w:pPr>
    </w:p>
    <w:p w14:paraId="71FF8F71">
      <w:pPr>
        <w:spacing w:line="116" w:lineRule="exact"/>
        <w:rPr>
          <w:sz w:val="11"/>
          <w:szCs w:val="11"/>
        </w:rPr>
      </w:pPr>
    </w:p>
    <w:p w14:paraId="26333941">
      <w:pPr>
        <w:sectPr>
          <w:type w:val="continuous"/>
          <w:pgSz w:w="11906" w:h="16840"/>
          <w:pgMar w:top="1134" w:right="850" w:bottom="1134" w:left="1701" w:header="0" w:footer="0" w:gutter="0"/>
          <w:cols w:space="708" w:num="1"/>
        </w:sectPr>
      </w:pPr>
    </w:p>
    <w:p w14:paraId="3F29188A">
      <w:pPr>
        <w:spacing w:line="240" w:lineRule="auto"/>
        <w:ind w:left="197" w:right="-20"/>
        <w:rPr>
          <w:color w:val="000000"/>
          <w:w w:val="99"/>
          <w:sz w:val="16"/>
          <w:szCs w:val="16"/>
        </w:rPr>
      </w:pPr>
      <w:r>
        <w:rPr>
          <w:rFonts w:eastAsia="Calibri"/>
          <w:color w:val="000000"/>
          <w:w w:val="99"/>
          <w:sz w:val="16"/>
          <w:szCs w:val="16"/>
        </w:rPr>
        <w:t>201</w:t>
      </w:r>
    </w:p>
    <w:p w14:paraId="00BDD602">
      <w:pPr>
        <w:spacing w:before="115" w:line="240" w:lineRule="auto"/>
        <w:ind w:left="197" w:right="-20"/>
        <w:rPr>
          <w:color w:val="000000"/>
          <w:w w:val="99"/>
          <w:sz w:val="16"/>
          <w:szCs w:val="16"/>
        </w:rPr>
      </w:pPr>
      <w:r>
        <w:rPr>
          <w:rFonts w:eastAsia="Calibri"/>
          <w:color w:val="000000"/>
          <w:w w:val="99"/>
          <w:sz w:val="16"/>
          <w:szCs w:val="16"/>
        </w:rPr>
        <w:t>20101</w:t>
      </w:r>
    </w:p>
    <w:p w14:paraId="56CED51C">
      <w:pPr>
        <w:spacing w:before="114" w:line="240" w:lineRule="auto"/>
        <w:ind w:left="197" w:right="-20"/>
        <w:rPr>
          <w:color w:val="000000"/>
          <w:w w:val="99"/>
          <w:sz w:val="16"/>
          <w:szCs w:val="16"/>
        </w:rPr>
      </w:pPr>
      <w:r>
        <w:rPr>
          <w:rFonts w:eastAsia="Calibri"/>
          <w:color w:val="000000"/>
          <w:w w:val="99"/>
          <w:sz w:val="16"/>
          <w:szCs w:val="16"/>
        </w:rPr>
        <w:t>20101</w:t>
      </w:r>
      <w:r>
        <w:rPr>
          <w:rFonts w:eastAsia="Calibri"/>
          <w:color w:val="000000"/>
          <w:spacing w:val="-1"/>
          <w:w w:val="99"/>
          <w:sz w:val="16"/>
          <w:szCs w:val="16"/>
        </w:rPr>
        <w:t>0</w:t>
      </w:r>
      <w:r>
        <w:rPr>
          <w:rFonts w:eastAsia="Calibri"/>
          <w:color w:val="000000"/>
          <w:w w:val="99"/>
          <w:sz w:val="16"/>
          <w:szCs w:val="16"/>
        </w:rPr>
        <w:t>8</w:t>
      </w:r>
    </w:p>
    <w:p w14:paraId="62D4C4FB">
      <w:pPr>
        <w:spacing w:before="114" w:line="240" w:lineRule="auto"/>
        <w:ind w:left="197" w:right="-20"/>
        <w:rPr>
          <w:color w:val="000000"/>
          <w:w w:val="99"/>
          <w:sz w:val="16"/>
          <w:szCs w:val="16"/>
        </w:rPr>
      </w:pPr>
      <w:r>
        <w:rPr>
          <w:rFonts w:eastAsia="Calibri"/>
          <w:color w:val="000000"/>
          <w:w w:val="99"/>
          <w:sz w:val="16"/>
          <w:szCs w:val="16"/>
        </w:rPr>
        <w:t>20102</w:t>
      </w:r>
    </w:p>
    <w:p w14:paraId="5882C38A">
      <w:pPr>
        <w:spacing w:before="114" w:line="240" w:lineRule="auto"/>
        <w:ind w:left="197" w:right="-20"/>
        <w:rPr>
          <w:color w:val="000000"/>
          <w:w w:val="99"/>
          <w:sz w:val="16"/>
          <w:szCs w:val="16"/>
        </w:rPr>
      </w:pPr>
      <w:r>
        <w:rPr>
          <w:rFonts w:eastAsia="Calibri"/>
          <w:color w:val="000000"/>
          <w:w w:val="99"/>
          <w:sz w:val="16"/>
          <w:szCs w:val="16"/>
        </w:rPr>
        <w:t>20102</w:t>
      </w:r>
      <w:r>
        <w:rPr>
          <w:rFonts w:eastAsia="Calibri"/>
          <w:color w:val="000000"/>
          <w:spacing w:val="-1"/>
          <w:w w:val="99"/>
          <w:sz w:val="16"/>
          <w:szCs w:val="16"/>
        </w:rPr>
        <w:t>0</w:t>
      </w:r>
      <w:r>
        <w:rPr>
          <w:rFonts w:eastAsia="Calibri"/>
          <w:color w:val="000000"/>
          <w:w w:val="99"/>
          <w:sz w:val="16"/>
          <w:szCs w:val="16"/>
        </w:rPr>
        <w:t>5</w:t>
      </w:r>
    </w:p>
    <w:p w14:paraId="46F046EA">
      <w:pPr>
        <w:spacing w:line="240" w:lineRule="auto"/>
        <w:ind w:right="-20"/>
        <w:rPr>
          <w:color w:val="000000"/>
          <w:sz w:val="16"/>
          <w:szCs w:val="16"/>
        </w:rPr>
      </w:pPr>
      <w:r>
        <w:br w:type="column"/>
      </w:r>
      <w:r>
        <w:rPr>
          <w:rFonts w:eastAsia="Calibri"/>
          <w:color w:val="000000"/>
          <w:sz w:val="16"/>
          <w:szCs w:val="16"/>
        </w:rPr>
        <w:t>一般公</w:t>
      </w:r>
      <w:r>
        <w:rPr>
          <w:rFonts w:eastAsia="Calibri"/>
          <w:color w:val="000000"/>
          <w:spacing w:val="-2"/>
          <w:sz w:val="16"/>
          <w:szCs w:val="16"/>
        </w:rPr>
        <w:t>共</w:t>
      </w:r>
      <w:r>
        <w:rPr>
          <w:rFonts w:eastAsia="Calibri"/>
          <w:color w:val="000000"/>
          <w:sz w:val="16"/>
          <w:szCs w:val="16"/>
        </w:rPr>
        <w:t>服务</w:t>
      </w:r>
      <w:r>
        <w:rPr>
          <w:rFonts w:eastAsia="Calibri"/>
          <w:color w:val="000000"/>
          <w:spacing w:val="-2"/>
          <w:sz w:val="16"/>
          <w:szCs w:val="16"/>
        </w:rPr>
        <w:t>支</w:t>
      </w:r>
      <w:r>
        <w:rPr>
          <w:rFonts w:eastAsia="Calibri"/>
          <w:color w:val="000000"/>
          <w:sz w:val="16"/>
          <w:szCs w:val="16"/>
        </w:rPr>
        <w:t>出</w:t>
      </w:r>
    </w:p>
    <w:p w14:paraId="5C3F4BE6">
      <w:pPr>
        <w:spacing w:before="115" w:line="240" w:lineRule="auto"/>
        <w:ind w:right="-20"/>
        <w:rPr>
          <w:color w:val="000000"/>
          <w:sz w:val="16"/>
          <w:szCs w:val="16"/>
        </w:rPr>
      </w:pPr>
      <w:r>
        <w:rPr>
          <w:rFonts w:eastAsia="Calibri"/>
          <w:color w:val="000000"/>
          <w:sz w:val="16"/>
          <w:szCs w:val="16"/>
        </w:rPr>
        <w:t>人大事务</w:t>
      </w:r>
    </w:p>
    <w:p w14:paraId="3601A5F0">
      <w:pPr>
        <w:spacing w:before="114" w:line="240" w:lineRule="auto"/>
        <w:ind w:left="160" w:right="-20"/>
        <w:rPr>
          <w:color w:val="000000"/>
          <w:sz w:val="16"/>
          <w:szCs w:val="16"/>
        </w:rPr>
      </w:pPr>
      <w:r>
        <w:rPr>
          <w:rFonts w:eastAsia="Calibri"/>
          <w:color w:val="000000"/>
          <w:sz w:val="16"/>
          <w:szCs w:val="16"/>
        </w:rPr>
        <w:t>代表</w:t>
      </w:r>
      <w:r>
        <w:rPr>
          <w:rFonts w:eastAsia="Calibri"/>
          <w:color w:val="000000"/>
          <w:spacing w:val="-2"/>
          <w:sz w:val="16"/>
          <w:szCs w:val="16"/>
        </w:rPr>
        <w:t>工</w:t>
      </w:r>
      <w:r>
        <w:rPr>
          <w:rFonts w:eastAsia="Calibri"/>
          <w:color w:val="000000"/>
          <w:sz w:val="16"/>
          <w:szCs w:val="16"/>
        </w:rPr>
        <w:t>作</w:t>
      </w:r>
    </w:p>
    <w:p w14:paraId="31D2D235">
      <w:pPr>
        <w:spacing w:before="114" w:line="240" w:lineRule="auto"/>
        <w:ind w:right="-20"/>
        <w:rPr>
          <w:color w:val="000000"/>
          <w:sz w:val="16"/>
          <w:szCs w:val="16"/>
        </w:rPr>
      </w:pPr>
      <w:r>
        <w:rPr>
          <w:rFonts w:eastAsia="Calibri"/>
          <w:color w:val="000000"/>
          <w:sz w:val="16"/>
          <w:szCs w:val="16"/>
        </w:rPr>
        <w:t>政协事务</w:t>
      </w:r>
    </w:p>
    <w:p w14:paraId="23897173">
      <w:pPr>
        <w:spacing w:before="114" w:line="240" w:lineRule="auto"/>
        <w:ind w:left="160" w:right="-20"/>
        <w:rPr>
          <w:color w:val="000000"/>
          <w:sz w:val="16"/>
          <w:szCs w:val="16"/>
        </w:rPr>
      </w:pPr>
      <w:r>
        <w:rPr>
          <w:rFonts w:eastAsia="Calibri"/>
          <w:color w:val="000000"/>
          <w:sz w:val="16"/>
          <w:szCs w:val="16"/>
        </w:rPr>
        <w:t>委员</w:t>
      </w:r>
      <w:r>
        <w:rPr>
          <w:rFonts w:eastAsia="Calibri"/>
          <w:color w:val="000000"/>
          <w:spacing w:val="-2"/>
          <w:sz w:val="16"/>
          <w:szCs w:val="16"/>
        </w:rPr>
        <w:t>视</w:t>
      </w:r>
      <w:r>
        <w:rPr>
          <w:rFonts w:eastAsia="Calibri"/>
          <w:color w:val="000000"/>
          <w:sz w:val="16"/>
          <w:szCs w:val="16"/>
        </w:rPr>
        <w:t>察</w:t>
      </w:r>
    </w:p>
    <w:p w14:paraId="00BA8B7F">
      <w:pPr>
        <w:spacing w:line="240" w:lineRule="auto"/>
        <w:ind w:right="-20"/>
        <w:rPr>
          <w:color w:val="000000"/>
          <w:spacing w:val="10"/>
          <w:w w:val="99"/>
          <w:sz w:val="16"/>
          <w:szCs w:val="16"/>
        </w:rPr>
      </w:pPr>
      <w:r>
        <w:br w:type="column"/>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14:paraId="5188DDE5">
      <w:pPr>
        <w:spacing w:before="115"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3CF5858E">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7CEBC47C">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461343A7">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2C06AA41">
      <w:pPr>
        <w:tabs>
          <w:tab w:val="left" w:pos="1130"/>
        </w:tabs>
        <w:spacing w:line="240" w:lineRule="auto"/>
        <w:ind w:right="-20"/>
        <w:rPr>
          <w:color w:val="000000"/>
          <w:spacing w:val="7"/>
          <w:w w:val="99"/>
          <w:sz w:val="16"/>
          <w:szCs w:val="16"/>
        </w:rPr>
      </w:pPr>
      <w:r>
        <w:br w:type="column"/>
      </w:r>
      <w:r>
        <w:rPr>
          <w:rFonts w:eastAsia="Calibri"/>
          <w:color w:val="000000"/>
          <w:spacing w:val="6"/>
          <w:w w:val="99"/>
          <w:sz w:val="16"/>
          <w:szCs w:val="16"/>
        </w:rPr>
        <w:t>835</w:t>
      </w:r>
      <w:r>
        <w:rPr>
          <w:rFonts w:eastAsia="Calibri"/>
          <w:color w:val="000000"/>
          <w:spacing w:val="7"/>
          <w:sz w:val="16"/>
          <w:szCs w:val="16"/>
        </w:rPr>
        <w:t>.</w:t>
      </w:r>
      <w:r>
        <w:rPr>
          <w:rFonts w:eastAsia="Calibri"/>
          <w:color w:val="000000"/>
          <w:spacing w:val="7"/>
          <w:w w:val="99"/>
          <w:sz w:val="16"/>
          <w:szCs w:val="16"/>
        </w:rPr>
        <w:t>54</w:t>
      </w:r>
      <w:r>
        <w:rPr>
          <w:rFonts w:eastAsia="Calibri"/>
          <w:color w:val="000000"/>
          <w:sz w:val="16"/>
          <w:szCs w:val="16"/>
        </w:rPr>
        <w:tab/>
      </w:r>
      <w:r>
        <w:rPr>
          <w:rFonts w:eastAsia="Calibri"/>
          <w:color w:val="000000"/>
          <w:spacing w:val="6"/>
          <w:w w:val="99"/>
          <w:sz w:val="16"/>
          <w:szCs w:val="16"/>
        </w:rPr>
        <w:t>697</w:t>
      </w:r>
      <w:r>
        <w:rPr>
          <w:rFonts w:eastAsia="Calibri"/>
          <w:color w:val="000000"/>
          <w:spacing w:val="7"/>
          <w:sz w:val="16"/>
          <w:szCs w:val="16"/>
        </w:rPr>
        <w:t>.</w:t>
      </w:r>
      <w:r>
        <w:rPr>
          <w:rFonts w:eastAsia="Calibri"/>
          <w:color w:val="000000"/>
          <w:spacing w:val="7"/>
          <w:w w:val="99"/>
          <w:sz w:val="16"/>
          <w:szCs w:val="16"/>
        </w:rPr>
        <w:t>34</w:t>
      </w:r>
    </w:p>
    <w:p w14:paraId="7F3C5715">
      <w:pPr>
        <w:spacing w:before="115" w:line="240" w:lineRule="auto"/>
        <w:ind w:left="129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3570BEF2">
      <w:pPr>
        <w:spacing w:before="114" w:line="240" w:lineRule="auto"/>
        <w:ind w:left="129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14:paraId="3A60BC1D">
      <w:pPr>
        <w:spacing w:before="114" w:line="240" w:lineRule="auto"/>
        <w:ind w:left="129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5CDA0DB9">
      <w:pPr>
        <w:spacing w:before="114" w:line="240" w:lineRule="auto"/>
        <w:ind w:left="1291" w:right="-20"/>
        <w:rPr>
          <w:color w:val="000000"/>
          <w:spacing w:val="10"/>
          <w:w w:val="99"/>
          <w:sz w:val="16"/>
          <w:szCs w:val="16"/>
        </w:rPr>
        <w:sectPr>
          <w:type w:val="continuous"/>
          <w:pgSz w:w="11906" w:h="16840"/>
          <w:pgMar w:top="1134" w:right="850" w:bottom="1134" w:left="1701" w:header="0" w:footer="0" w:gutter="0"/>
          <w:cols w:equalWidth="0" w:num="4">
            <w:col w:w="759" w:space="566"/>
            <w:col w:w="1282" w:space="2556"/>
            <w:col w:w="642" w:space="795"/>
            <w:col w:w="2752"/>
          </w:cols>
        </w:sect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41F0685A">
      <w:pPr>
        <w:spacing w:line="240" w:lineRule="exact"/>
        <w:rPr>
          <w:sz w:val="24"/>
          <w:szCs w:val="24"/>
        </w:rPr>
      </w:pPr>
    </w:p>
    <w:p w14:paraId="46260BCA">
      <w:pPr>
        <w:spacing w:after="6" w:line="120" w:lineRule="exact"/>
        <w:rPr>
          <w:sz w:val="12"/>
          <w:szCs w:val="12"/>
        </w:rPr>
      </w:pPr>
    </w:p>
    <w:p w14:paraId="6AF204A9">
      <w:pPr>
        <w:sectPr>
          <w:pgSz w:w="11906" w:h="16840"/>
          <w:pgMar w:top="1134" w:right="850" w:bottom="1134" w:left="1701" w:header="0" w:footer="0" w:gutter="0"/>
          <w:cols w:space="708" w:num="1"/>
        </w:sectPr>
      </w:pPr>
    </w:p>
    <w:p w14:paraId="634F7A55">
      <w:pPr>
        <w:spacing w:line="240" w:lineRule="auto"/>
        <w:ind w:left="197" w:right="-20"/>
        <w:rPr>
          <w:color w:val="000000"/>
          <w:w w:val="99"/>
          <w:sz w:val="16"/>
          <w:szCs w:val="16"/>
        </w:rPr>
      </w:pPr>
      <w:r>
        <w:rPr>
          <w:rFonts w:eastAsia="Calibri"/>
          <w:color w:val="000000"/>
          <w:w w:val="99"/>
          <w:sz w:val="16"/>
          <w:szCs w:val="16"/>
        </w:rPr>
        <w:t>20103</w:t>
      </w:r>
    </w:p>
    <w:p w14:paraId="279F53CE">
      <w:pPr>
        <w:spacing w:before="117"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1</w:t>
      </w:r>
    </w:p>
    <w:p w14:paraId="7DCDBF92">
      <w:pPr>
        <w:spacing w:before="115"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2</w:t>
      </w:r>
    </w:p>
    <w:p w14:paraId="2239B9AD">
      <w:pPr>
        <w:spacing w:before="114"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9</w:t>
      </w:r>
      <w:r>
        <w:rPr>
          <w:rFonts w:eastAsia="Calibri"/>
          <w:color w:val="000000"/>
          <w:w w:val="99"/>
          <w:sz w:val="16"/>
          <w:szCs w:val="16"/>
        </w:rPr>
        <w:t>9</w:t>
      </w:r>
    </w:p>
    <w:p w14:paraId="5E6AB9C0">
      <w:pPr>
        <w:spacing w:before="114" w:line="240" w:lineRule="auto"/>
        <w:ind w:left="197" w:right="-20"/>
        <w:rPr>
          <w:color w:val="000000"/>
          <w:w w:val="99"/>
          <w:sz w:val="16"/>
          <w:szCs w:val="16"/>
        </w:rPr>
      </w:pPr>
      <w:r>
        <w:rPr>
          <w:rFonts w:eastAsia="Calibri"/>
          <w:color w:val="000000"/>
          <w:w w:val="99"/>
          <w:sz w:val="16"/>
          <w:szCs w:val="16"/>
        </w:rPr>
        <w:t>20105</w:t>
      </w:r>
    </w:p>
    <w:p w14:paraId="105E7409">
      <w:pPr>
        <w:spacing w:before="114" w:line="240" w:lineRule="auto"/>
        <w:ind w:left="197" w:right="-20"/>
        <w:rPr>
          <w:color w:val="000000"/>
          <w:w w:val="99"/>
          <w:sz w:val="16"/>
          <w:szCs w:val="16"/>
        </w:rPr>
      </w:pPr>
      <w:r>
        <w:rPr>
          <w:rFonts w:eastAsia="Calibri"/>
          <w:color w:val="000000"/>
          <w:w w:val="99"/>
          <w:sz w:val="16"/>
          <w:szCs w:val="16"/>
        </w:rPr>
        <w:t>20105</w:t>
      </w:r>
      <w:r>
        <w:rPr>
          <w:rFonts w:eastAsia="Calibri"/>
          <w:color w:val="000000"/>
          <w:spacing w:val="-1"/>
          <w:w w:val="99"/>
          <w:sz w:val="16"/>
          <w:szCs w:val="16"/>
        </w:rPr>
        <w:t>9</w:t>
      </w:r>
      <w:r>
        <w:rPr>
          <w:rFonts w:eastAsia="Calibri"/>
          <w:color w:val="000000"/>
          <w:w w:val="99"/>
          <w:sz w:val="16"/>
          <w:szCs w:val="16"/>
        </w:rPr>
        <w:t>9</w:t>
      </w:r>
    </w:p>
    <w:p w14:paraId="1B95F1EF">
      <w:pPr>
        <w:spacing w:before="115" w:line="240" w:lineRule="auto"/>
        <w:ind w:left="197" w:right="-20"/>
        <w:rPr>
          <w:color w:val="000000"/>
          <w:w w:val="99"/>
          <w:sz w:val="16"/>
          <w:szCs w:val="16"/>
        </w:rPr>
      </w:pPr>
      <w:r>
        <w:rPr>
          <w:rFonts w:eastAsia="Calibri"/>
          <w:color w:val="000000"/>
          <w:w w:val="99"/>
          <w:sz w:val="16"/>
          <w:szCs w:val="16"/>
        </w:rPr>
        <w:t>20106</w:t>
      </w:r>
    </w:p>
    <w:p w14:paraId="6E3C4338">
      <w:pPr>
        <w:spacing w:before="116" w:line="240" w:lineRule="auto"/>
        <w:ind w:left="197" w:right="-20"/>
        <w:rPr>
          <w:color w:val="000000"/>
          <w:w w:val="99"/>
          <w:sz w:val="16"/>
          <w:szCs w:val="16"/>
        </w:rPr>
      </w:pPr>
      <w:r>
        <w:rPr>
          <w:rFonts w:eastAsia="Calibri"/>
          <w:color w:val="000000"/>
          <w:w w:val="99"/>
          <w:sz w:val="16"/>
          <w:szCs w:val="16"/>
        </w:rPr>
        <w:t>20106</w:t>
      </w:r>
      <w:r>
        <w:rPr>
          <w:rFonts w:eastAsia="Calibri"/>
          <w:color w:val="000000"/>
          <w:spacing w:val="-1"/>
          <w:w w:val="99"/>
          <w:sz w:val="16"/>
          <w:szCs w:val="16"/>
        </w:rPr>
        <w:t>0</w:t>
      </w:r>
      <w:r>
        <w:rPr>
          <w:rFonts w:eastAsia="Calibri"/>
          <w:color w:val="000000"/>
          <w:w w:val="99"/>
          <w:sz w:val="16"/>
          <w:szCs w:val="16"/>
        </w:rPr>
        <w:t>1</w:t>
      </w:r>
    </w:p>
    <w:p w14:paraId="5DB2820C">
      <w:pPr>
        <w:spacing w:before="115" w:line="240" w:lineRule="auto"/>
        <w:ind w:left="197" w:right="-20"/>
        <w:rPr>
          <w:color w:val="000000"/>
          <w:w w:val="99"/>
          <w:sz w:val="16"/>
          <w:szCs w:val="16"/>
        </w:rPr>
      </w:pPr>
      <w:r>
        <w:rPr>
          <w:rFonts w:eastAsia="Calibri"/>
          <w:color w:val="000000"/>
          <w:w w:val="99"/>
          <w:sz w:val="16"/>
          <w:szCs w:val="16"/>
        </w:rPr>
        <w:t>20111</w:t>
      </w:r>
    </w:p>
    <w:p w14:paraId="1882F163">
      <w:pPr>
        <w:spacing w:before="114" w:line="240" w:lineRule="auto"/>
        <w:ind w:left="197" w:right="-20"/>
        <w:rPr>
          <w:color w:val="000000"/>
          <w:w w:val="99"/>
          <w:sz w:val="16"/>
          <w:szCs w:val="16"/>
        </w:rPr>
      </w:pPr>
      <w:r>
        <w:rPr>
          <w:rFonts w:eastAsia="Calibri"/>
          <w:color w:val="000000"/>
          <w:w w:val="99"/>
          <w:sz w:val="16"/>
          <w:szCs w:val="16"/>
        </w:rPr>
        <w:t>20111</w:t>
      </w:r>
      <w:r>
        <w:rPr>
          <w:rFonts w:eastAsia="Calibri"/>
          <w:color w:val="000000"/>
          <w:spacing w:val="-1"/>
          <w:w w:val="99"/>
          <w:sz w:val="16"/>
          <w:szCs w:val="16"/>
        </w:rPr>
        <w:t>0</w:t>
      </w:r>
      <w:r>
        <w:rPr>
          <w:rFonts w:eastAsia="Calibri"/>
          <w:color w:val="000000"/>
          <w:w w:val="99"/>
          <w:sz w:val="16"/>
          <w:szCs w:val="16"/>
        </w:rPr>
        <w:t>1</w:t>
      </w:r>
    </w:p>
    <w:p w14:paraId="72D545ED">
      <w:pPr>
        <w:spacing w:before="114" w:line="240" w:lineRule="auto"/>
        <w:ind w:left="197" w:right="-20"/>
        <w:rPr>
          <w:color w:val="000000"/>
          <w:w w:val="99"/>
          <w:sz w:val="16"/>
          <w:szCs w:val="16"/>
        </w:rPr>
      </w:pPr>
      <w:r>
        <w:rPr>
          <w:rFonts w:eastAsia="Calibri"/>
          <w:color w:val="000000"/>
          <w:w w:val="99"/>
          <w:sz w:val="16"/>
          <w:szCs w:val="16"/>
        </w:rPr>
        <w:t>20123</w:t>
      </w:r>
    </w:p>
    <w:p w14:paraId="3C18D762">
      <w:pPr>
        <w:spacing w:before="115" w:line="240" w:lineRule="auto"/>
        <w:ind w:left="197" w:right="-20"/>
        <w:rPr>
          <w:color w:val="000000"/>
          <w:w w:val="99"/>
          <w:sz w:val="16"/>
          <w:szCs w:val="16"/>
        </w:rPr>
      </w:pPr>
      <w:r>
        <w:rPr>
          <w:rFonts w:eastAsia="Calibri"/>
          <w:color w:val="000000"/>
          <w:w w:val="99"/>
          <w:sz w:val="16"/>
          <w:szCs w:val="16"/>
        </w:rPr>
        <w:t>20123</w:t>
      </w:r>
      <w:r>
        <w:rPr>
          <w:rFonts w:eastAsia="Calibri"/>
          <w:color w:val="000000"/>
          <w:spacing w:val="-1"/>
          <w:w w:val="99"/>
          <w:sz w:val="16"/>
          <w:szCs w:val="16"/>
        </w:rPr>
        <w:t>9</w:t>
      </w:r>
      <w:r>
        <w:rPr>
          <w:rFonts w:eastAsia="Calibri"/>
          <w:color w:val="000000"/>
          <w:w w:val="99"/>
          <w:sz w:val="16"/>
          <w:szCs w:val="16"/>
        </w:rPr>
        <w:t>9</w:t>
      </w:r>
    </w:p>
    <w:p w14:paraId="43CEBBEB">
      <w:pPr>
        <w:spacing w:before="114" w:line="240" w:lineRule="auto"/>
        <w:ind w:left="197" w:right="-20"/>
        <w:rPr>
          <w:color w:val="000000"/>
          <w:w w:val="99"/>
          <w:sz w:val="16"/>
          <w:szCs w:val="16"/>
        </w:rPr>
      </w:pPr>
      <w:r>
        <w:rPr>
          <w:rFonts w:eastAsia="Calibri"/>
          <w:color w:val="000000"/>
          <w:w w:val="99"/>
          <w:sz w:val="16"/>
          <w:szCs w:val="16"/>
        </w:rPr>
        <w:t>20129</w:t>
      </w:r>
    </w:p>
    <w:p w14:paraId="37C24C19">
      <w:pPr>
        <w:spacing w:before="117" w:line="240" w:lineRule="auto"/>
        <w:ind w:left="197" w:right="-20"/>
        <w:rPr>
          <w:color w:val="000000"/>
          <w:w w:val="99"/>
          <w:sz w:val="16"/>
          <w:szCs w:val="16"/>
        </w:rPr>
      </w:pPr>
      <w:r>
        <w:rPr>
          <w:rFonts w:eastAsia="Calibri"/>
          <w:color w:val="000000"/>
          <w:w w:val="99"/>
          <w:sz w:val="16"/>
          <w:szCs w:val="16"/>
        </w:rPr>
        <w:t>20129</w:t>
      </w:r>
      <w:r>
        <w:rPr>
          <w:rFonts w:eastAsia="Calibri"/>
          <w:color w:val="000000"/>
          <w:spacing w:val="-1"/>
          <w:w w:val="99"/>
          <w:sz w:val="16"/>
          <w:szCs w:val="16"/>
        </w:rPr>
        <w:t>9</w:t>
      </w:r>
      <w:r>
        <w:rPr>
          <w:rFonts w:eastAsia="Calibri"/>
          <w:color w:val="000000"/>
          <w:w w:val="99"/>
          <w:sz w:val="16"/>
          <w:szCs w:val="16"/>
        </w:rPr>
        <w:t>9</w:t>
      </w:r>
    </w:p>
    <w:p w14:paraId="659E2EF2">
      <w:pPr>
        <w:spacing w:before="114" w:line="240" w:lineRule="auto"/>
        <w:ind w:left="197" w:right="-20"/>
        <w:rPr>
          <w:color w:val="000000"/>
          <w:w w:val="99"/>
          <w:sz w:val="16"/>
          <w:szCs w:val="16"/>
        </w:rPr>
      </w:pPr>
      <w:r>
        <w:rPr>
          <w:rFonts w:eastAsia="Calibri"/>
          <w:color w:val="000000"/>
          <w:w w:val="99"/>
          <w:sz w:val="16"/>
          <w:szCs w:val="16"/>
        </w:rPr>
        <w:t>20133</w:t>
      </w:r>
    </w:p>
    <w:p w14:paraId="54624026">
      <w:pPr>
        <w:spacing w:before="115" w:line="240" w:lineRule="auto"/>
        <w:ind w:left="197" w:right="-20"/>
        <w:rPr>
          <w:color w:val="000000"/>
          <w:w w:val="99"/>
          <w:sz w:val="16"/>
          <w:szCs w:val="16"/>
        </w:rPr>
      </w:pPr>
      <w:r>
        <w:rPr>
          <w:rFonts w:eastAsia="Calibri"/>
          <w:color w:val="000000"/>
          <w:w w:val="99"/>
          <w:sz w:val="16"/>
          <w:szCs w:val="16"/>
        </w:rPr>
        <w:t>20133</w:t>
      </w:r>
      <w:r>
        <w:rPr>
          <w:rFonts w:eastAsia="Calibri"/>
          <w:color w:val="000000"/>
          <w:spacing w:val="-1"/>
          <w:w w:val="99"/>
          <w:sz w:val="16"/>
          <w:szCs w:val="16"/>
        </w:rPr>
        <w:t>0</w:t>
      </w:r>
      <w:r>
        <w:rPr>
          <w:rFonts w:eastAsia="Calibri"/>
          <w:color w:val="000000"/>
          <w:w w:val="99"/>
          <w:sz w:val="16"/>
          <w:szCs w:val="16"/>
        </w:rPr>
        <w:t>2</w:t>
      </w:r>
    </w:p>
    <w:p w14:paraId="4D31FF3A">
      <w:pPr>
        <w:spacing w:before="114" w:line="240" w:lineRule="auto"/>
        <w:ind w:left="197" w:right="-20"/>
        <w:rPr>
          <w:color w:val="000000"/>
          <w:w w:val="99"/>
          <w:sz w:val="16"/>
          <w:szCs w:val="16"/>
        </w:rPr>
      </w:pPr>
      <w:r>
        <w:rPr>
          <w:rFonts w:eastAsia="Calibri"/>
          <w:color w:val="000000"/>
          <w:w w:val="99"/>
          <w:sz w:val="16"/>
          <w:szCs w:val="16"/>
        </w:rPr>
        <w:t>20199</w:t>
      </w:r>
    </w:p>
    <w:p w14:paraId="4A2ED588">
      <w:pPr>
        <w:spacing w:before="114" w:line="240" w:lineRule="auto"/>
        <w:ind w:left="197" w:right="-20"/>
        <w:rPr>
          <w:color w:val="000000"/>
          <w:w w:val="99"/>
          <w:sz w:val="16"/>
          <w:szCs w:val="16"/>
        </w:rPr>
      </w:pPr>
      <w:r>
        <w:rPr>
          <w:rFonts w:eastAsia="Calibri"/>
          <w:color w:val="000000"/>
          <w:w w:val="99"/>
          <w:sz w:val="16"/>
          <w:szCs w:val="16"/>
        </w:rPr>
        <w:t>20199</w:t>
      </w:r>
      <w:r>
        <w:rPr>
          <w:rFonts w:eastAsia="Calibri"/>
          <w:color w:val="000000"/>
          <w:spacing w:val="-1"/>
          <w:w w:val="99"/>
          <w:sz w:val="16"/>
          <w:szCs w:val="16"/>
        </w:rPr>
        <w:t>9</w:t>
      </w:r>
      <w:r>
        <w:rPr>
          <w:rFonts w:eastAsia="Calibri"/>
          <w:color w:val="000000"/>
          <w:w w:val="99"/>
          <w:sz w:val="16"/>
          <w:szCs w:val="16"/>
        </w:rPr>
        <w:t>9</w:t>
      </w:r>
    </w:p>
    <w:p w14:paraId="148293C6">
      <w:pPr>
        <w:spacing w:before="115" w:line="240" w:lineRule="auto"/>
        <w:ind w:left="197" w:right="-20"/>
        <w:rPr>
          <w:color w:val="000000"/>
          <w:w w:val="99"/>
          <w:sz w:val="16"/>
          <w:szCs w:val="16"/>
        </w:rPr>
      </w:pPr>
      <w:r>
        <w:rPr>
          <w:rFonts w:eastAsia="Calibri"/>
          <w:color w:val="000000"/>
          <w:w w:val="99"/>
          <w:sz w:val="16"/>
          <w:szCs w:val="16"/>
        </w:rPr>
        <w:t>203</w:t>
      </w:r>
    </w:p>
    <w:p w14:paraId="597929D5">
      <w:pPr>
        <w:spacing w:before="116" w:line="240" w:lineRule="auto"/>
        <w:ind w:left="197" w:right="-20"/>
        <w:rPr>
          <w:color w:val="000000"/>
          <w:w w:val="99"/>
          <w:sz w:val="16"/>
          <w:szCs w:val="16"/>
        </w:rPr>
      </w:pPr>
      <w:r>
        <w:rPr>
          <w:rFonts w:eastAsia="Calibri"/>
          <w:color w:val="000000"/>
          <w:w w:val="99"/>
          <w:sz w:val="16"/>
          <w:szCs w:val="16"/>
        </w:rPr>
        <w:t>20306</w:t>
      </w:r>
    </w:p>
    <w:p w14:paraId="385ABF4C">
      <w:pPr>
        <w:spacing w:before="115" w:line="240" w:lineRule="auto"/>
        <w:ind w:left="197" w:right="-20"/>
        <w:rPr>
          <w:color w:val="000000"/>
          <w:w w:val="99"/>
          <w:sz w:val="16"/>
          <w:szCs w:val="16"/>
        </w:rPr>
      </w:pPr>
      <w:r>
        <w:rPr>
          <w:rFonts w:eastAsia="Calibri"/>
          <w:color w:val="000000"/>
          <w:w w:val="99"/>
          <w:sz w:val="16"/>
          <w:szCs w:val="16"/>
        </w:rPr>
        <w:t>20306</w:t>
      </w:r>
      <w:r>
        <w:rPr>
          <w:rFonts w:eastAsia="Calibri"/>
          <w:color w:val="000000"/>
          <w:spacing w:val="-1"/>
          <w:w w:val="99"/>
          <w:sz w:val="16"/>
          <w:szCs w:val="16"/>
        </w:rPr>
        <w:t>0</w:t>
      </w:r>
      <w:r>
        <w:rPr>
          <w:rFonts w:eastAsia="Calibri"/>
          <w:color w:val="000000"/>
          <w:w w:val="99"/>
          <w:sz w:val="16"/>
          <w:szCs w:val="16"/>
        </w:rPr>
        <w:t>7</w:t>
      </w:r>
    </w:p>
    <w:p w14:paraId="28B96B8E">
      <w:pPr>
        <w:spacing w:before="114" w:line="240" w:lineRule="auto"/>
        <w:ind w:left="197" w:right="-20"/>
        <w:rPr>
          <w:color w:val="000000"/>
          <w:w w:val="99"/>
          <w:sz w:val="16"/>
          <w:szCs w:val="16"/>
        </w:rPr>
      </w:pPr>
      <w:r>
        <w:rPr>
          <w:rFonts w:eastAsia="Calibri"/>
          <w:color w:val="000000"/>
          <w:w w:val="99"/>
          <w:sz w:val="16"/>
          <w:szCs w:val="16"/>
        </w:rPr>
        <w:t>205</w:t>
      </w:r>
    </w:p>
    <w:p w14:paraId="4A2EEBF7">
      <w:pPr>
        <w:spacing w:before="114" w:line="240" w:lineRule="auto"/>
        <w:ind w:left="197" w:right="-20"/>
        <w:rPr>
          <w:color w:val="000000"/>
          <w:w w:val="99"/>
          <w:sz w:val="16"/>
          <w:szCs w:val="16"/>
        </w:rPr>
      </w:pPr>
      <w:r>
        <w:rPr>
          <w:rFonts w:eastAsia="Calibri"/>
          <w:color w:val="000000"/>
          <w:w w:val="99"/>
          <w:sz w:val="16"/>
          <w:szCs w:val="16"/>
        </w:rPr>
        <w:t>20599</w:t>
      </w:r>
    </w:p>
    <w:p w14:paraId="01C60C96">
      <w:pPr>
        <w:spacing w:before="114" w:line="240" w:lineRule="auto"/>
        <w:ind w:left="197" w:right="-20"/>
        <w:rPr>
          <w:color w:val="000000"/>
          <w:w w:val="99"/>
          <w:sz w:val="16"/>
          <w:szCs w:val="16"/>
        </w:rPr>
      </w:pPr>
      <w:r>
        <w:rPr>
          <w:rFonts w:eastAsia="Calibri"/>
          <w:color w:val="000000"/>
          <w:w w:val="99"/>
          <w:sz w:val="16"/>
          <w:szCs w:val="16"/>
        </w:rPr>
        <w:t>20599</w:t>
      </w:r>
      <w:r>
        <w:rPr>
          <w:rFonts w:eastAsia="Calibri"/>
          <w:color w:val="000000"/>
          <w:spacing w:val="-1"/>
          <w:w w:val="99"/>
          <w:sz w:val="16"/>
          <w:szCs w:val="16"/>
        </w:rPr>
        <w:t>9</w:t>
      </w:r>
      <w:r>
        <w:rPr>
          <w:rFonts w:eastAsia="Calibri"/>
          <w:color w:val="000000"/>
          <w:w w:val="99"/>
          <w:sz w:val="16"/>
          <w:szCs w:val="16"/>
        </w:rPr>
        <w:t>9</w:t>
      </w:r>
    </w:p>
    <w:p w14:paraId="6AF9F1C3">
      <w:pPr>
        <w:spacing w:before="115" w:line="240" w:lineRule="auto"/>
        <w:ind w:left="197" w:right="-20"/>
        <w:rPr>
          <w:color w:val="000000"/>
          <w:w w:val="99"/>
          <w:sz w:val="16"/>
          <w:szCs w:val="16"/>
        </w:rPr>
      </w:pPr>
      <w:r>
        <w:rPr>
          <w:rFonts w:eastAsia="Calibri"/>
          <w:color w:val="000000"/>
          <w:w w:val="99"/>
          <w:sz w:val="16"/>
          <w:szCs w:val="16"/>
        </w:rPr>
        <w:t>207</w:t>
      </w:r>
    </w:p>
    <w:p w14:paraId="6CAC057B">
      <w:pPr>
        <w:spacing w:before="117" w:line="240" w:lineRule="auto"/>
        <w:ind w:left="197" w:right="-20"/>
        <w:rPr>
          <w:color w:val="000000"/>
          <w:w w:val="99"/>
          <w:sz w:val="16"/>
          <w:szCs w:val="16"/>
        </w:rPr>
      </w:pPr>
      <w:r>
        <w:rPr>
          <w:rFonts w:eastAsia="Calibri"/>
          <w:color w:val="000000"/>
          <w:w w:val="99"/>
          <w:sz w:val="16"/>
          <w:szCs w:val="16"/>
        </w:rPr>
        <w:t>20701</w:t>
      </w:r>
    </w:p>
    <w:p w14:paraId="7ED955AA">
      <w:pPr>
        <w:spacing w:before="114"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0</w:t>
      </w:r>
      <w:r>
        <w:rPr>
          <w:rFonts w:eastAsia="Calibri"/>
          <w:color w:val="000000"/>
          <w:w w:val="99"/>
          <w:sz w:val="16"/>
          <w:szCs w:val="16"/>
        </w:rPr>
        <w:t>8</w:t>
      </w:r>
    </w:p>
    <w:p w14:paraId="6F5DDBB0">
      <w:pPr>
        <w:spacing w:before="114"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9</w:t>
      </w:r>
      <w:r>
        <w:rPr>
          <w:rFonts w:eastAsia="Calibri"/>
          <w:color w:val="000000"/>
          <w:w w:val="99"/>
          <w:sz w:val="16"/>
          <w:szCs w:val="16"/>
        </w:rPr>
        <w:t>9</w:t>
      </w:r>
    </w:p>
    <w:p w14:paraId="364E964D">
      <w:pPr>
        <w:spacing w:before="115" w:line="240" w:lineRule="auto"/>
        <w:ind w:left="197" w:right="-20"/>
        <w:rPr>
          <w:color w:val="000000"/>
          <w:w w:val="99"/>
          <w:sz w:val="16"/>
          <w:szCs w:val="16"/>
        </w:rPr>
      </w:pPr>
      <w:r>
        <w:rPr>
          <w:rFonts w:eastAsia="Calibri"/>
          <w:color w:val="000000"/>
          <w:w w:val="99"/>
          <w:sz w:val="16"/>
          <w:szCs w:val="16"/>
        </w:rPr>
        <w:t>208</w:t>
      </w:r>
    </w:p>
    <w:p w14:paraId="5DB6C73E">
      <w:pPr>
        <w:spacing w:before="114" w:line="240" w:lineRule="auto"/>
        <w:ind w:left="197" w:right="-20"/>
        <w:rPr>
          <w:color w:val="000000"/>
          <w:w w:val="99"/>
          <w:sz w:val="16"/>
          <w:szCs w:val="16"/>
        </w:rPr>
      </w:pPr>
      <w:r>
        <w:rPr>
          <w:rFonts w:eastAsia="Calibri"/>
          <w:color w:val="000000"/>
          <w:w w:val="99"/>
          <w:sz w:val="16"/>
          <w:szCs w:val="16"/>
        </w:rPr>
        <w:t>20802</w:t>
      </w:r>
    </w:p>
    <w:p w14:paraId="5F916530">
      <w:pPr>
        <w:spacing w:before="114" w:line="240" w:lineRule="auto"/>
        <w:ind w:left="197" w:right="-20"/>
        <w:rPr>
          <w:color w:val="000000"/>
          <w:w w:val="99"/>
          <w:sz w:val="16"/>
          <w:szCs w:val="16"/>
        </w:rPr>
      </w:pPr>
      <w:r>
        <w:rPr>
          <w:rFonts w:eastAsia="Calibri"/>
          <w:color w:val="000000"/>
          <w:w w:val="99"/>
          <w:sz w:val="16"/>
          <w:szCs w:val="16"/>
        </w:rPr>
        <w:t>20802</w:t>
      </w:r>
      <w:r>
        <w:rPr>
          <w:rFonts w:eastAsia="Calibri"/>
          <w:color w:val="000000"/>
          <w:spacing w:val="-1"/>
          <w:w w:val="99"/>
          <w:sz w:val="16"/>
          <w:szCs w:val="16"/>
        </w:rPr>
        <w:t>0</w:t>
      </w:r>
      <w:r>
        <w:rPr>
          <w:rFonts w:eastAsia="Calibri"/>
          <w:color w:val="000000"/>
          <w:w w:val="99"/>
          <w:sz w:val="16"/>
          <w:szCs w:val="16"/>
        </w:rPr>
        <w:t>8</w:t>
      </w:r>
    </w:p>
    <w:p w14:paraId="3237D181">
      <w:pPr>
        <w:spacing w:before="117" w:line="240" w:lineRule="auto"/>
        <w:ind w:left="197" w:right="-20"/>
        <w:rPr>
          <w:color w:val="000000"/>
          <w:w w:val="99"/>
          <w:sz w:val="16"/>
          <w:szCs w:val="16"/>
        </w:rPr>
      </w:pPr>
      <w:r>
        <w:rPr>
          <w:rFonts w:eastAsia="Calibri"/>
          <w:color w:val="000000"/>
          <w:w w:val="99"/>
          <w:sz w:val="16"/>
          <w:szCs w:val="16"/>
        </w:rPr>
        <w:t>20805</w:t>
      </w:r>
    </w:p>
    <w:p w14:paraId="3B71CF06">
      <w:pPr>
        <w:spacing w:before="114" w:line="240" w:lineRule="auto"/>
        <w:ind w:left="197" w:right="-20"/>
        <w:rPr>
          <w:color w:val="000000"/>
          <w:w w:val="99"/>
          <w:sz w:val="16"/>
          <w:szCs w:val="16"/>
        </w:rPr>
      </w:pPr>
      <w:r>
        <w:rPr>
          <w:rFonts w:eastAsia="Calibri"/>
          <w:color w:val="000000"/>
          <w:w w:val="99"/>
          <w:sz w:val="16"/>
          <w:szCs w:val="16"/>
        </w:rPr>
        <w:t>20805</w:t>
      </w:r>
      <w:r>
        <w:rPr>
          <w:rFonts w:eastAsia="Calibri"/>
          <w:color w:val="000000"/>
          <w:spacing w:val="-1"/>
          <w:w w:val="99"/>
          <w:sz w:val="16"/>
          <w:szCs w:val="16"/>
        </w:rPr>
        <w:t>0</w:t>
      </w:r>
      <w:r>
        <w:rPr>
          <w:rFonts w:eastAsia="Calibri"/>
          <w:color w:val="000000"/>
          <w:w w:val="99"/>
          <w:sz w:val="16"/>
          <w:szCs w:val="16"/>
        </w:rPr>
        <w:t>5</w:t>
      </w:r>
    </w:p>
    <w:p w14:paraId="1D9AF04B">
      <w:pPr>
        <w:spacing w:before="114" w:line="240" w:lineRule="auto"/>
        <w:ind w:left="197" w:right="-20"/>
        <w:rPr>
          <w:color w:val="000000"/>
          <w:w w:val="99"/>
          <w:sz w:val="16"/>
          <w:szCs w:val="16"/>
        </w:rPr>
      </w:pPr>
      <w:r>
        <w:rPr>
          <w:rFonts w:eastAsia="Calibri"/>
          <w:color w:val="000000"/>
          <w:w w:val="99"/>
          <w:sz w:val="16"/>
          <w:szCs w:val="16"/>
        </w:rPr>
        <w:t>20807</w:t>
      </w:r>
    </w:p>
    <w:p w14:paraId="6F697E19">
      <w:pPr>
        <w:spacing w:before="115" w:line="240" w:lineRule="auto"/>
        <w:ind w:left="197" w:right="-20"/>
        <w:rPr>
          <w:color w:val="000000"/>
          <w:w w:val="99"/>
          <w:sz w:val="16"/>
          <w:szCs w:val="16"/>
        </w:rPr>
      </w:pPr>
      <w:r>
        <w:rPr>
          <w:rFonts w:eastAsia="Calibri"/>
          <w:color w:val="000000"/>
          <w:w w:val="99"/>
          <w:sz w:val="16"/>
          <w:szCs w:val="16"/>
        </w:rPr>
        <w:t>20807</w:t>
      </w:r>
      <w:r>
        <w:rPr>
          <w:rFonts w:eastAsia="Calibri"/>
          <w:color w:val="000000"/>
          <w:spacing w:val="-1"/>
          <w:w w:val="99"/>
          <w:sz w:val="16"/>
          <w:szCs w:val="16"/>
        </w:rPr>
        <w:t>0</w:t>
      </w:r>
      <w:r>
        <w:rPr>
          <w:rFonts w:eastAsia="Calibri"/>
          <w:color w:val="000000"/>
          <w:w w:val="99"/>
          <w:sz w:val="16"/>
          <w:szCs w:val="16"/>
        </w:rPr>
        <w:t>5</w:t>
      </w:r>
    </w:p>
    <w:p w14:paraId="5FA7D1D1">
      <w:pPr>
        <w:spacing w:before="114" w:line="240" w:lineRule="auto"/>
        <w:ind w:left="197" w:right="-20"/>
        <w:rPr>
          <w:color w:val="000000"/>
          <w:w w:val="99"/>
          <w:sz w:val="16"/>
          <w:szCs w:val="16"/>
        </w:rPr>
      </w:pPr>
      <w:r>
        <w:rPr>
          <w:rFonts w:eastAsia="Calibri"/>
          <w:color w:val="000000"/>
          <w:w w:val="99"/>
          <w:sz w:val="16"/>
          <w:szCs w:val="16"/>
        </w:rPr>
        <w:t>20811</w:t>
      </w:r>
    </w:p>
    <w:p w14:paraId="7A664509">
      <w:pPr>
        <w:spacing w:before="114"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0</w:t>
      </w:r>
      <w:r>
        <w:rPr>
          <w:rFonts w:eastAsia="Calibri"/>
          <w:color w:val="000000"/>
          <w:w w:val="99"/>
          <w:sz w:val="16"/>
          <w:szCs w:val="16"/>
        </w:rPr>
        <w:t>1</w:t>
      </w:r>
    </w:p>
    <w:p w14:paraId="465261E3">
      <w:pPr>
        <w:spacing w:before="118"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9</w:t>
      </w:r>
      <w:r>
        <w:rPr>
          <w:rFonts w:eastAsia="Calibri"/>
          <w:color w:val="000000"/>
          <w:w w:val="99"/>
          <w:sz w:val="16"/>
          <w:szCs w:val="16"/>
        </w:rPr>
        <w:t>9</w:t>
      </w:r>
    </w:p>
    <w:p w14:paraId="79049A05">
      <w:pPr>
        <w:spacing w:before="114" w:line="240" w:lineRule="auto"/>
        <w:ind w:left="197" w:right="-20"/>
        <w:rPr>
          <w:color w:val="000000"/>
          <w:w w:val="99"/>
          <w:sz w:val="16"/>
          <w:szCs w:val="16"/>
        </w:rPr>
      </w:pPr>
      <w:r>
        <w:rPr>
          <w:rFonts w:eastAsia="Calibri"/>
          <w:color w:val="000000"/>
          <w:w w:val="99"/>
          <w:sz w:val="16"/>
          <w:szCs w:val="16"/>
        </w:rPr>
        <w:t>20825</w:t>
      </w:r>
    </w:p>
    <w:p w14:paraId="0733B3D7">
      <w:pPr>
        <w:spacing w:before="114" w:line="240" w:lineRule="auto"/>
        <w:ind w:left="197" w:right="-20"/>
        <w:rPr>
          <w:color w:val="000000"/>
          <w:w w:val="99"/>
          <w:sz w:val="16"/>
          <w:szCs w:val="16"/>
        </w:rPr>
      </w:pPr>
      <w:r>
        <w:rPr>
          <w:rFonts w:eastAsia="Calibri"/>
          <w:color w:val="000000"/>
          <w:w w:val="99"/>
          <w:sz w:val="16"/>
          <w:szCs w:val="16"/>
        </w:rPr>
        <w:t>20825</w:t>
      </w:r>
      <w:r>
        <w:rPr>
          <w:rFonts w:eastAsia="Calibri"/>
          <w:color w:val="000000"/>
          <w:spacing w:val="-1"/>
          <w:w w:val="99"/>
          <w:sz w:val="16"/>
          <w:szCs w:val="16"/>
        </w:rPr>
        <w:t>0</w:t>
      </w:r>
      <w:r>
        <w:rPr>
          <w:rFonts w:eastAsia="Calibri"/>
          <w:color w:val="000000"/>
          <w:w w:val="99"/>
          <w:sz w:val="16"/>
          <w:szCs w:val="16"/>
        </w:rPr>
        <w:t>1</w:t>
      </w:r>
    </w:p>
    <w:p w14:paraId="154A3BC8">
      <w:pPr>
        <w:spacing w:before="114" w:line="240" w:lineRule="auto"/>
        <w:ind w:left="197" w:right="-20"/>
        <w:rPr>
          <w:color w:val="000000"/>
          <w:w w:val="99"/>
          <w:sz w:val="16"/>
          <w:szCs w:val="16"/>
        </w:rPr>
      </w:pPr>
      <w:r>
        <w:rPr>
          <w:rFonts w:eastAsia="Calibri"/>
          <w:color w:val="000000"/>
          <w:w w:val="99"/>
          <w:sz w:val="16"/>
          <w:szCs w:val="16"/>
        </w:rPr>
        <w:t>210</w:t>
      </w:r>
    </w:p>
    <w:p w14:paraId="1F69A3FF">
      <w:pPr>
        <w:spacing w:before="115" w:line="240" w:lineRule="auto"/>
        <w:ind w:left="197" w:right="-20"/>
        <w:rPr>
          <w:color w:val="000000"/>
          <w:w w:val="99"/>
          <w:sz w:val="16"/>
          <w:szCs w:val="16"/>
        </w:rPr>
      </w:pPr>
      <w:r>
        <w:rPr>
          <w:rFonts w:eastAsia="Calibri"/>
          <w:color w:val="000000"/>
          <w:w w:val="99"/>
          <w:sz w:val="16"/>
          <w:szCs w:val="16"/>
        </w:rPr>
        <w:t>21007</w:t>
      </w:r>
    </w:p>
    <w:p w14:paraId="3308B799">
      <w:pPr>
        <w:spacing w:before="114" w:line="240" w:lineRule="auto"/>
        <w:ind w:left="197" w:right="-20"/>
        <w:rPr>
          <w:color w:val="000000"/>
          <w:w w:val="99"/>
          <w:sz w:val="16"/>
          <w:szCs w:val="16"/>
        </w:rPr>
      </w:pPr>
      <w:r>
        <w:rPr>
          <w:rFonts w:eastAsia="Calibri"/>
          <w:color w:val="000000"/>
          <w:w w:val="99"/>
          <w:sz w:val="16"/>
          <w:szCs w:val="16"/>
        </w:rPr>
        <w:t>21007</w:t>
      </w:r>
      <w:r>
        <w:rPr>
          <w:rFonts w:eastAsia="Calibri"/>
          <w:color w:val="000000"/>
          <w:spacing w:val="-1"/>
          <w:w w:val="99"/>
          <w:sz w:val="16"/>
          <w:szCs w:val="16"/>
        </w:rPr>
        <w:t>9</w:t>
      </w:r>
      <w:r>
        <w:rPr>
          <w:rFonts w:eastAsia="Calibri"/>
          <w:color w:val="000000"/>
          <w:w w:val="99"/>
          <w:sz w:val="16"/>
          <w:szCs w:val="16"/>
        </w:rPr>
        <w:t>9</w:t>
      </w:r>
    </w:p>
    <w:p w14:paraId="59A74CFC">
      <w:pPr>
        <w:spacing w:before="117" w:line="240" w:lineRule="auto"/>
        <w:ind w:left="197" w:right="-20"/>
        <w:rPr>
          <w:color w:val="000000"/>
          <w:w w:val="99"/>
          <w:sz w:val="16"/>
          <w:szCs w:val="16"/>
        </w:rPr>
      </w:pPr>
      <w:r>
        <w:rPr>
          <w:rFonts w:eastAsia="Calibri"/>
          <w:color w:val="000000"/>
          <w:w w:val="99"/>
          <w:sz w:val="16"/>
          <w:szCs w:val="16"/>
        </w:rPr>
        <w:t>21011</w:t>
      </w:r>
    </w:p>
    <w:p w14:paraId="136C7404">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1</w:t>
      </w:r>
    </w:p>
    <w:p w14:paraId="5FDE350E">
      <w:pPr>
        <w:spacing w:line="240" w:lineRule="auto"/>
        <w:ind w:right="-20"/>
        <w:rPr>
          <w:color w:val="000000"/>
          <w:sz w:val="16"/>
          <w:szCs w:val="16"/>
        </w:rPr>
      </w:pPr>
      <w:r>
        <w:br w:type="column"/>
      </w:r>
      <w:r>
        <w:rPr>
          <w:rFonts w:eastAsia="Calibri"/>
          <w:color w:val="000000"/>
          <w:sz w:val="16"/>
          <w:szCs w:val="16"/>
        </w:rPr>
        <w:t>政府办</w:t>
      </w:r>
      <w:r>
        <w:rPr>
          <w:rFonts w:eastAsia="Calibri"/>
          <w:color w:val="000000"/>
          <w:spacing w:val="-2"/>
          <w:sz w:val="16"/>
          <w:szCs w:val="16"/>
        </w:rPr>
        <w:t>公</w:t>
      </w:r>
      <w:r>
        <w:rPr>
          <w:rFonts w:eastAsia="Calibri"/>
          <w:color w:val="000000"/>
          <w:sz w:val="16"/>
          <w:szCs w:val="16"/>
        </w:rPr>
        <w:t>厅（</w:t>
      </w:r>
      <w:r>
        <w:rPr>
          <w:rFonts w:eastAsia="Calibri"/>
          <w:color w:val="000000"/>
          <w:spacing w:val="-2"/>
          <w:sz w:val="16"/>
          <w:szCs w:val="16"/>
        </w:rPr>
        <w:t>室</w:t>
      </w:r>
      <w:r>
        <w:rPr>
          <w:rFonts w:eastAsia="Calibri"/>
          <w:color w:val="000000"/>
          <w:sz w:val="16"/>
          <w:szCs w:val="16"/>
        </w:rPr>
        <w:t>）及</w:t>
      </w:r>
      <w:r>
        <w:rPr>
          <w:rFonts w:eastAsia="Calibri"/>
          <w:color w:val="000000"/>
          <w:spacing w:val="-3"/>
          <w:sz w:val="16"/>
          <w:szCs w:val="16"/>
        </w:rPr>
        <w:t>相</w:t>
      </w:r>
      <w:r>
        <w:rPr>
          <w:rFonts w:eastAsia="Calibri"/>
          <w:color w:val="000000"/>
          <w:sz w:val="16"/>
          <w:szCs w:val="16"/>
        </w:rPr>
        <w:t>关机</w:t>
      </w:r>
      <w:r>
        <w:rPr>
          <w:rFonts w:eastAsia="Calibri"/>
          <w:color w:val="000000"/>
          <w:spacing w:val="-2"/>
          <w:sz w:val="16"/>
          <w:szCs w:val="16"/>
        </w:rPr>
        <w:t>构</w:t>
      </w:r>
      <w:r>
        <w:rPr>
          <w:rFonts w:eastAsia="Calibri"/>
          <w:color w:val="000000"/>
          <w:sz w:val="16"/>
          <w:szCs w:val="16"/>
        </w:rPr>
        <w:t>事务</w:t>
      </w:r>
    </w:p>
    <w:p w14:paraId="20DA9ACF">
      <w:pPr>
        <w:spacing w:before="117"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5B05CE13">
      <w:pPr>
        <w:spacing w:before="115"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14:paraId="55116666">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政</w:t>
      </w:r>
      <w:r>
        <w:rPr>
          <w:rFonts w:eastAsia="Calibri"/>
          <w:color w:val="000000"/>
          <w:sz w:val="16"/>
          <w:szCs w:val="16"/>
        </w:rPr>
        <w:t>府办</w:t>
      </w:r>
      <w:r>
        <w:rPr>
          <w:rFonts w:eastAsia="Calibri"/>
          <w:color w:val="000000"/>
          <w:spacing w:val="-2"/>
          <w:sz w:val="16"/>
          <w:szCs w:val="16"/>
        </w:rPr>
        <w:t>公</w:t>
      </w:r>
      <w:r>
        <w:rPr>
          <w:rFonts w:eastAsia="Calibri"/>
          <w:color w:val="000000"/>
          <w:sz w:val="16"/>
          <w:szCs w:val="16"/>
        </w:rPr>
        <w:t>厅（</w:t>
      </w:r>
      <w:r>
        <w:rPr>
          <w:rFonts w:eastAsia="Calibri"/>
          <w:color w:val="000000"/>
          <w:spacing w:val="-3"/>
          <w:sz w:val="16"/>
          <w:szCs w:val="16"/>
        </w:rPr>
        <w:t>室</w:t>
      </w:r>
      <w:r>
        <w:rPr>
          <w:rFonts w:eastAsia="Calibri"/>
          <w:color w:val="000000"/>
          <w:sz w:val="16"/>
          <w:szCs w:val="16"/>
        </w:rPr>
        <w:t>）及</w:t>
      </w:r>
      <w:r>
        <w:rPr>
          <w:rFonts w:eastAsia="Calibri"/>
          <w:color w:val="000000"/>
          <w:spacing w:val="-2"/>
          <w:sz w:val="16"/>
          <w:szCs w:val="16"/>
        </w:rPr>
        <w:t>相</w:t>
      </w:r>
      <w:r>
        <w:rPr>
          <w:rFonts w:eastAsia="Calibri"/>
          <w:color w:val="000000"/>
          <w:sz w:val="16"/>
          <w:szCs w:val="16"/>
        </w:rPr>
        <w:t>关</w:t>
      </w:r>
      <w:r>
        <w:rPr>
          <w:rFonts w:eastAsia="Calibri"/>
          <w:color w:val="000000"/>
          <w:spacing w:val="-3"/>
          <w:sz w:val="16"/>
          <w:szCs w:val="16"/>
        </w:rPr>
        <w:t>机</w:t>
      </w:r>
      <w:r>
        <w:rPr>
          <w:rFonts w:eastAsia="Calibri"/>
          <w:color w:val="000000"/>
          <w:sz w:val="16"/>
          <w:szCs w:val="16"/>
        </w:rPr>
        <w:t>构事务</w:t>
      </w:r>
      <w:r>
        <w:rPr>
          <w:rFonts w:eastAsia="Calibri"/>
          <w:color w:val="000000"/>
          <w:spacing w:val="-2"/>
          <w:sz w:val="16"/>
          <w:szCs w:val="16"/>
        </w:rPr>
        <w:t>支</w:t>
      </w:r>
      <w:r>
        <w:rPr>
          <w:rFonts w:eastAsia="Calibri"/>
          <w:color w:val="000000"/>
          <w:sz w:val="16"/>
          <w:szCs w:val="16"/>
        </w:rPr>
        <w:t>出</w:t>
      </w:r>
    </w:p>
    <w:p w14:paraId="1A4041C3">
      <w:pPr>
        <w:spacing w:before="114" w:line="240" w:lineRule="auto"/>
        <w:ind w:right="-20"/>
        <w:rPr>
          <w:color w:val="000000"/>
          <w:sz w:val="16"/>
          <w:szCs w:val="16"/>
        </w:rPr>
      </w:pPr>
      <w:r>
        <w:rPr>
          <w:rFonts w:eastAsia="Calibri"/>
          <w:color w:val="000000"/>
          <w:sz w:val="16"/>
          <w:szCs w:val="16"/>
        </w:rPr>
        <w:t>统计信</w:t>
      </w:r>
      <w:r>
        <w:rPr>
          <w:rFonts w:eastAsia="Calibri"/>
          <w:color w:val="000000"/>
          <w:spacing w:val="-2"/>
          <w:sz w:val="16"/>
          <w:szCs w:val="16"/>
        </w:rPr>
        <w:t>息</w:t>
      </w:r>
      <w:r>
        <w:rPr>
          <w:rFonts w:eastAsia="Calibri"/>
          <w:color w:val="000000"/>
          <w:sz w:val="16"/>
          <w:szCs w:val="16"/>
        </w:rPr>
        <w:t>事务</w:t>
      </w:r>
    </w:p>
    <w:p w14:paraId="74117468">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统</w:t>
      </w:r>
      <w:r>
        <w:rPr>
          <w:rFonts w:eastAsia="Calibri"/>
          <w:color w:val="000000"/>
          <w:sz w:val="16"/>
          <w:szCs w:val="16"/>
        </w:rPr>
        <w:t>计信</w:t>
      </w:r>
      <w:r>
        <w:rPr>
          <w:rFonts w:eastAsia="Calibri"/>
          <w:color w:val="000000"/>
          <w:spacing w:val="-2"/>
          <w:sz w:val="16"/>
          <w:szCs w:val="16"/>
        </w:rPr>
        <w:t>息</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14:paraId="51F9BDB8">
      <w:pPr>
        <w:spacing w:before="115" w:line="240" w:lineRule="auto"/>
        <w:ind w:right="-20"/>
        <w:rPr>
          <w:color w:val="000000"/>
          <w:sz w:val="16"/>
          <w:szCs w:val="16"/>
        </w:rPr>
      </w:pPr>
      <w:r>
        <w:rPr>
          <w:rFonts w:eastAsia="Calibri"/>
          <w:color w:val="000000"/>
          <w:sz w:val="16"/>
          <w:szCs w:val="16"/>
        </w:rPr>
        <w:t>财政事务</w:t>
      </w:r>
    </w:p>
    <w:p w14:paraId="06B8C1F1">
      <w:pPr>
        <w:spacing w:before="116" w:line="240" w:lineRule="auto"/>
        <w:ind w:left="160" w:right="-20"/>
        <w:rPr>
          <w:color w:val="000000"/>
          <w:sz w:val="16"/>
          <w:szCs w:val="16"/>
        </w:rPr>
      </w:pPr>
      <w:r>
        <w:rPr>
          <w:rFonts w:eastAsia="Calibri"/>
          <w:color w:val="000000"/>
          <w:sz w:val="16"/>
          <w:szCs w:val="16"/>
        </w:rPr>
        <w:t>行政</w:t>
      </w:r>
      <w:r>
        <w:rPr>
          <w:rFonts w:eastAsia="Calibri"/>
          <w:color w:val="000000"/>
          <w:spacing w:val="-1"/>
          <w:sz w:val="16"/>
          <w:szCs w:val="16"/>
        </w:rPr>
        <w:t>运</w:t>
      </w:r>
      <w:r>
        <w:rPr>
          <w:rFonts w:eastAsia="Calibri"/>
          <w:color w:val="000000"/>
          <w:sz w:val="16"/>
          <w:szCs w:val="16"/>
        </w:rPr>
        <w:t>行</w:t>
      </w:r>
    </w:p>
    <w:p w14:paraId="3E4817FE">
      <w:pPr>
        <w:spacing w:before="115" w:line="240" w:lineRule="auto"/>
        <w:ind w:right="-20"/>
        <w:rPr>
          <w:color w:val="000000"/>
          <w:sz w:val="16"/>
          <w:szCs w:val="16"/>
        </w:rPr>
      </w:pPr>
      <w:r>
        <w:rPr>
          <w:rFonts w:eastAsia="Calibri"/>
          <w:color w:val="000000"/>
          <w:sz w:val="16"/>
          <w:szCs w:val="16"/>
        </w:rPr>
        <w:t>纪检监</w:t>
      </w:r>
      <w:r>
        <w:rPr>
          <w:rFonts w:eastAsia="Calibri"/>
          <w:color w:val="000000"/>
          <w:spacing w:val="-2"/>
          <w:sz w:val="16"/>
          <w:szCs w:val="16"/>
        </w:rPr>
        <w:t>察</w:t>
      </w:r>
      <w:r>
        <w:rPr>
          <w:rFonts w:eastAsia="Calibri"/>
          <w:color w:val="000000"/>
          <w:sz w:val="16"/>
          <w:szCs w:val="16"/>
        </w:rPr>
        <w:t>事务</w:t>
      </w:r>
    </w:p>
    <w:p w14:paraId="39B5DA57">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34745B96">
      <w:pPr>
        <w:spacing w:before="114" w:line="240" w:lineRule="auto"/>
        <w:ind w:right="-20"/>
        <w:rPr>
          <w:color w:val="000000"/>
          <w:sz w:val="16"/>
          <w:szCs w:val="16"/>
        </w:rPr>
      </w:pPr>
      <w:r>
        <w:rPr>
          <w:rFonts w:eastAsia="Calibri"/>
          <w:color w:val="000000"/>
          <w:sz w:val="16"/>
          <w:szCs w:val="16"/>
        </w:rPr>
        <w:t>民族事务</w:t>
      </w:r>
    </w:p>
    <w:p w14:paraId="6EB01928">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民</w:t>
      </w:r>
      <w:r>
        <w:rPr>
          <w:rFonts w:eastAsia="Calibri"/>
          <w:color w:val="000000"/>
          <w:sz w:val="16"/>
          <w:szCs w:val="16"/>
        </w:rPr>
        <w:t>族事</w:t>
      </w:r>
      <w:r>
        <w:rPr>
          <w:rFonts w:eastAsia="Calibri"/>
          <w:color w:val="000000"/>
          <w:spacing w:val="-2"/>
          <w:sz w:val="16"/>
          <w:szCs w:val="16"/>
        </w:rPr>
        <w:t>务</w:t>
      </w:r>
      <w:r>
        <w:rPr>
          <w:rFonts w:eastAsia="Calibri"/>
          <w:color w:val="000000"/>
          <w:sz w:val="16"/>
          <w:szCs w:val="16"/>
        </w:rPr>
        <w:t>支出</w:t>
      </w:r>
    </w:p>
    <w:p w14:paraId="2E42C11C">
      <w:pPr>
        <w:spacing w:before="114" w:line="240" w:lineRule="auto"/>
        <w:ind w:right="-20"/>
        <w:rPr>
          <w:color w:val="000000"/>
          <w:sz w:val="16"/>
          <w:szCs w:val="16"/>
        </w:rPr>
      </w:pPr>
      <w:r>
        <w:rPr>
          <w:rFonts w:eastAsia="Calibri"/>
          <w:color w:val="000000"/>
          <w:sz w:val="16"/>
          <w:szCs w:val="16"/>
        </w:rPr>
        <w:t>群众团</w:t>
      </w:r>
      <w:r>
        <w:rPr>
          <w:rFonts w:eastAsia="Calibri"/>
          <w:color w:val="000000"/>
          <w:spacing w:val="-2"/>
          <w:sz w:val="16"/>
          <w:szCs w:val="16"/>
        </w:rPr>
        <w:t>体</w:t>
      </w:r>
      <w:r>
        <w:rPr>
          <w:rFonts w:eastAsia="Calibri"/>
          <w:color w:val="000000"/>
          <w:sz w:val="16"/>
          <w:szCs w:val="16"/>
        </w:rPr>
        <w:t>事务</w:t>
      </w:r>
    </w:p>
    <w:p w14:paraId="1AD83562">
      <w:pPr>
        <w:spacing w:before="117"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群</w:t>
      </w:r>
      <w:r>
        <w:rPr>
          <w:rFonts w:eastAsia="Calibri"/>
          <w:color w:val="000000"/>
          <w:sz w:val="16"/>
          <w:szCs w:val="16"/>
        </w:rPr>
        <w:t>众团</w:t>
      </w:r>
      <w:r>
        <w:rPr>
          <w:rFonts w:eastAsia="Calibri"/>
          <w:color w:val="000000"/>
          <w:spacing w:val="-2"/>
          <w:sz w:val="16"/>
          <w:szCs w:val="16"/>
        </w:rPr>
        <w:t>体</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14:paraId="4EAE6322">
      <w:pPr>
        <w:spacing w:before="114" w:line="240" w:lineRule="auto"/>
        <w:ind w:right="-20"/>
        <w:rPr>
          <w:color w:val="000000"/>
          <w:sz w:val="16"/>
          <w:szCs w:val="16"/>
        </w:rPr>
      </w:pPr>
      <w:r>
        <w:rPr>
          <w:rFonts w:eastAsia="Calibri"/>
          <w:color w:val="000000"/>
          <w:sz w:val="16"/>
          <w:szCs w:val="16"/>
        </w:rPr>
        <w:t>宣传事务</w:t>
      </w:r>
    </w:p>
    <w:p w14:paraId="53F57C29">
      <w:pPr>
        <w:spacing w:before="115"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14:paraId="00E65B26">
      <w:pPr>
        <w:spacing w:before="114" w:line="240" w:lineRule="auto"/>
        <w:ind w:right="-20"/>
        <w:rPr>
          <w:color w:val="000000"/>
          <w:sz w:val="16"/>
          <w:szCs w:val="16"/>
        </w:rPr>
      </w:pPr>
      <w:r>
        <w:rPr>
          <w:rFonts w:eastAsia="Calibri"/>
          <w:color w:val="000000"/>
          <w:sz w:val="16"/>
          <w:szCs w:val="16"/>
        </w:rPr>
        <w:t>其他一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务支出</w:t>
      </w:r>
    </w:p>
    <w:p w14:paraId="64DEEAE6">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一</w:t>
      </w:r>
      <w:r>
        <w:rPr>
          <w:rFonts w:eastAsia="Calibri"/>
          <w:color w:val="000000"/>
          <w:sz w:val="16"/>
          <w:szCs w:val="16"/>
        </w:rPr>
        <w:t>般公</w:t>
      </w:r>
      <w:r>
        <w:rPr>
          <w:rFonts w:eastAsia="Calibri"/>
          <w:color w:val="000000"/>
          <w:spacing w:val="-2"/>
          <w:sz w:val="16"/>
          <w:szCs w:val="16"/>
        </w:rPr>
        <w:t>共</w:t>
      </w:r>
      <w:r>
        <w:rPr>
          <w:rFonts w:eastAsia="Calibri"/>
          <w:color w:val="000000"/>
          <w:sz w:val="16"/>
          <w:szCs w:val="16"/>
        </w:rPr>
        <w:t>服务</w:t>
      </w:r>
      <w:r>
        <w:rPr>
          <w:rFonts w:eastAsia="Calibri"/>
          <w:color w:val="000000"/>
          <w:spacing w:val="-3"/>
          <w:sz w:val="16"/>
          <w:szCs w:val="16"/>
        </w:rPr>
        <w:t>支</w:t>
      </w:r>
      <w:r>
        <w:rPr>
          <w:rFonts w:eastAsia="Calibri"/>
          <w:color w:val="000000"/>
          <w:sz w:val="16"/>
          <w:szCs w:val="16"/>
        </w:rPr>
        <w:t>出</w:t>
      </w:r>
    </w:p>
    <w:p w14:paraId="3E1239A2">
      <w:pPr>
        <w:spacing w:before="115" w:line="240" w:lineRule="auto"/>
        <w:ind w:right="-20"/>
        <w:rPr>
          <w:color w:val="000000"/>
          <w:sz w:val="16"/>
          <w:szCs w:val="16"/>
        </w:rPr>
      </w:pPr>
      <w:r>
        <w:rPr>
          <w:rFonts w:eastAsia="Calibri"/>
          <w:color w:val="000000"/>
          <w:sz w:val="16"/>
          <w:szCs w:val="16"/>
        </w:rPr>
        <w:t>国防支出</w:t>
      </w:r>
    </w:p>
    <w:p w14:paraId="36FC3A37">
      <w:pPr>
        <w:spacing w:before="116" w:line="240" w:lineRule="auto"/>
        <w:ind w:right="-20"/>
        <w:rPr>
          <w:color w:val="000000"/>
          <w:sz w:val="16"/>
          <w:szCs w:val="16"/>
        </w:rPr>
      </w:pPr>
      <w:r>
        <w:rPr>
          <w:rFonts w:eastAsia="Calibri"/>
          <w:color w:val="000000"/>
          <w:sz w:val="16"/>
          <w:szCs w:val="16"/>
        </w:rPr>
        <w:t>国防动员</w:t>
      </w:r>
    </w:p>
    <w:p w14:paraId="35ED4202">
      <w:pPr>
        <w:spacing w:before="115" w:line="240" w:lineRule="auto"/>
        <w:ind w:left="160" w:right="-20"/>
        <w:rPr>
          <w:color w:val="000000"/>
          <w:sz w:val="16"/>
          <w:szCs w:val="16"/>
        </w:rPr>
      </w:pPr>
      <w:r>
        <w:rPr>
          <w:rFonts w:eastAsia="Calibri"/>
          <w:color w:val="000000"/>
          <w:sz w:val="16"/>
          <w:szCs w:val="16"/>
        </w:rPr>
        <w:t>民兵</w:t>
      </w:r>
    </w:p>
    <w:p w14:paraId="63B5FC12">
      <w:pPr>
        <w:spacing w:before="114" w:line="240" w:lineRule="auto"/>
        <w:ind w:right="-20"/>
        <w:rPr>
          <w:color w:val="000000"/>
          <w:sz w:val="16"/>
          <w:szCs w:val="16"/>
        </w:rPr>
      </w:pPr>
      <w:r>
        <w:rPr>
          <w:rFonts w:eastAsia="Calibri"/>
          <w:color w:val="000000"/>
          <w:sz w:val="16"/>
          <w:szCs w:val="16"/>
        </w:rPr>
        <w:t>教育支出</w:t>
      </w:r>
    </w:p>
    <w:p w14:paraId="78948E07">
      <w:pPr>
        <w:spacing w:before="114" w:line="240" w:lineRule="auto"/>
        <w:ind w:right="-20"/>
        <w:rPr>
          <w:color w:val="000000"/>
          <w:sz w:val="16"/>
          <w:szCs w:val="16"/>
        </w:rPr>
      </w:pPr>
      <w:r>
        <w:rPr>
          <w:rFonts w:eastAsia="Calibri"/>
          <w:color w:val="000000"/>
          <w:sz w:val="16"/>
          <w:szCs w:val="16"/>
        </w:rPr>
        <w:t>其他教</w:t>
      </w:r>
      <w:r>
        <w:rPr>
          <w:rFonts w:eastAsia="Calibri"/>
          <w:color w:val="000000"/>
          <w:spacing w:val="-2"/>
          <w:sz w:val="16"/>
          <w:szCs w:val="16"/>
        </w:rPr>
        <w:t>育</w:t>
      </w:r>
      <w:r>
        <w:rPr>
          <w:rFonts w:eastAsia="Calibri"/>
          <w:color w:val="000000"/>
          <w:sz w:val="16"/>
          <w:szCs w:val="16"/>
        </w:rPr>
        <w:t>支出</w:t>
      </w:r>
    </w:p>
    <w:p w14:paraId="4CBB3846">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教</w:t>
      </w:r>
      <w:r>
        <w:rPr>
          <w:rFonts w:eastAsia="Calibri"/>
          <w:color w:val="000000"/>
          <w:sz w:val="16"/>
          <w:szCs w:val="16"/>
        </w:rPr>
        <w:t>育支出</w:t>
      </w:r>
    </w:p>
    <w:p w14:paraId="10D9B52E">
      <w:pPr>
        <w:spacing w:before="115" w:line="240" w:lineRule="auto"/>
        <w:ind w:right="-20"/>
        <w:rPr>
          <w:color w:val="000000"/>
          <w:sz w:val="16"/>
          <w:szCs w:val="16"/>
        </w:rPr>
      </w:pPr>
      <w:r>
        <w:rPr>
          <w:rFonts w:eastAsia="Calibri"/>
          <w:color w:val="000000"/>
          <w:sz w:val="16"/>
          <w:szCs w:val="16"/>
        </w:rPr>
        <w:t>文化旅</w:t>
      </w:r>
      <w:r>
        <w:rPr>
          <w:rFonts w:eastAsia="Calibri"/>
          <w:color w:val="000000"/>
          <w:spacing w:val="-2"/>
          <w:sz w:val="16"/>
          <w:szCs w:val="16"/>
        </w:rPr>
        <w:t>游</w:t>
      </w:r>
      <w:r>
        <w:rPr>
          <w:rFonts w:eastAsia="Calibri"/>
          <w:color w:val="000000"/>
          <w:sz w:val="16"/>
          <w:szCs w:val="16"/>
        </w:rPr>
        <w:t>体育</w:t>
      </w:r>
      <w:r>
        <w:rPr>
          <w:rFonts w:eastAsia="Calibri"/>
          <w:color w:val="000000"/>
          <w:spacing w:val="-2"/>
          <w:sz w:val="16"/>
          <w:szCs w:val="16"/>
        </w:rPr>
        <w:t>与</w:t>
      </w:r>
      <w:r>
        <w:rPr>
          <w:rFonts w:eastAsia="Calibri"/>
          <w:color w:val="000000"/>
          <w:sz w:val="16"/>
          <w:szCs w:val="16"/>
        </w:rPr>
        <w:t>传媒</w:t>
      </w:r>
      <w:r>
        <w:rPr>
          <w:rFonts w:eastAsia="Calibri"/>
          <w:color w:val="000000"/>
          <w:spacing w:val="-3"/>
          <w:sz w:val="16"/>
          <w:szCs w:val="16"/>
        </w:rPr>
        <w:t>支</w:t>
      </w:r>
      <w:r>
        <w:rPr>
          <w:rFonts w:eastAsia="Calibri"/>
          <w:color w:val="000000"/>
          <w:sz w:val="16"/>
          <w:szCs w:val="16"/>
        </w:rPr>
        <w:t>出</w:t>
      </w:r>
    </w:p>
    <w:p w14:paraId="488E014F">
      <w:pPr>
        <w:spacing w:before="117" w:line="240" w:lineRule="auto"/>
        <w:ind w:right="-20"/>
        <w:rPr>
          <w:color w:val="000000"/>
          <w:sz w:val="16"/>
          <w:szCs w:val="16"/>
        </w:rPr>
      </w:pPr>
      <w:r>
        <w:rPr>
          <w:rFonts w:eastAsia="Calibri"/>
          <w:color w:val="000000"/>
          <w:sz w:val="16"/>
          <w:szCs w:val="16"/>
        </w:rPr>
        <w:t>文化和</w:t>
      </w:r>
      <w:r>
        <w:rPr>
          <w:rFonts w:eastAsia="Calibri"/>
          <w:color w:val="000000"/>
          <w:spacing w:val="-2"/>
          <w:sz w:val="16"/>
          <w:szCs w:val="16"/>
        </w:rPr>
        <w:t>旅</w:t>
      </w:r>
      <w:r>
        <w:rPr>
          <w:rFonts w:eastAsia="Calibri"/>
          <w:color w:val="000000"/>
          <w:sz w:val="16"/>
          <w:szCs w:val="16"/>
        </w:rPr>
        <w:t>游</w:t>
      </w:r>
    </w:p>
    <w:p w14:paraId="277F9CB7">
      <w:pPr>
        <w:spacing w:before="114" w:line="240" w:lineRule="auto"/>
        <w:ind w:left="160" w:right="-20"/>
        <w:rPr>
          <w:color w:val="000000"/>
          <w:sz w:val="16"/>
          <w:szCs w:val="16"/>
        </w:rPr>
      </w:pPr>
      <w:r>
        <w:rPr>
          <w:rFonts w:eastAsia="Calibri"/>
          <w:color w:val="000000"/>
          <w:sz w:val="16"/>
          <w:szCs w:val="16"/>
        </w:rPr>
        <w:t>文化</w:t>
      </w:r>
      <w:r>
        <w:rPr>
          <w:rFonts w:eastAsia="Calibri"/>
          <w:color w:val="000000"/>
          <w:spacing w:val="-2"/>
          <w:sz w:val="16"/>
          <w:szCs w:val="16"/>
        </w:rPr>
        <w:t>活</w:t>
      </w:r>
      <w:r>
        <w:rPr>
          <w:rFonts w:eastAsia="Calibri"/>
          <w:color w:val="000000"/>
          <w:sz w:val="16"/>
          <w:szCs w:val="16"/>
        </w:rPr>
        <w:t>动</w:t>
      </w:r>
    </w:p>
    <w:p w14:paraId="01DAC846">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文</w:t>
      </w:r>
      <w:r>
        <w:rPr>
          <w:rFonts w:eastAsia="Calibri"/>
          <w:color w:val="000000"/>
          <w:sz w:val="16"/>
          <w:szCs w:val="16"/>
        </w:rPr>
        <w:t>化和</w:t>
      </w:r>
      <w:r>
        <w:rPr>
          <w:rFonts w:eastAsia="Calibri"/>
          <w:color w:val="000000"/>
          <w:spacing w:val="-2"/>
          <w:sz w:val="16"/>
          <w:szCs w:val="16"/>
        </w:rPr>
        <w:t>旅</w:t>
      </w:r>
      <w:r>
        <w:rPr>
          <w:rFonts w:eastAsia="Calibri"/>
          <w:color w:val="000000"/>
          <w:sz w:val="16"/>
          <w:szCs w:val="16"/>
        </w:rPr>
        <w:t>游支出</w:t>
      </w:r>
    </w:p>
    <w:p w14:paraId="1D5BED1A">
      <w:pPr>
        <w:spacing w:before="115" w:line="240" w:lineRule="auto"/>
        <w:ind w:right="-20"/>
        <w:rPr>
          <w:color w:val="000000"/>
          <w:sz w:val="16"/>
          <w:szCs w:val="16"/>
        </w:rPr>
      </w:pPr>
      <w:r>
        <w:rPr>
          <w:rFonts w:eastAsia="Calibri"/>
          <w:color w:val="000000"/>
          <w:sz w:val="16"/>
          <w:szCs w:val="16"/>
        </w:rPr>
        <w:t>社会保</w:t>
      </w:r>
      <w:r>
        <w:rPr>
          <w:rFonts w:eastAsia="Calibri"/>
          <w:color w:val="000000"/>
          <w:spacing w:val="-2"/>
          <w:sz w:val="16"/>
          <w:szCs w:val="16"/>
        </w:rPr>
        <w:t>障</w:t>
      </w:r>
      <w:r>
        <w:rPr>
          <w:rFonts w:eastAsia="Calibri"/>
          <w:color w:val="000000"/>
          <w:sz w:val="16"/>
          <w:szCs w:val="16"/>
        </w:rPr>
        <w:t>和就</w:t>
      </w:r>
      <w:r>
        <w:rPr>
          <w:rFonts w:eastAsia="Calibri"/>
          <w:color w:val="000000"/>
          <w:spacing w:val="-2"/>
          <w:sz w:val="16"/>
          <w:szCs w:val="16"/>
        </w:rPr>
        <w:t>业</w:t>
      </w:r>
      <w:r>
        <w:rPr>
          <w:rFonts w:eastAsia="Calibri"/>
          <w:color w:val="000000"/>
          <w:sz w:val="16"/>
          <w:szCs w:val="16"/>
        </w:rPr>
        <w:t>支出</w:t>
      </w:r>
    </w:p>
    <w:p w14:paraId="0919B64D">
      <w:pPr>
        <w:spacing w:before="114" w:line="240" w:lineRule="auto"/>
        <w:ind w:right="-20"/>
        <w:rPr>
          <w:color w:val="000000"/>
          <w:sz w:val="16"/>
          <w:szCs w:val="16"/>
        </w:rPr>
      </w:pPr>
      <w:r>
        <w:rPr>
          <w:rFonts w:eastAsia="Calibri"/>
          <w:color w:val="000000"/>
          <w:sz w:val="16"/>
          <w:szCs w:val="16"/>
        </w:rPr>
        <w:t>民政管</w:t>
      </w:r>
      <w:r>
        <w:rPr>
          <w:rFonts w:eastAsia="Calibri"/>
          <w:color w:val="000000"/>
          <w:spacing w:val="-2"/>
          <w:sz w:val="16"/>
          <w:szCs w:val="16"/>
        </w:rPr>
        <w:t>理</w:t>
      </w:r>
      <w:r>
        <w:rPr>
          <w:rFonts w:eastAsia="Calibri"/>
          <w:color w:val="000000"/>
          <w:sz w:val="16"/>
          <w:szCs w:val="16"/>
        </w:rPr>
        <w:t>事务</w:t>
      </w:r>
    </w:p>
    <w:p w14:paraId="62EDB2E4">
      <w:pPr>
        <w:spacing w:before="114" w:line="240" w:lineRule="auto"/>
        <w:ind w:left="160" w:right="-20"/>
        <w:rPr>
          <w:color w:val="000000"/>
          <w:sz w:val="16"/>
          <w:szCs w:val="16"/>
        </w:rPr>
      </w:pPr>
      <w:r>
        <w:rPr>
          <w:rFonts w:eastAsia="Calibri"/>
          <w:color w:val="000000"/>
          <w:sz w:val="16"/>
          <w:szCs w:val="16"/>
        </w:rPr>
        <w:t>基层</w:t>
      </w:r>
      <w:r>
        <w:rPr>
          <w:rFonts w:eastAsia="Calibri"/>
          <w:color w:val="000000"/>
          <w:spacing w:val="-2"/>
          <w:sz w:val="16"/>
          <w:szCs w:val="16"/>
        </w:rPr>
        <w:t>政</w:t>
      </w:r>
      <w:r>
        <w:rPr>
          <w:rFonts w:eastAsia="Calibri"/>
          <w:color w:val="000000"/>
          <w:sz w:val="16"/>
          <w:szCs w:val="16"/>
        </w:rPr>
        <w:t>权和</w:t>
      </w:r>
      <w:r>
        <w:rPr>
          <w:rFonts w:eastAsia="Calibri"/>
          <w:color w:val="000000"/>
          <w:spacing w:val="-2"/>
          <w:sz w:val="16"/>
          <w:szCs w:val="16"/>
        </w:rPr>
        <w:t>社</w:t>
      </w:r>
      <w:r>
        <w:rPr>
          <w:rFonts w:eastAsia="Calibri"/>
          <w:color w:val="000000"/>
          <w:sz w:val="16"/>
          <w:szCs w:val="16"/>
        </w:rPr>
        <w:t>区建设</w:t>
      </w:r>
    </w:p>
    <w:p w14:paraId="42426ACB">
      <w:pPr>
        <w:spacing w:before="11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离</w:t>
      </w:r>
      <w:r>
        <w:rPr>
          <w:rFonts w:eastAsia="Calibri"/>
          <w:color w:val="000000"/>
          <w:sz w:val="16"/>
          <w:szCs w:val="16"/>
        </w:rPr>
        <w:t>退休</w:t>
      </w:r>
    </w:p>
    <w:p w14:paraId="2253272C">
      <w:pPr>
        <w:spacing w:before="114" w:line="240" w:lineRule="auto"/>
        <w:ind w:left="160" w:right="-20"/>
        <w:rPr>
          <w:color w:val="000000"/>
          <w:sz w:val="16"/>
          <w:szCs w:val="16"/>
        </w:rPr>
      </w:pPr>
      <w:r>
        <w:rPr>
          <w:rFonts w:eastAsia="Calibri"/>
          <w:color w:val="000000"/>
          <w:sz w:val="16"/>
          <w:szCs w:val="16"/>
        </w:rPr>
        <w:t>机关</w:t>
      </w:r>
      <w:r>
        <w:rPr>
          <w:rFonts w:eastAsia="Calibri"/>
          <w:color w:val="000000"/>
          <w:spacing w:val="-2"/>
          <w:sz w:val="16"/>
          <w:szCs w:val="16"/>
        </w:rPr>
        <w:t>事</w:t>
      </w:r>
      <w:r>
        <w:rPr>
          <w:rFonts w:eastAsia="Calibri"/>
          <w:color w:val="000000"/>
          <w:sz w:val="16"/>
          <w:szCs w:val="16"/>
        </w:rPr>
        <w:t>业单</w:t>
      </w:r>
      <w:r>
        <w:rPr>
          <w:rFonts w:eastAsia="Calibri"/>
          <w:color w:val="000000"/>
          <w:spacing w:val="-2"/>
          <w:sz w:val="16"/>
          <w:szCs w:val="16"/>
        </w:rPr>
        <w:t>位</w:t>
      </w:r>
      <w:r>
        <w:rPr>
          <w:rFonts w:eastAsia="Calibri"/>
          <w:color w:val="000000"/>
          <w:sz w:val="16"/>
          <w:szCs w:val="16"/>
        </w:rPr>
        <w:t>基本</w:t>
      </w:r>
      <w:r>
        <w:rPr>
          <w:rFonts w:eastAsia="Calibri"/>
          <w:color w:val="000000"/>
          <w:spacing w:val="-3"/>
          <w:sz w:val="16"/>
          <w:szCs w:val="16"/>
        </w:rPr>
        <w:t>养</w:t>
      </w:r>
      <w:r>
        <w:rPr>
          <w:rFonts w:eastAsia="Calibri"/>
          <w:color w:val="000000"/>
          <w:sz w:val="16"/>
          <w:szCs w:val="16"/>
        </w:rPr>
        <w:t>老保</w:t>
      </w:r>
      <w:r>
        <w:rPr>
          <w:rFonts w:eastAsia="Calibri"/>
          <w:color w:val="000000"/>
          <w:spacing w:val="-2"/>
          <w:sz w:val="16"/>
          <w:szCs w:val="16"/>
        </w:rPr>
        <w:t>险</w:t>
      </w:r>
      <w:r>
        <w:rPr>
          <w:rFonts w:eastAsia="Calibri"/>
          <w:color w:val="000000"/>
          <w:sz w:val="16"/>
          <w:szCs w:val="16"/>
        </w:rPr>
        <w:t>缴</w:t>
      </w:r>
      <w:r>
        <w:rPr>
          <w:rFonts w:eastAsia="Calibri"/>
          <w:color w:val="000000"/>
          <w:spacing w:val="-3"/>
          <w:sz w:val="16"/>
          <w:szCs w:val="16"/>
        </w:rPr>
        <w:t>费</w:t>
      </w:r>
      <w:r>
        <w:rPr>
          <w:rFonts w:eastAsia="Calibri"/>
          <w:color w:val="000000"/>
          <w:sz w:val="16"/>
          <w:szCs w:val="16"/>
        </w:rPr>
        <w:t>支出</w:t>
      </w:r>
    </w:p>
    <w:p w14:paraId="50BFCE7A">
      <w:pPr>
        <w:spacing w:before="114" w:line="240" w:lineRule="auto"/>
        <w:ind w:right="-20"/>
        <w:rPr>
          <w:color w:val="000000"/>
          <w:sz w:val="16"/>
          <w:szCs w:val="16"/>
        </w:rPr>
      </w:pPr>
      <w:r>
        <w:rPr>
          <w:rFonts w:eastAsia="Calibri"/>
          <w:color w:val="000000"/>
          <w:sz w:val="16"/>
          <w:szCs w:val="16"/>
        </w:rPr>
        <w:t>就业补助</w:t>
      </w:r>
    </w:p>
    <w:p w14:paraId="439ECDEC">
      <w:pPr>
        <w:spacing w:before="115" w:line="240" w:lineRule="auto"/>
        <w:ind w:left="160" w:right="-20"/>
        <w:rPr>
          <w:color w:val="000000"/>
          <w:sz w:val="16"/>
          <w:szCs w:val="16"/>
        </w:rPr>
      </w:pPr>
      <w:r>
        <w:rPr>
          <w:rFonts w:eastAsia="Calibri"/>
          <w:color w:val="000000"/>
          <w:sz w:val="16"/>
          <w:szCs w:val="16"/>
        </w:rPr>
        <w:t>公益</w:t>
      </w:r>
      <w:r>
        <w:rPr>
          <w:rFonts w:eastAsia="Calibri"/>
          <w:color w:val="000000"/>
          <w:spacing w:val="-2"/>
          <w:sz w:val="16"/>
          <w:szCs w:val="16"/>
        </w:rPr>
        <w:t>性</w:t>
      </w:r>
      <w:r>
        <w:rPr>
          <w:rFonts w:eastAsia="Calibri"/>
          <w:color w:val="000000"/>
          <w:sz w:val="16"/>
          <w:szCs w:val="16"/>
        </w:rPr>
        <w:t>岗位</w:t>
      </w:r>
      <w:r>
        <w:rPr>
          <w:rFonts w:eastAsia="Calibri"/>
          <w:color w:val="000000"/>
          <w:spacing w:val="-2"/>
          <w:sz w:val="16"/>
          <w:szCs w:val="16"/>
        </w:rPr>
        <w:t>补</w:t>
      </w:r>
      <w:r>
        <w:rPr>
          <w:rFonts w:eastAsia="Calibri"/>
          <w:color w:val="000000"/>
          <w:sz w:val="16"/>
          <w:szCs w:val="16"/>
        </w:rPr>
        <w:t>贴</w:t>
      </w:r>
    </w:p>
    <w:p w14:paraId="2E71E7D4">
      <w:pPr>
        <w:spacing w:before="114" w:line="240" w:lineRule="auto"/>
        <w:ind w:right="-20"/>
        <w:rPr>
          <w:color w:val="000000"/>
          <w:sz w:val="16"/>
          <w:szCs w:val="16"/>
        </w:rPr>
      </w:pPr>
      <w:r>
        <w:rPr>
          <w:rFonts w:eastAsia="Calibri"/>
          <w:color w:val="000000"/>
          <w:sz w:val="16"/>
          <w:szCs w:val="16"/>
        </w:rPr>
        <w:t>残疾人</w:t>
      </w:r>
      <w:r>
        <w:rPr>
          <w:rFonts w:eastAsia="Calibri"/>
          <w:color w:val="000000"/>
          <w:spacing w:val="-2"/>
          <w:sz w:val="16"/>
          <w:szCs w:val="16"/>
        </w:rPr>
        <w:t>事</w:t>
      </w:r>
      <w:r>
        <w:rPr>
          <w:rFonts w:eastAsia="Calibri"/>
          <w:color w:val="000000"/>
          <w:sz w:val="16"/>
          <w:szCs w:val="16"/>
        </w:rPr>
        <w:t>业</w:t>
      </w:r>
    </w:p>
    <w:p w14:paraId="0642AB53">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630A0139">
      <w:pPr>
        <w:spacing w:before="118"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残</w:t>
      </w:r>
      <w:r>
        <w:rPr>
          <w:rFonts w:eastAsia="Calibri"/>
          <w:color w:val="000000"/>
          <w:sz w:val="16"/>
          <w:szCs w:val="16"/>
        </w:rPr>
        <w:t>疾人</w:t>
      </w:r>
      <w:r>
        <w:rPr>
          <w:rFonts w:eastAsia="Calibri"/>
          <w:color w:val="000000"/>
          <w:spacing w:val="-2"/>
          <w:sz w:val="16"/>
          <w:szCs w:val="16"/>
        </w:rPr>
        <w:t>事</w:t>
      </w:r>
      <w:r>
        <w:rPr>
          <w:rFonts w:eastAsia="Calibri"/>
          <w:color w:val="000000"/>
          <w:sz w:val="16"/>
          <w:szCs w:val="16"/>
        </w:rPr>
        <w:t>业支出</w:t>
      </w:r>
    </w:p>
    <w:p w14:paraId="1CED1A34">
      <w:pPr>
        <w:spacing w:before="114" w:line="240" w:lineRule="auto"/>
        <w:ind w:right="-20"/>
        <w:rPr>
          <w:color w:val="000000"/>
          <w:sz w:val="16"/>
          <w:szCs w:val="16"/>
        </w:rPr>
      </w:pPr>
      <w:r>
        <w:rPr>
          <w:rFonts w:eastAsia="Calibri"/>
          <w:color w:val="000000"/>
          <w:sz w:val="16"/>
          <w:szCs w:val="16"/>
        </w:rPr>
        <w:t>其他生</w:t>
      </w:r>
      <w:r>
        <w:rPr>
          <w:rFonts w:eastAsia="Calibri"/>
          <w:color w:val="000000"/>
          <w:spacing w:val="-2"/>
          <w:sz w:val="16"/>
          <w:szCs w:val="16"/>
        </w:rPr>
        <w:t>活</w:t>
      </w:r>
      <w:r>
        <w:rPr>
          <w:rFonts w:eastAsia="Calibri"/>
          <w:color w:val="000000"/>
          <w:sz w:val="16"/>
          <w:szCs w:val="16"/>
        </w:rPr>
        <w:t>救助</w:t>
      </w:r>
    </w:p>
    <w:p w14:paraId="000605B3">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市生</w:t>
      </w:r>
      <w:r>
        <w:rPr>
          <w:rFonts w:eastAsia="Calibri"/>
          <w:color w:val="000000"/>
          <w:spacing w:val="-2"/>
          <w:sz w:val="16"/>
          <w:szCs w:val="16"/>
        </w:rPr>
        <w:t>活</w:t>
      </w:r>
      <w:r>
        <w:rPr>
          <w:rFonts w:eastAsia="Calibri"/>
          <w:color w:val="000000"/>
          <w:sz w:val="16"/>
          <w:szCs w:val="16"/>
        </w:rPr>
        <w:t>救助</w:t>
      </w:r>
    </w:p>
    <w:p w14:paraId="44430194">
      <w:pPr>
        <w:spacing w:before="114" w:line="240" w:lineRule="auto"/>
        <w:ind w:right="-20"/>
        <w:rPr>
          <w:color w:val="000000"/>
          <w:sz w:val="16"/>
          <w:szCs w:val="16"/>
        </w:rPr>
      </w:pPr>
      <w:r>
        <w:rPr>
          <w:rFonts w:eastAsia="Calibri"/>
          <w:color w:val="000000"/>
          <w:sz w:val="16"/>
          <w:szCs w:val="16"/>
        </w:rPr>
        <w:t>卫生健</w:t>
      </w:r>
      <w:r>
        <w:rPr>
          <w:rFonts w:eastAsia="Calibri"/>
          <w:color w:val="000000"/>
          <w:spacing w:val="-2"/>
          <w:sz w:val="16"/>
          <w:szCs w:val="16"/>
        </w:rPr>
        <w:t>康</w:t>
      </w:r>
      <w:r>
        <w:rPr>
          <w:rFonts w:eastAsia="Calibri"/>
          <w:color w:val="000000"/>
          <w:sz w:val="16"/>
          <w:szCs w:val="16"/>
        </w:rPr>
        <w:t>支出</w:t>
      </w:r>
    </w:p>
    <w:p w14:paraId="5797D349">
      <w:pPr>
        <w:spacing w:before="115" w:line="240" w:lineRule="auto"/>
        <w:ind w:right="-20"/>
        <w:rPr>
          <w:color w:val="000000"/>
          <w:sz w:val="16"/>
          <w:szCs w:val="16"/>
        </w:rPr>
      </w:pPr>
      <w:r>
        <w:rPr>
          <w:rFonts w:eastAsia="Calibri"/>
          <w:color w:val="000000"/>
          <w:sz w:val="16"/>
          <w:szCs w:val="16"/>
        </w:rPr>
        <w:t>计划生</w:t>
      </w:r>
      <w:r>
        <w:rPr>
          <w:rFonts w:eastAsia="Calibri"/>
          <w:color w:val="000000"/>
          <w:spacing w:val="-2"/>
          <w:sz w:val="16"/>
          <w:szCs w:val="16"/>
        </w:rPr>
        <w:t>育</w:t>
      </w:r>
      <w:r>
        <w:rPr>
          <w:rFonts w:eastAsia="Calibri"/>
          <w:color w:val="000000"/>
          <w:sz w:val="16"/>
          <w:szCs w:val="16"/>
        </w:rPr>
        <w:t>事务</w:t>
      </w:r>
    </w:p>
    <w:p w14:paraId="65C49D6A">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计</w:t>
      </w:r>
      <w:r>
        <w:rPr>
          <w:rFonts w:eastAsia="Calibri"/>
          <w:color w:val="000000"/>
          <w:sz w:val="16"/>
          <w:szCs w:val="16"/>
        </w:rPr>
        <w:t>划生</w:t>
      </w:r>
      <w:r>
        <w:rPr>
          <w:rFonts w:eastAsia="Calibri"/>
          <w:color w:val="000000"/>
          <w:spacing w:val="-2"/>
          <w:sz w:val="16"/>
          <w:szCs w:val="16"/>
        </w:rPr>
        <w:t>育</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14:paraId="35CE5A19">
      <w:pPr>
        <w:spacing w:before="11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医</w:t>
      </w:r>
      <w:r>
        <w:rPr>
          <w:rFonts w:eastAsia="Calibri"/>
          <w:color w:val="000000"/>
          <w:sz w:val="16"/>
          <w:szCs w:val="16"/>
        </w:rPr>
        <w:t>疗</w:t>
      </w:r>
    </w:p>
    <w:p w14:paraId="3130A5BB">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单</w:t>
      </w:r>
      <w:r>
        <w:rPr>
          <w:rFonts w:eastAsia="Calibri"/>
          <w:color w:val="000000"/>
          <w:sz w:val="16"/>
          <w:szCs w:val="16"/>
        </w:rPr>
        <w:t>位医疗</w:t>
      </w:r>
    </w:p>
    <w:p w14:paraId="7C57540E">
      <w:pPr>
        <w:spacing w:line="240" w:lineRule="auto"/>
        <w:ind w:right="-20"/>
        <w:rPr>
          <w:color w:val="000000"/>
          <w:spacing w:val="10"/>
          <w:w w:val="99"/>
          <w:sz w:val="16"/>
          <w:szCs w:val="16"/>
        </w:rPr>
      </w:pPr>
      <w:r>
        <w:br w:type="column"/>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480</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2</w:t>
      </w:r>
    </w:p>
    <w:p w14:paraId="4C92058B">
      <w:pPr>
        <w:spacing w:before="117" w:line="240" w:lineRule="auto"/>
        <w:ind w:left="160" w:right="-20"/>
        <w:rPr>
          <w:color w:val="000000"/>
          <w:spacing w:val="7"/>
          <w:w w:val="99"/>
          <w:sz w:val="16"/>
          <w:szCs w:val="16"/>
        </w:rPr>
      </w:pPr>
      <w:r>
        <w:rPr>
          <w:rFonts w:eastAsia="Calibri"/>
          <w:color w:val="000000"/>
          <w:spacing w:val="6"/>
          <w:w w:val="99"/>
          <w:sz w:val="16"/>
          <w:szCs w:val="16"/>
        </w:rPr>
        <w:t>793</w:t>
      </w:r>
      <w:r>
        <w:rPr>
          <w:rFonts w:eastAsia="Calibri"/>
          <w:color w:val="000000"/>
          <w:spacing w:val="7"/>
          <w:sz w:val="16"/>
          <w:szCs w:val="16"/>
        </w:rPr>
        <w:t>.</w:t>
      </w:r>
      <w:r>
        <w:rPr>
          <w:rFonts w:eastAsia="Calibri"/>
          <w:color w:val="000000"/>
          <w:spacing w:val="7"/>
          <w:w w:val="99"/>
          <w:sz w:val="16"/>
          <w:szCs w:val="16"/>
        </w:rPr>
        <w:t>94</w:t>
      </w:r>
    </w:p>
    <w:p w14:paraId="7F6DF195">
      <w:pPr>
        <w:spacing w:before="115" w:line="240" w:lineRule="auto"/>
        <w:ind w:left="160" w:right="-20"/>
        <w:rPr>
          <w:color w:val="000000"/>
          <w:spacing w:val="7"/>
          <w:w w:val="99"/>
          <w:sz w:val="16"/>
          <w:szCs w:val="16"/>
        </w:rPr>
      </w:pPr>
      <w:r>
        <w:rPr>
          <w:rFonts w:eastAsia="Calibri"/>
          <w:color w:val="000000"/>
          <w:spacing w:val="6"/>
          <w:w w:val="99"/>
          <w:sz w:val="16"/>
          <w:szCs w:val="16"/>
        </w:rPr>
        <w:t>148</w:t>
      </w:r>
      <w:r>
        <w:rPr>
          <w:rFonts w:eastAsia="Calibri"/>
          <w:color w:val="000000"/>
          <w:spacing w:val="7"/>
          <w:sz w:val="16"/>
          <w:szCs w:val="16"/>
        </w:rPr>
        <w:t>.</w:t>
      </w:r>
      <w:r>
        <w:rPr>
          <w:rFonts w:eastAsia="Calibri"/>
          <w:color w:val="000000"/>
          <w:spacing w:val="7"/>
          <w:w w:val="99"/>
          <w:sz w:val="16"/>
          <w:szCs w:val="16"/>
        </w:rPr>
        <w:t>18</w:t>
      </w:r>
    </w:p>
    <w:p w14:paraId="6737617A">
      <w:pPr>
        <w:spacing w:before="114" w:line="240" w:lineRule="auto"/>
        <w:ind w:left="16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14:paraId="050DEAB6">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1FA6E663">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23648312">
      <w:pPr>
        <w:spacing w:before="115"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2E432D31">
      <w:pPr>
        <w:spacing w:before="116"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2CAA41E8">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12D1C824">
      <w:pPr>
        <w:spacing w:before="114"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201F6335">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6BFFBE49">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60276858">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1C7168BF">
      <w:pPr>
        <w:spacing w:before="117"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44C0C404">
      <w:pPr>
        <w:spacing w:before="114"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03A4354B">
      <w:pPr>
        <w:spacing w:before="115"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391B6B4A">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5552AAF1">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49B58AE9">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0CCEF116">
      <w:pPr>
        <w:spacing w:before="116"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33948753">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5BBF2298">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799F378A">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70E97F33">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70E7B1E5">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6FA80286">
      <w:pPr>
        <w:spacing w:before="117"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15134C05">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005FE4C2">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14:paraId="6611B766">
      <w:pPr>
        <w:spacing w:before="115" w:line="240" w:lineRule="auto"/>
        <w:ind w:left="160" w:right="-20"/>
        <w:rPr>
          <w:color w:val="000000"/>
          <w:spacing w:val="7"/>
          <w:w w:val="99"/>
          <w:sz w:val="16"/>
          <w:szCs w:val="16"/>
        </w:rPr>
      </w:pP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14:paraId="4432A29A">
      <w:pPr>
        <w:spacing w:before="114" w:line="240" w:lineRule="auto"/>
        <w:ind w:left="240"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456F6F95">
      <w:pPr>
        <w:spacing w:before="114" w:line="240" w:lineRule="auto"/>
        <w:ind w:left="240"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43C84869">
      <w:pPr>
        <w:spacing w:before="117" w:line="240" w:lineRule="auto"/>
        <w:ind w:left="240"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14:paraId="0FEC0EA4">
      <w:pPr>
        <w:spacing w:before="114" w:line="240" w:lineRule="auto"/>
        <w:ind w:left="240"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14:paraId="23A020CE">
      <w:pPr>
        <w:spacing w:before="114" w:line="240" w:lineRule="auto"/>
        <w:ind w:left="160"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14:paraId="69F1157B">
      <w:pPr>
        <w:spacing w:before="115" w:line="240" w:lineRule="auto"/>
        <w:ind w:left="160"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14:paraId="757E4A79">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p>
    <w:p w14:paraId="501E1247">
      <w:pPr>
        <w:spacing w:before="114" w:line="240" w:lineRule="auto"/>
        <w:ind w:left="321"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14:paraId="31E6305C">
      <w:pPr>
        <w:spacing w:before="118"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p>
    <w:p w14:paraId="05E35BA0">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14:paraId="20A7150D">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14:paraId="665C7865">
      <w:pPr>
        <w:spacing w:before="114" w:line="240" w:lineRule="auto"/>
        <w:ind w:left="240" w:right="-20"/>
        <w:rPr>
          <w:color w:val="000000"/>
          <w:spacing w:val="8"/>
          <w:w w:val="99"/>
          <w:sz w:val="16"/>
          <w:szCs w:val="16"/>
        </w:rPr>
      </w:pP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14:paraId="047830E5">
      <w:pPr>
        <w:spacing w:before="115" w:line="240" w:lineRule="auto"/>
        <w:ind w:left="240"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4619704B">
      <w:pPr>
        <w:spacing w:before="114" w:line="240" w:lineRule="auto"/>
        <w:ind w:left="240"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1C552024">
      <w:pPr>
        <w:spacing w:before="117" w:line="240" w:lineRule="auto"/>
        <w:ind w:left="240"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p>
    <w:p w14:paraId="39B57445">
      <w:pPr>
        <w:spacing w:before="114" w:line="240" w:lineRule="auto"/>
        <w:ind w:left="240" w:right="-20"/>
        <w:rPr>
          <w:color w:val="000000"/>
          <w:spacing w:val="8"/>
          <w:w w:val="99"/>
          <w:sz w:val="16"/>
          <w:szCs w:val="16"/>
        </w:rPr>
      </w:pP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p>
    <w:p w14:paraId="3F8020CC">
      <w:pPr>
        <w:tabs>
          <w:tab w:val="left" w:pos="1130"/>
        </w:tabs>
        <w:spacing w:line="240" w:lineRule="auto"/>
        <w:ind w:right="-20"/>
        <w:rPr>
          <w:color w:val="000000"/>
          <w:spacing w:val="7"/>
          <w:w w:val="99"/>
          <w:sz w:val="16"/>
          <w:szCs w:val="16"/>
        </w:rPr>
      </w:pPr>
      <w:r>
        <w:br w:type="column"/>
      </w:r>
      <w:r>
        <w:rPr>
          <w:rFonts w:eastAsia="Calibri"/>
          <w:color w:val="000000"/>
          <w:spacing w:val="6"/>
          <w:w w:val="99"/>
          <w:sz w:val="16"/>
          <w:szCs w:val="16"/>
        </w:rPr>
        <w:t>835</w:t>
      </w:r>
      <w:r>
        <w:rPr>
          <w:rFonts w:eastAsia="Calibri"/>
          <w:color w:val="000000"/>
          <w:spacing w:val="7"/>
          <w:sz w:val="16"/>
          <w:szCs w:val="16"/>
        </w:rPr>
        <w:t>.</w:t>
      </w:r>
      <w:r>
        <w:rPr>
          <w:rFonts w:eastAsia="Calibri"/>
          <w:color w:val="000000"/>
          <w:spacing w:val="7"/>
          <w:w w:val="99"/>
          <w:sz w:val="16"/>
          <w:szCs w:val="16"/>
        </w:rPr>
        <w:t>54</w:t>
      </w:r>
      <w:r>
        <w:rPr>
          <w:rFonts w:eastAsia="Calibri"/>
          <w:color w:val="000000"/>
          <w:sz w:val="16"/>
          <w:szCs w:val="16"/>
        </w:rPr>
        <w:tab/>
      </w:r>
      <w:r>
        <w:rPr>
          <w:rFonts w:eastAsia="Calibri"/>
          <w:color w:val="000000"/>
          <w:spacing w:val="6"/>
          <w:w w:val="99"/>
          <w:sz w:val="16"/>
          <w:szCs w:val="16"/>
        </w:rPr>
        <w:t>644</w:t>
      </w:r>
      <w:r>
        <w:rPr>
          <w:rFonts w:eastAsia="Calibri"/>
          <w:color w:val="000000"/>
          <w:spacing w:val="7"/>
          <w:sz w:val="16"/>
          <w:szCs w:val="16"/>
        </w:rPr>
        <w:t>.</w:t>
      </w:r>
      <w:r>
        <w:rPr>
          <w:rFonts w:eastAsia="Calibri"/>
          <w:color w:val="000000"/>
          <w:spacing w:val="7"/>
          <w:w w:val="99"/>
          <w:sz w:val="16"/>
          <w:szCs w:val="16"/>
        </w:rPr>
        <w:t>88</w:t>
      </w:r>
    </w:p>
    <w:p w14:paraId="0BDDE6EE">
      <w:pPr>
        <w:tabs>
          <w:tab w:val="left" w:pos="1291"/>
        </w:tabs>
        <w:spacing w:before="117" w:line="240" w:lineRule="auto"/>
        <w:ind w:right="-20"/>
        <w:rPr>
          <w:color w:val="000000"/>
          <w:spacing w:val="10"/>
          <w:w w:val="99"/>
          <w:sz w:val="16"/>
          <w:szCs w:val="16"/>
        </w:rPr>
      </w:pPr>
      <w:r>
        <w:rPr>
          <w:rFonts w:eastAsia="Calibri"/>
          <w:color w:val="000000"/>
          <w:spacing w:val="6"/>
          <w:w w:val="99"/>
          <w:sz w:val="16"/>
          <w:szCs w:val="16"/>
        </w:rPr>
        <w:t>790</w:t>
      </w:r>
      <w:r>
        <w:rPr>
          <w:rFonts w:eastAsia="Calibri"/>
          <w:color w:val="000000"/>
          <w:spacing w:val="7"/>
          <w:sz w:val="16"/>
          <w:szCs w:val="16"/>
        </w:rPr>
        <w:t>.</w:t>
      </w:r>
      <w:r>
        <w:rPr>
          <w:rFonts w:eastAsia="Calibri"/>
          <w:color w:val="000000"/>
          <w:spacing w:val="7"/>
          <w:w w:val="99"/>
          <w:sz w:val="16"/>
          <w:szCs w:val="16"/>
        </w:rPr>
        <w:t>94</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60198B19">
      <w:pPr>
        <w:tabs>
          <w:tab w:val="left" w:pos="1130"/>
        </w:tabs>
        <w:spacing w:before="115" w:line="240" w:lineRule="auto"/>
        <w:ind w:left="79" w:right="-20"/>
        <w:rPr>
          <w:color w:val="000000"/>
          <w:spacing w:val="7"/>
          <w:w w:val="99"/>
          <w:sz w:val="16"/>
          <w:szCs w:val="16"/>
        </w:rPr>
      </w:pPr>
      <w:r>
        <w:rPr>
          <w:rFonts w:eastAsia="Calibri"/>
          <w:color w:val="000000"/>
          <w:spacing w:val="8"/>
          <w:w w:val="99"/>
          <w:sz w:val="16"/>
          <w:szCs w:val="16"/>
        </w:rPr>
        <w:t>44</w:t>
      </w:r>
      <w:r>
        <w:rPr>
          <w:rFonts w:eastAsia="Calibri"/>
          <w:color w:val="000000"/>
          <w:spacing w:val="7"/>
          <w:sz w:val="16"/>
          <w:szCs w:val="16"/>
        </w:rPr>
        <w:t>.</w:t>
      </w:r>
      <w:r>
        <w:rPr>
          <w:rFonts w:eastAsia="Calibri"/>
          <w:color w:val="000000"/>
          <w:spacing w:val="9"/>
          <w:w w:val="99"/>
          <w:sz w:val="16"/>
          <w:szCs w:val="16"/>
        </w:rPr>
        <w:t>6</w:t>
      </w:r>
      <w:r>
        <w:rPr>
          <w:rFonts w:eastAsia="Calibri"/>
          <w:color w:val="000000"/>
          <w:spacing w:val="8"/>
          <w:w w:val="99"/>
          <w:sz w:val="16"/>
          <w:szCs w:val="16"/>
        </w:rPr>
        <w:t>0</w:t>
      </w:r>
      <w:r>
        <w:rPr>
          <w:rFonts w:eastAsia="Calibri"/>
          <w:color w:val="000000"/>
          <w:sz w:val="16"/>
          <w:szCs w:val="16"/>
        </w:rPr>
        <w:tab/>
      </w:r>
      <w:r>
        <w:rPr>
          <w:rFonts w:eastAsia="Calibri"/>
          <w:color w:val="000000"/>
          <w:spacing w:val="6"/>
          <w:w w:val="99"/>
          <w:sz w:val="16"/>
          <w:szCs w:val="16"/>
        </w:rPr>
        <w:t>103</w:t>
      </w:r>
      <w:r>
        <w:rPr>
          <w:rFonts w:eastAsia="Calibri"/>
          <w:color w:val="000000"/>
          <w:spacing w:val="7"/>
          <w:sz w:val="16"/>
          <w:szCs w:val="16"/>
        </w:rPr>
        <w:t>.</w:t>
      </w:r>
      <w:r>
        <w:rPr>
          <w:rFonts w:eastAsia="Calibri"/>
          <w:color w:val="000000"/>
          <w:spacing w:val="7"/>
          <w:w w:val="99"/>
          <w:sz w:val="16"/>
          <w:szCs w:val="16"/>
        </w:rPr>
        <w:t>58</w:t>
      </w:r>
    </w:p>
    <w:p w14:paraId="7A441920">
      <w:pPr>
        <w:spacing w:before="114" w:line="240" w:lineRule="auto"/>
        <w:ind w:left="113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14:paraId="1F0EA131">
      <w:pPr>
        <w:spacing w:before="114" w:line="240" w:lineRule="auto"/>
        <w:ind w:left="129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0A9C41FF">
      <w:pPr>
        <w:spacing w:before="114" w:line="240" w:lineRule="auto"/>
        <w:ind w:left="129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14:paraId="79063BFB">
      <w:pPr>
        <w:spacing w:before="115"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7E591548">
      <w:pPr>
        <w:spacing w:before="116"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2F929ACB">
      <w:pPr>
        <w:spacing w:before="115" w:line="240" w:lineRule="auto"/>
        <w:ind w:left="129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47115CE2">
      <w:pPr>
        <w:spacing w:before="114" w:line="240" w:lineRule="auto"/>
        <w:ind w:left="129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14:paraId="60BD5E78">
      <w:pPr>
        <w:spacing w:before="114"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532F8D79">
      <w:pPr>
        <w:spacing w:before="115"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0E96AB77">
      <w:pPr>
        <w:spacing w:before="114"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322851C7">
      <w:pPr>
        <w:spacing w:before="117"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14:paraId="4AE6EA36">
      <w:pPr>
        <w:spacing w:before="114" w:line="240" w:lineRule="auto"/>
        <w:ind w:left="1209"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0A349808">
      <w:pPr>
        <w:spacing w:before="115" w:line="240" w:lineRule="auto"/>
        <w:ind w:left="1209"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14:paraId="638524CB">
      <w:pPr>
        <w:spacing w:before="114"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40F50DBF">
      <w:pPr>
        <w:spacing w:before="114"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14:paraId="620E1B14">
      <w:pPr>
        <w:spacing w:before="115"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3377A25F">
      <w:pPr>
        <w:spacing w:before="116"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0ABB8659">
      <w:pPr>
        <w:spacing w:before="115"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3641BE4C">
      <w:pPr>
        <w:spacing w:before="114"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1D303793">
      <w:pPr>
        <w:spacing w:before="114"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711DAC0D">
      <w:pPr>
        <w:spacing w:before="114"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257E007B">
      <w:pPr>
        <w:spacing w:before="115"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3788AF3C">
      <w:pPr>
        <w:spacing w:before="117"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2290A473">
      <w:pPr>
        <w:spacing w:before="114"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14:paraId="17ECECCF">
      <w:pPr>
        <w:spacing w:before="114"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14:paraId="22D33922">
      <w:pPr>
        <w:tabs>
          <w:tab w:val="left" w:pos="1130"/>
        </w:tabs>
        <w:spacing w:before="115" w:line="240" w:lineRule="auto"/>
        <w:ind w:left="79" w:right="-20"/>
        <w:rPr>
          <w:color w:val="000000"/>
          <w:spacing w:val="7"/>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6"/>
          <w:w w:val="99"/>
          <w:sz w:val="16"/>
          <w:szCs w:val="16"/>
        </w:rPr>
        <w:t>222</w:t>
      </w:r>
      <w:r>
        <w:rPr>
          <w:rFonts w:eastAsia="Calibri"/>
          <w:color w:val="000000"/>
          <w:spacing w:val="7"/>
          <w:sz w:val="16"/>
          <w:szCs w:val="16"/>
        </w:rPr>
        <w:t>.</w:t>
      </w:r>
      <w:r>
        <w:rPr>
          <w:rFonts w:eastAsia="Calibri"/>
          <w:color w:val="000000"/>
          <w:spacing w:val="7"/>
          <w:w w:val="99"/>
          <w:sz w:val="16"/>
          <w:szCs w:val="16"/>
        </w:rPr>
        <w:t>49</w:t>
      </w:r>
    </w:p>
    <w:p w14:paraId="2DE095B4">
      <w:pPr>
        <w:spacing w:before="114" w:line="240" w:lineRule="auto"/>
        <w:ind w:left="1209"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68233D0D">
      <w:pPr>
        <w:spacing w:before="114" w:line="240" w:lineRule="auto"/>
        <w:ind w:left="1209"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32C96FFE">
      <w:pPr>
        <w:spacing w:before="117"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14:paraId="1F5ABDB0">
      <w:pPr>
        <w:spacing w:before="114"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14:paraId="7AA2BE38">
      <w:pPr>
        <w:spacing w:before="114" w:line="240" w:lineRule="auto"/>
        <w:ind w:left="1130"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14:paraId="64550EB4">
      <w:pPr>
        <w:spacing w:before="115" w:line="240" w:lineRule="auto"/>
        <w:ind w:left="1130"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14:paraId="42D640CD">
      <w:pPr>
        <w:spacing w:before="114" w:line="240" w:lineRule="auto"/>
        <w:ind w:left="129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p>
    <w:p w14:paraId="73999416">
      <w:pPr>
        <w:spacing w:before="114" w:line="240" w:lineRule="auto"/>
        <w:ind w:left="1291"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14:paraId="7478A18B">
      <w:pPr>
        <w:spacing w:before="118" w:line="240" w:lineRule="auto"/>
        <w:ind w:left="129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p>
    <w:p w14:paraId="43368A64">
      <w:pPr>
        <w:spacing w:before="114"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14:paraId="2B6036D1">
      <w:pPr>
        <w:spacing w:before="114"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14:paraId="7FC8DAC8">
      <w:pPr>
        <w:tabs>
          <w:tab w:val="left" w:pos="1209"/>
        </w:tabs>
        <w:spacing w:before="114" w:line="240" w:lineRule="auto"/>
        <w:ind w:left="79"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06B05AE3">
      <w:pPr>
        <w:spacing w:before="115" w:line="240" w:lineRule="auto"/>
        <w:ind w:left="120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4CB3FA9D">
      <w:pPr>
        <w:spacing w:before="114" w:line="240" w:lineRule="auto"/>
        <w:ind w:left="120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18076470">
      <w:pPr>
        <w:spacing w:before="117" w:line="240" w:lineRule="auto"/>
        <w:ind w:left="79"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p>
    <w:p w14:paraId="7FBB3936">
      <w:pPr>
        <w:spacing w:before="114" w:line="240" w:lineRule="auto"/>
        <w:ind w:left="79" w:right="-20"/>
        <w:rPr>
          <w:color w:val="000000"/>
          <w:spacing w:val="8"/>
          <w:w w:val="99"/>
          <w:sz w:val="16"/>
          <w:szCs w:val="16"/>
        </w:rPr>
        <w:sectPr>
          <w:type w:val="continuous"/>
          <w:pgSz w:w="11906" w:h="16840"/>
          <w:pgMar w:top="1134" w:right="850" w:bottom="1134" w:left="1701" w:header="0" w:footer="0" w:gutter="0"/>
          <w:cols w:equalWidth="0" w:num="4">
            <w:col w:w="759" w:space="566"/>
            <w:col w:w="3202" w:space="636"/>
            <w:col w:w="642" w:space="795"/>
            <w:col w:w="2752"/>
          </w:cols>
        </w:sectPr>
      </w:pP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p>
    <w:p w14:paraId="3E839BFC">
      <w:pPr>
        <w:spacing w:line="240" w:lineRule="exact"/>
        <w:rPr>
          <w:sz w:val="24"/>
          <w:szCs w:val="24"/>
        </w:rPr>
      </w:pPr>
    </w:p>
    <w:p w14:paraId="71F0C12B">
      <w:pPr>
        <w:spacing w:after="6" w:line="120" w:lineRule="exact"/>
        <w:rPr>
          <w:sz w:val="12"/>
          <w:szCs w:val="12"/>
        </w:rPr>
      </w:pPr>
    </w:p>
    <w:p w14:paraId="0DA17935">
      <w:pPr>
        <w:sectPr>
          <w:pgSz w:w="11906" w:h="16840"/>
          <w:pgMar w:top="1134" w:right="850" w:bottom="1134" w:left="1701" w:header="0" w:footer="0" w:gutter="0"/>
          <w:cols w:space="708" w:num="1"/>
        </w:sectPr>
      </w:pPr>
    </w:p>
    <w:p w14:paraId="772321D1">
      <w:pPr>
        <w:spacing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2</w:t>
      </w:r>
    </w:p>
    <w:p w14:paraId="49B8AF99">
      <w:pPr>
        <w:spacing w:before="117"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3</w:t>
      </w:r>
    </w:p>
    <w:p w14:paraId="62E0565D">
      <w:pPr>
        <w:spacing w:before="115" w:line="240" w:lineRule="auto"/>
        <w:ind w:left="197" w:right="-20"/>
        <w:rPr>
          <w:color w:val="000000"/>
          <w:w w:val="99"/>
          <w:sz w:val="16"/>
          <w:szCs w:val="16"/>
        </w:rPr>
      </w:pPr>
      <w:r>
        <w:rPr>
          <w:rFonts w:eastAsia="Calibri"/>
          <w:color w:val="000000"/>
          <w:w w:val="99"/>
          <w:sz w:val="16"/>
          <w:szCs w:val="16"/>
        </w:rPr>
        <w:t>212</w:t>
      </w:r>
    </w:p>
    <w:p w14:paraId="042CFDD5">
      <w:pPr>
        <w:spacing w:before="114" w:line="240" w:lineRule="auto"/>
        <w:ind w:left="197" w:right="-20"/>
        <w:rPr>
          <w:color w:val="000000"/>
          <w:w w:val="99"/>
          <w:sz w:val="16"/>
          <w:szCs w:val="16"/>
        </w:rPr>
      </w:pPr>
      <w:r>
        <w:rPr>
          <w:rFonts w:eastAsia="Calibri"/>
          <w:color w:val="000000"/>
          <w:w w:val="99"/>
          <w:sz w:val="16"/>
          <w:szCs w:val="16"/>
        </w:rPr>
        <w:t>21201</w:t>
      </w:r>
    </w:p>
    <w:p w14:paraId="291AEDAD">
      <w:pPr>
        <w:spacing w:before="114"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0</w:t>
      </w:r>
      <w:r>
        <w:rPr>
          <w:rFonts w:eastAsia="Calibri"/>
          <w:color w:val="000000"/>
          <w:w w:val="99"/>
          <w:sz w:val="16"/>
          <w:szCs w:val="16"/>
        </w:rPr>
        <w:t>1</w:t>
      </w:r>
    </w:p>
    <w:p w14:paraId="6B241260">
      <w:pPr>
        <w:spacing w:before="114"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9</w:t>
      </w:r>
      <w:r>
        <w:rPr>
          <w:rFonts w:eastAsia="Calibri"/>
          <w:color w:val="000000"/>
          <w:w w:val="99"/>
          <w:sz w:val="16"/>
          <w:szCs w:val="16"/>
        </w:rPr>
        <w:t>9</w:t>
      </w:r>
    </w:p>
    <w:p w14:paraId="3897D5AC">
      <w:pPr>
        <w:spacing w:before="115" w:line="240" w:lineRule="auto"/>
        <w:ind w:left="197" w:right="-20"/>
        <w:rPr>
          <w:color w:val="000000"/>
          <w:w w:val="99"/>
          <w:sz w:val="16"/>
          <w:szCs w:val="16"/>
        </w:rPr>
      </w:pPr>
      <w:r>
        <w:rPr>
          <w:rFonts w:eastAsia="Calibri"/>
          <w:color w:val="000000"/>
          <w:w w:val="99"/>
          <w:sz w:val="16"/>
          <w:szCs w:val="16"/>
        </w:rPr>
        <w:t>213</w:t>
      </w:r>
    </w:p>
    <w:p w14:paraId="004E9FC1">
      <w:pPr>
        <w:spacing w:before="116" w:line="240" w:lineRule="auto"/>
        <w:ind w:left="197" w:right="-20"/>
        <w:rPr>
          <w:color w:val="000000"/>
          <w:w w:val="99"/>
          <w:sz w:val="16"/>
          <w:szCs w:val="16"/>
        </w:rPr>
      </w:pPr>
      <w:r>
        <w:rPr>
          <w:rFonts w:eastAsia="Calibri"/>
          <w:color w:val="000000"/>
          <w:w w:val="99"/>
          <w:sz w:val="16"/>
          <w:szCs w:val="16"/>
        </w:rPr>
        <w:t>21305</w:t>
      </w:r>
    </w:p>
    <w:p w14:paraId="69CC9FFB">
      <w:pPr>
        <w:spacing w:before="115" w:line="240" w:lineRule="auto"/>
        <w:ind w:left="197" w:right="-20"/>
        <w:rPr>
          <w:color w:val="000000"/>
          <w:w w:val="99"/>
          <w:sz w:val="16"/>
          <w:szCs w:val="16"/>
        </w:rPr>
      </w:pPr>
      <w:r>
        <w:rPr>
          <w:rFonts w:eastAsia="Calibri"/>
          <w:color w:val="000000"/>
          <w:w w:val="99"/>
          <w:sz w:val="16"/>
          <w:szCs w:val="16"/>
        </w:rPr>
        <w:t>21305</w:t>
      </w:r>
      <w:r>
        <w:rPr>
          <w:rFonts w:eastAsia="Calibri"/>
          <w:color w:val="000000"/>
          <w:spacing w:val="-1"/>
          <w:w w:val="99"/>
          <w:sz w:val="16"/>
          <w:szCs w:val="16"/>
        </w:rPr>
        <w:t>9</w:t>
      </w:r>
      <w:r>
        <w:rPr>
          <w:rFonts w:eastAsia="Calibri"/>
          <w:color w:val="000000"/>
          <w:w w:val="99"/>
          <w:sz w:val="16"/>
          <w:szCs w:val="16"/>
        </w:rPr>
        <w:t>9</w:t>
      </w:r>
    </w:p>
    <w:p w14:paraId="19FE57C7">
      <w:pPr>
        <w:spacing w:line="240" w:lineRule="auto"/>
        <w:ind w:left="160" w:right="-20"/>
        <w:rPr>
          <w:color w:val="000000"/>
          <w:sz w:val="16"/>
          <w:szCs w:val="16"/>
        </w:rPr>
      </w:pPr>
      <w:r>
        <w:br w:type="column"/>
      </w:r>
      <w:r>
        <w:rPr>
          <w:rFonts w:eastAsia="Calibri"/>
          <w:color w:val="000000"/>
          <w:sz w:val="16"/>
          <w:szCs w:val="16"/>
        </w:rPr>
        <w:t>事业</w:t>
      </w:r>
      <w:r>
        <w:rPr>
          <w:rFonts w:eastAsia="Calibri"/>
          <w:color w:val="000000"/>
          <w:spacing w:val="-2"/>
          <w:sz w:val="16"/>
          <w:szCs w:val="16"/>
        </w:rPr>
        <w:t>单</w:t>
      </w:r>
      <w:r>
        <w:rPr>
          <w:rFonts w:eastAsia="Calibri"/>
          <w:color w:val="000000"/>
          <w:sz w:val="16"/>
          <w:szCs w:val="16"/>
        </w:rPr>
        <w:t>位医疗</w:t>
      </w:r>
    </w:p>
    <w:p w14:paraId="3ACA88D4">
      <w:pPr>
        <w:spacing w:before="117" w:line="240" w:lineRule="auto"/>
        <w:ind w:left="160" w:right="-20"/>
        <w:rPr>
          <w:color w:val="000000"/>
          <w:sz w:val="16"/>
          <w:szCs w:val="16"/>
        </w:rPr>
      </w:pPr>
      <w:r>
        <w:rPr>
          <w:rFonts w:eastAsia="Calibri"/>
          <w:color w:val="000000"/>
          <w:sz w:val="16"/>
          <w:szCs w:val="16"/>
        </w:rPr>
        <w:t>公务</w:t>
      </w:r>
      <w:r>
        <w:rPr>
          <w:rFonts w:eastAsia="Calibri"/>
          <w:color w:val="000000"/>
          <w:spacing w:val="-2"/>
          <w:sz w:val="16"/>
          <w:szCs w:val="16"/>
        </w:rPr>
        <w:t>员</w:t>
      </w:r>
      <w:r>
        <w:rPr>
          <w:rFonts w:eastAsia="Calibri"/>
          <w:color w:val="000000"/>
          <w:sz w:val="16"/>
          <w:szCs w:val="16"/>
        </w:rPr>
        <w:t>医疗</w:t>
      </w:r>
      <w:r>
        <w:rPr>
          <w:rFonts w:eastAsia="Calibri"/>
          <w:color w:val="000000"/>
          <w:spacing w:val="-2"/>
          <w:sz w:val="16"/>
          <w:szCs w:val="16"/>
        </w:rPr>
        <w:t>补</w:t>
      </w:r>
      <w:r>
        <w:rPr>
          <w:rFonts w:eastAsia="Calibri"/>
          <w:color w:val="000000"/>
          <w:sz w:val="16"/>
          <w:szCs w:val="16"/>
        </w:rPr>
        <w:t>助</w:t>
      </w:r>
    </w:p>
    <w:p w14:paraId="58CB77B2">
      <w:pPr>
        <w:spacing w:before="115"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支出</w:t>
      </w:r>
    </w:p>
    <w:p w14:paraId="52E643D7">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管理</w:t>
      </w:r>
      <w:r>
        <w:rPr>
          <w:rFonts w:eastAsia="Calibri"/>
          <w:color w:val="000000"/>
          <w:spacing w:val="-2"/>
          <w:sz w:val="16"/>
          <w:szCs w:val="16"/>
        </w:rPr>
        <w:t>事</w:t>
      </w:r>
      <w:r>
        <w:rPr>
          <w:rFonts w:eastAsia="Calibri"/>
          <w:color w:val="000000"/>
          <w:sz w:val="16"/>
          <w:szCs w:val="16"/>
        </w:rPr>
        <w:t>务</w:t>
      </w:r>
    </w:p>
    <w:p w14:paraId="23ADA7DC">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14:paraId="29C89F2E">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管理</w:t>
      </w:r>
      <w:r>
        <w:rPr>
          <w:rFonts w:eastAsia="Calibri"/>
          <w:color w:val="000000"/>
          <w:spacing w:val="-3"/>
          <w:sz w:val="16"/>
          <w:szCs w:val="16"/>
        </w:rPr>
        <w:t>事</w:t>
      </w:r>
      <w:r>
        <w:rPr>
          <w:rFonts w:eastAsia="Calibri"/>
          <w:color w:val="000000"/>
          <w:sz w:val="16"/>
          <w:szCs w:val="16"/>
        </w:rPr>
        <w:t>务支出</w:t>
      </w:r>
    </w:p>
    <w:p w14:paraId="3A3B161F">
      <w:pPr>
        <w:spacing w:before="115" w:line="240" w:lineRule="auto"/>
        <w:ind w:right="-20"/>
        <w:rPr>
          <w:color w:val="000000"/>
          <w:sz w:val="16"/>
          <w:szCs w:val="16"/>
        </w:rPr>
      </w:pPr>
      <w:r>
        <w:rPr>
          <w:rFonts w:eastAsia="Calibri"/>
          <w:color w:val="000000"/>
          <w:sz w:val="16"/>
          <w:szCs w:val="16"/>
        </w:rPr>
        <w:t>农林水</w:t>
      </w:r>
      <w:r>
        <w:rPr>
          <w:rFonts w:eastAsia="Calibri"/>
          <w:color w:val="000000"/>
          <w:spacing w:val="-2"/>
          <w:sz w:val="16"/>
          <w:szCs w:val="16"/>
        </w:rPr>
        <w:t>支</w:t>
      </w:r>
      <w:r>
        <w:rPr>
          <w:rFonts w:eastAsia="Calibri"/>
          <w:color w:val="000000"/>
          <w:sz w:val="16"/>
          <w:szCs w:val="16"/>
        </w:rPr>
        <w:t>出</w:t>
      </w:r>
    </w:p>
    <w:p w14:paraId="5BA3E602">
      <w:pPr>
        <w:spacing w:before="116" w:line="240" w:lineRule="auto"/>
        <w:ind w:right="-20"/>
        <w:rPr>
          <w:color w:val="000000"/>
          <w:sz w:val="16"/>
          <w:szCs w:val="16"/>
        </w:rPr>
      </w:pPr>
      <w:r>
        <w:rPr>
          <w:rFonts w:eastAsia="Calibri"/>
          <w:color w:val="000000"/>
          <w:sz w:val="16"/>
          <w:szCs w:val="16"/>
        </w:rPr>
        <w:t>扶贫</w:t>
      </w:r>
    </w:p>
    <w:p w14:paraId="2209254C">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扶</w:t>
      </w:r>
      <w:r>
        <w:rPr>
          <w:rFonts w:eastAsia="Calibri"/>
          <w:color w:val="000000"/>
          <w:sz w:val="16"/>
          <w:szCs w:val="16"/>
        </w:rPr>
        <w:t>贫支出</w:t>
      </w:r>
    </w:p>
    <w:p w14:paraId="70FCADCA">
      <w:pPr>
        <w:tabs>
          <w:tab w:val="left" w:pos="1359"/>
        </w:tabs>
        <w:spacing w:line="240" w:lineRule="auto"/>
        <w:ind w:left="81" w:right="-20"/>
        <w:rPr>
          <w:color w:val="000000"/>
          <w:spacing w:val="10"/>
          <w:w w:val="99"/>
          <w:sz w:val="16"/>
          <w:szCs w:val="16"/>
        </w:rPr>
      </w:pPr>
      <w:r>
        <w:br w:type="column"/>
      </w: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r>
        <w:rPr>
          <w:rFonts w:eastAsia="Calibri"/>
          <w:color w:val="000000"/>
          <w:sz w:val="16"/>
          <w:szCs w:val="16"/>
        </w:rPr>
        <w:tab/>
      </w: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p>
    <w:p w14:paraId="0D6F16D9">
      <w:pPr>
        <w:tabs>
          <w:tab w:val="left" w:pos="1277"/>
        </w:tabs>
        <w:spacing w:before="117" w:line="240" w:lineRule="auto"/>
        <w:ind w:right="-20"/>
        <w:rPr>
          <w:color w:val="000000"/>
          <w:spacing w:val="8"/>
          <w:w w:val="99"/>
          <w:sz w:val="16"/>
          <w:szCs w:val="16"/>
        </w:rPr>
      </w:pP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14:paraId="07EEA42C">
      <w:pPr>
        <w:tabs>
          <w:tab w:val="left" w:pos="2407"/>
        </w:tabs>
        <w:spacing w:before="115" w:line="240" w:lineRule="auto"/>
        <w:ind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13EA4EEC">
      <w:pPr>
        <w:tabs>
          <w:tab w:val="left" w:pos="2407"/>
        </w:tabs>
        <w:spacing w:before="114" w:line="240" w:lineRule="auto"/>
        <w:ind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63024B4A">
      <w:pPr>
        <w:tabs>
          <w:tab w:val="left" w:pos="2407"/>
        </w:tabs>
        <w:spacing w:before="114" w:line="240" w:lineRule="auto"/>
        <w:ind w:right="-20"/>
        <w:rPr>
          <w:color w:val="000000"/>
          <w:spacing w:val="8"/>
          <w:w w:val="99"/>
          <w:sz w:val="16"/>
          <w:szCs w:val="16"/>
        </w:rPr>
      </w:pP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772DAB35">
      <w:pPr>
        <w:tabs>
          <w:tab w:val="left" w:pos="2489"/>
        </w:tabs>
        <w:spacing w:before="114" w:line="240" w:lineRule="auto"/>
        <w:ind w:left="8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14:paraId="312A4250">
      <w:pPr>
        <w:tabs>
          <w:tab w:val="left" w:pos="2489"/>
        </w:tabs>
        <w:spacing w:before="115" w:line="240" w:lineRule="auto"/>
        <w:ind w:left="8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4F2F12E7">
      <w:pPr>
        <w:tabs>
          <w:tab w:val="left" w:pos="2489"/>
        </w:tabs>
        <w:spacing w:before="116" w:line="240" w:lineRule="auto"/>
        <w:ind w:left="8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6FED1615">
      <w:pPr>
        <w:tabs>
          <w:tab w:val="left" w:pos="2489"/>
        </w:tabs>
        <w:spacing w:before="115" w:line="240" w:lineRule="auto"/>
        <w:ind w:left="8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14:paraId="36C073D4">
      <w:pPr>
        <w:sectPr>
          <w:type w:val="continuous"/>
          <w:pgSz w:w="11906" w:h="16840"/>
          <w:pgMar w:top="1134" w:right="850" w:bottom="1134" w:left="1701" w:header="0" w:footer="0" w:gutter="0"/>
          <w:cols w:equalWidth="0" w:num="3">
            <w:col w:w="759" w:space="566"/>
            <w:col w:w="2084" w:space="1994"/>
            <w:col w:w="3951"/>
          </w:cols>
        </w:sectPr>
      </w:pPr>
    </w:p>
    <w:p w14:paraId="1DD17111">
      <w:pPr>
        <w:spacing w:before="114" w:line="240" w:lineRule="auto"/>
        <w:ind w:left="197" w:right="-20"/>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度一</w:t>
      </w:r>
      <w:r>
        <w:rPr>
          <w:rFonts w:eastAsia="Calibri"/>
          <w:color w:val="000000"/>
          <w:spacing w:val="-2"/>
          <w:sz w:val="16"/>
          <w:szCs w:val="16"/>
        </w:rPr>
        <w:t>般</w:t>
      </w:r>
      <w:r>
        <w:rPr>
          <w:rFonts w:eastAsia="Calibri"/>
          <w:color w:val="000000"/>
          <w:sz w:val="16"/>
          <w:szCs w:val="16"/>
        </w:rPr>
        <w:t>公</w:t>
      </w:r>
      <w:r>
        <w:rPr>
          <w:rFonts w:eastAsia="Calibri"/>
          <w:color w:val="000000"/>
          <w:spacing w:val="-3"/>
          <w:sz w:val="16"/>
          <w:szCs w:val="16"/>
        </w:rPr>
        <w:t>共</w:t>
      </w:r>
      <w:r>
        <w:rPr>
          <w:rFonts w:eastAsia="Calibri"/>
          <w:color w:val="000000"/>
          <w:sz w:val="16"/>
          <w:szCs w:val="16"/>
        </w:rPr>
        <w:t>预算财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支</w:t>
      </w:r>
      <w:r>
        <w:rPr>
          <w:rFonts w:eastAsia="Calibri"/>
          <w:color w:val="000000"/>
          <w:sz w:val="16"/>
          <w:szCs w:val="16"/>
        </w:rPr>
        <w:t>出情</w:t>
      </w:r>
      <w:r>
        <w:rPr>
          <w:rFonts w:eastAsia="Calibri"/>
          <w:color w:val="000000"/>
          <w:spacing w:val="-3"/>
          <w:sz w:val="16"/>
          <w:szCs w:val="16"/>
        </w:rPr>
        <w:t>况</w:t>
      </w:r>
      <w:r>
        <w:rPr>
          <w:rFonts w:eastAsia="Calibri"/>
          <w:color w:val="000000"/>
          <w:sz w:val="16"/>
          <w:szCs w:val="16"/>
        </w:rPr>
        <w:t>。</w:t>
      </w:r>
    </w:p>
    <w:p w14:paraId="4EDD68F2">
      <w:pPr>
        <w:spacing w:before="105" w:line="240" w:lineRule="auto"/>
        <w:ind w:left="197" w:right="-20"/>
        <w:rPr>
          <w:color w:val="000000"/>
          <w:sz w:val="16"/>
          <w:szCs w:val="16"/>
        </w:rPr>
      </w:pPr>
      <w:r>
        <w:rPr>
          <w:rFonts w:eastAsia="Calibri"/>
          <w:color w:val="000000"/>
          <w:spacing w:val="41"/>
          <w:w w:val="99"/>
          <w:sz w:val="16"/>
          <w:szCs w:val="16"/>
        </w:rPr>
        <w:t>1</w:t>
      </w:r>
      <w:r>
        <w:rPr>
          <w:rFonts w:eastAsia="Calibri"/>
          <w:color w:val="000000"/>
          <w:spacing w:val="-1"/>
          <w:sz w:val="16"/>
          <w:szCs w:val="16"/>
        </w:rPr>
        <w:t>栏</w:t>
      </w:r>
      <w:r>
        <w:rPr>
          <w:rFonts w:eastAsia="Calibri"/>
          <w:color w:val="000000"/>
          <w:sz w:val="16"/>
          <w:szCs w:val="16"/>
        </w:rPr>
        <w:t>各行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）栏</w:t>
      </w:r>
      <w:r>
        <w:rPr>
          <w:rFonts w:eastAsia="Calibri"/>
          <w:color w:val="000000"/>
          <w:spacing w:val="-2"/>
          <w:sz w:val="16"/>
          <w:szCs w:val="16"/>
        </w:rPr>
        <w:t>各</w:t>
      </w:r>
      <w:r>
        <w:rPr>
          <w:rFonts w:eastAsia="Calibri"/>
          <w:color w:val="000000"/>
          <w:sz w:val="16"/>
          <w:szCs w:val="16"/>
        </w:rPr>
        <w:t>行。</w:t>
      </w:r>
    </w:p>
    <w:p w14:paraId="773EFFF2">
      <w:pPr>
        <w:spacing w:line="240" w:lineRule="exact"/>
        <w:rPr>
          <w:sz w:val="24"/>
          <w:szCs w:val="24"/>
        </w:rPr>
      </w:pPr>
    </w:p>
    <w:p w14:paraId="11A8E377">
      <w:pPr>
        <w:spacing w:after="15" w:line="200" w:lineRule="exact"/>
        <w:rPr>
          <w:sz w:val="20"/>
          <w:szCs w:val="20"/>
        </w:rPr>
      </w:pPr>
    </w:p>
    <w:p w14:paraId="3E1DA28D">
      <w:pPr>
        <w:spacing w:line="240" w:lineRule="auto"/>
        <w:ind w:left="2293"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年度一般公共预算</w:t>
      </w:r>
      <w:r>
        <w:rPr>
          <w:rFonts w:eastAsia="Calibri"/>
          <w:b/>
          <w:bCs/>
          <w:color w:val="000000"/>
          <w:spacing w:val="-1"/>
          <w:sz w:val="16"/>
          <w:szCs w:val="16"/>
        </w:rPr>
        <w:t>财</w:t>
      </w:r>
      <w:r>
        <w:rPr>
          <w:rFonts w:eastAsia="Calibri"/>
          <w:b/>
          <w:bCs/>
          <w:color w:val="000000"/>
          <w:sz w:val="16"/>
          <w:szCs w:val="16"/>
        </w:rPr>
        <w:t>政拨款</w:t>
      </w:r>
      <w:r>
        <w:rPr>
          <w:rFonts w:eastAsia="Calibri"/>
          <w:b/>
          <w:bCs/>
          <w:color w:val="000000"/>
          <w:spacing w:val="-2"/>
          <w:sz w:val="16"/>
          <w:szCs w:val="16"/>
        </w:rPr>
        <w:t>基</w:t>
      </w:r>
      <w:r>
        <w:rPr>
          <w:rFonts w:eastAsia="Calibri"/>
          <w:b/>
          <w:bCs/>
          <w:color w:val="000000"/>
          <w:sz w:val="16"/>
          <w:szCs w:val="16"/>
        </w:rPr>
        <w:t>本支出决算表（表</w:t>
      </w:r>
      <w:r>
        <w:rPr>
          <w:rFonts w:eastAsia="Calibri"/>
          <w:b/>
          <w:bCs/>
          <w:color w:val="000000"/>
          <w:spacing w:val="5"/>
          <w:sz w:val="16"/>
          <w:szCs w:val="16"/>
        </w:rPr>
        <w:t xml:space="preserve"> </w:t>
      </w:r>
      <w:r>
        <w:rPr>
          <w:rFonts w:eastAsia="Calibri"/>
          <w:b/>
          <w:bCs/>
          <w:color w:val="000000"/>
          <w:spacing w:val="1"/>
          <w:w w:val="99"/>
          <w:sz w:val="16"/>
          <w:szCs w:val="16"/>
        </w:rPr>
        <w:t>6</w:t>
      </w:r>
      <w:r>
        <w:rPr>
          <w:rFonts w:eastAsia="Calibri"/>
          <w:b/>
          <w:bCs/>
          <w:color w:val="000000"/>
          <w:sz w:val="16"/>
          <w:szCs w:val="16"/>
        </w:rPr>
        <w:t>）</w:t>
      </w:r>
    </w:p>
    <w:p w14:paraId="6EFE53F0">
      <w:pPr>
        <w:tabs>
          <w:tab w:val="left" w:pos="6475"/>
        </w:tabs>
        <w:spacing w:before="105" w:after="30" w:line="240" w:lineRule="auto"/>
        <w:ind w:left="197" w:right="-20"/>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r>
      <w:r>
        <w:rPr>
          <w:rFonts w:eastAsia="Calibri"/>
          <w:color w:val="000000"/>
          <w:sz w:val="16"/>
          <w:szCs w:val="16"/>
        </w:rPr>
        <w:t>单位：</w:t>
      </w:r>
      <w:r>
        <w:rPr>
          <w:rFonts w:eastAsia="Calibri"/>
          <w:color w:val="000000"/>
          <w:spacing w:val="-2"/>
          <w:sz w:val="16"/>
          <w:szCs w:val="16"/>
        </w:rPr>
        <w:t>万</w:t>
      </w:r>
      <w:r>
        <w:rPr>
          <w:rFonts w:eastAsia="Calibri"/>
          <w:color w:val="000000"/>
          <w:sz w:val="16"/>
          <w:szCs w:val="16"/>
        </w:rPr>
        <w:t>元</w:t>
      </w:r>
    </w:p>
    <w:p w14:paraId="671D8897">
      <w:pPr>
        <w:sectPr>
          <w:type w:val="continuous"/>
          <w:pgSz w:w="11906" w:h="16840"/>
          <w:pgMar w:top="1134" w:right="850" w:bottom="1134" w:left="1701" w:header="0" w:footer="0" w:gutter="0"/>
          <w:cols w:space="708" w:num="1"/>
        </w:sectPr>
      </w:pPr>
    </w:p>
    <w:p w14:paraId="6E4FFAA8">
      <w:pPr>
        <w:spacing w:line="254" w:lineRule="auto"/>
        <w:ind w:left="269" w:right="-10"/>
        <w:rPr>
          <w:color w:val="000000"/>
          <w:sz w:val="16"/>
          <w:szCs w:val="16"/>
        </w:rPr>
      </w:pPr>
      <w:r>
        <w:rPr>
          <w:rFonts w:eastAsia="Calibri"/>
          <w:color w:val="000000"/>
          <w:sz w:val="16"/>
          <w:szCs w:val="16"/>
        </w:rPr>
        <w:t>经济 分类 科目 编码</w:t>
      </w:r>
    </w:p>
    <w:p w14:paraId="7139C82F">
      <w:pPr>
        <w:spacing w:before="115" w:line="240" w:lineRule="auto"/>
        <w:ind w:left="197" w:right="-20"/>
        <w:rPr>
          <w:color w:val="000000"/>
          <w:w w:val="99"/>
          <w:sz w:val="16"/>
          <w:szCs w:val="16"/>
        </w:rPr>
      </w:pPr>
      <w:r>
        <w:rPr>
          <w:rFonts w:eastAsia="Calibri"/>
          <w:color w:val="000000"/>
          <w:w w:val="99"/>
          <w:sz w:val="16"/>
          <w:szCs w:val="16"/>
        </w:rPr>
        <w:t>301</w:t>
      </w:r>
    </w:p>
    <w:p w14:paraId="65324119">
      <w:pPr>
        <w:spacing w:after="12" w:line="160" w:lineRule="exact"/>
        <w:rPr>
          <w:w w:val="99"/>
          <w:sz w:val="16"/>
          <w:szCs w:val="16"/>
        </w:rPr>
      </w:pPr>
    </w:p>
    <w:p w14:paraId="35347DFC">
      <w:pPr>
        <w:spacing w:line="240" w:lineRule="auto"/>
        <w:ind w:left="197" w:right="-20"/>
        <w:rPr>
          <w:color w:val="000000"/>
          <w:w w:val="99"/>
          <w:sz w:val="16"/>
          <w:szCs w:val="16"/>
        </w:rPr>
      </w:pPr>
      <w:r>
        <w:rPr>
          <w:rFonts w:eastAsia="Calibri"/>
          <w:color w:val="000000"/>
          <w:w w:val="99"/>
          <w:sz w:val="16"/>
          <w:szCs w:val="16"/>
        </w:rPr>
        <w:t>30101</w:t>
      </w:r>
    </w:p>
    <w:p w14:paraId="7CB72234">
      <w:pPr>
        <w:spacing w:before="114" w:line="240" w:lineRule="auto"/>
        <w:ind w:left="197" w:right="-20"/>
        <w:rPr>
          <w:color w:val="000000"/>
          <w:w w:val="99"/>
          <w:sz w:val="16"/>
          <w:szCs w:val="16"/>
        </w:rPr>
      </w:pPr>
      <w:r>
        <w:rPr>
          <w:rFonts w:eastAsia="Calibri"/>
          <w:color w:val="000000"/>
          <w:w w:val="99"/>
          <w:sz w:val="16"/>
          <w:szCs w:val="16"/>
        </w:rPr>
        <w:t>30102</w:t>
      </w:r>
    </w:p>
    <w:p w14:paraId="4BE7FFE8">
      <w:pPr>
        <w:spacing w:before="117" w:line="240" w:lineRule="auto"/>
        <w:ind w:left="197" w:right="-20"/>
        <w:rPr>
          <w:color w:val="000000"/>
          <w:w w:val="99"/>
          <w:sz w:val="16"/>
          <w:szCs w:val="16"/>
        </w:rPr>
      </w:pPr>
      <w:r>
        <w:rPr>
          <w:rFonts w:eastAsia="Calibri"/>
          <w:color w:val="000000"/>
          <w:w w:val="99"/>
          <w:sz w:val="16"/>
          <w:szCs w:val="16"/>
        </w:rPr>
        <w:t>30103</w:t>
      </w:r>
    </w:p>
    <w:p w14:paraId="2EC4A871">
      <w:pPr>
        <w:spacing w:before="114" w:line="240" w:lineRule="auto"/>
        <w:ind w:left="197" w:right="-20"/>
        <w:rPr>
          <w:color w:val="000000"/>
          <w:w w:val="99"/>
          <w:sz w:val="16"/>
          <w:szCs w:val="16"/>
        </w:rPr>
      </w:pPr>
      <w:r>
        <w:rPr>
          <w:rFonts w:eastAsia="Calibri"/>
          <w:color w:val="000000"/>
          <w:w w:val="99"/>
          <w:sz w:val="16"/>
          <w:szCs w:val="16"/>
        </w:rPr>
        <w:t>30106</w:t>
      </w:r>
    </w:p>
    <w:p w14:paraId="73C41217">
      <w:pPr>
        <w:spacing w:after="12" w:line="160" w:lineRule="exact"/>
        <w:rPr>
          <w:w w:val="99"/>
          <w:sz w:val="16"/>
          <w:szCs w:val="16"/>
        </w:rPr>
      </w:pPr>
    </w:p>
    <w:p w14:paraId="1EE3C18E">
      <w:pPr>
        <w:spacing w:line="240" w:lineRule="auto"/>
        <w:ind w:left="197" w:right="-20"/>
        <w:rPr>
          <w:color w:val="000000"/>
          <w:w w:val="99"/>
          <w:sz w:val="16"/>
          <w:szCs w:val="16"/>
        </w:rPr>
      </w:pPr>
      <w:r>
        <w:rPr>
          <w:rFonts w:eastAsia="Calibri"/>
          <w:color w:val="000000"/>
          <w:w w:val="99"/>
          <w:sz w:val="16"/>
          <w:szCs w:val="16"/>
        </w:rPr>
        <w:t>30107</w:t>
      </w:r>
    </w:p>
    <w:p w14:paraId="7C9DC3D6">
      <w:pPr>
        <w:spacing w:after="93" w:line="240" w:lineRule="exact"/>
        <w:rPr>
          <w:w w:val="99"/>
          <w:sz w:val="24"/>
          <w:szCs w:val="24"/>
        </w:rPr>
      </w:pPr>
    </w:p>
    <w:p w14:paraId="257135D9">
      <w:pPr>
        <w:spacing w:line="240" w:lineRule="auto"/>
        <w:ind w:left="197" w:right="-20"/>
        <w:rPr>
          <w:color w:val="000000"/>
          <w:w w:val="99"/>
          <w:sz w:val="16"/>
          <w:szCs w:val="16"/>
        </w:rPr>
      </w:pPr>
      <w:r>
        <w:rPr>
          <w:rFonts w:eastAsia="Calibri"/>
          <w:color w:val="000000"/>
          <w:w w:val="99"/>
          <w:sz w:val="16"/>
          <w:szCs w:val="16"/>
        </w:rPr>
        <w:t>30108</w:t>
      </w:r>
    </w:p>
    <w:p w14:paraId="26B2EA90">
      <w:pPr>
        <w:spacing w:after="93" w:line="240" w:lineRule="exact"/>
        <w:rPr>
          <w:w w:val="99"/>
          <w:sz w:val="24"/>
          <w:szCs w:val="24"/>
        </w:rPr>
      </w:pPr>
    </w:p>
    <w:p w14:paraId="56153696">
      <w:pPr>
        <w:spacing w:line="240" w:lineRule="auto"/>
        <w:ind w:left="197" w:right="-20"/>
        <w:rPr>
          <w:color w:val="000000"/>
          <w:w w:val="99"/>
          <w:sz w:val="16"/>
          <w:szCs w:val="16"/>
        </w:rPr>
      </w:pPr>
      <w:r>
        <w:rPr>
          <w:rFonts w:eastAsia="Calibri"/>
          <w:color w:val="000000"/>
          <w:w w:val="99"/>
          <w:sz w:val="16"/>
          <w:szCs w:val="16"/>
        </w:rPr>
        <w:t>30109</w:t>
      </w:r>
    </w:p>
    <w:p w14:paraId="036FD010">
      <w:pPr>
        <w:spacing w:after="12" w:line="220" w:lineRule="exact"/>
        <w:rPr>
          <w:w w:val="99"/>
        </w:rPr>
      </w:pPr>
    </w:p>
    <w:p w14:paraId="53F18A21">
      <w:pPr>
        <w:spacing w:line="240" w:lineRule="auto"/>
        <w:ind w:left="197" w:right="-20"/>
        <w:rPr>
          <w:color w:val="000000"/>
          <w:w w:val="99"/>
          <w:sz w:val="16"/>
          <w:szCs w:val="16"/>
        </w:rPr>
      </w:pPr>
      <w:r>
        <w:rPr>
          <w:rFonts w:eastAsia="Calibri"/>
          <w:color w:val="000000"/>
          <w:w w:val="99"/>
          <w:sz w:val="16"/>
          <w:szCs w:val="16"/>
        </w:rPr>
        <w:t>30110</w:t>
      </w:r>
    </w:p>
    <w:p w14:paraId="3F71FE5F">
      <w:pPr>
        <w:spacing w:after="9" w:line="220" w:lineRule="exact"/>
        <w:rPr>
          <w:w w:val="99"/>
        </w:rPr>
      </w:pPr>
    </w:p>
    <w:p w14:paraId="1A3B0E42">
      <w:pPr>
        <w:spacing w:line="240" w:lineRule="auto"/>
        <w:ind w:left="197" w:right="-20"/>
        <w:rPr>
          <w:color w:val="000000"/>
          <w:w w:val="99"/>
          <w:sz w:val="16"/>
          <w:szCs w:val="16"/>
        </w:rPr>
      </w:pPr>
      <w:r>
        <w:rPr>
          <w:rFonts w:eastAsia="Calibri"/>
          <w:color w:val="000000"/>
          <w:w w:val="99"/>
          <w:sz w:val="16"/>
          <w:szCs w:val="16"/>
        </w:rPr>
        <w:t>30111</w:t>
      </w:r>
    </w:p>
    <w:p w14:paraId="26653A86">
      <w:pPr>
        <w:spacing w:after="10" w:line="220" w:lineRule="exact"/>
        <w:rPr>
          <w:w w:val="99"/>
        </w:rPr>
      </w:pPr>
    </w:p>
    <w:p w14:paraId="1D7A4580">
      <w:pPr>
        <w:spacing w:line="240" w:lineRule="auto"/>
        <w:ind w:left="197" w:right="-20"/>
        <w:rPr>
          <w:color w:val="000000"/>
          <w:w w:val="99"/>
          <w:sz w:val="16"/>
          <w:szCs w:val="16"/>
        </w:rPr>
      </w:pPr>
      <w:r>
        <w:rPr>
          <w:rFonts w:eastAsia="Calibri"/>
          <w:color w:val="000000"/>
          <w:w w:val="99"/>
          <w:sz w:val="16"/>
          <w:szCs w:val="16"/>
        </w:rPr>
        <w:t>30112</w:t>
      </w:r>
    </w:p>
    <w:p w14:paraId="63AECF30">
      <w:pPr>
        <w:spacing w:after="92" w:line="240" w:lineRule="exact"/>
        <w:rPr>
          <w:w w:val="99"/>
          <w:sz w:val="24"/>
          <w:szCs w:val="24"/>
        </w:rPr>
      </w:pPr>
    </w:p>
    <w:p w14:paraId="6F2DE899">
      <w:pPr>
        <w:spacing w:line="240" w:lineRule="auto"/>
        <w:ind w:left="197" w:right="-20"/>
        <w:rPr>
          <w:color w:val="000000"/>
          <w:w w:val="99"/>
          <w:sz w:val="16"/>
          <w:szCs w:val="16"/>
        </w:rPr>
      </w:pPr>
      <w:r>
        <w:rPr>
          <w:rFonts w:eastAsia="Calibri"/>
          <w:color w:val="000000"/>
          <w:w w:val="99"/>
          <w:sz w:val="16"/>
          <w:szCs w:val="16"/>
        </w:rPr>
        <w:t>30113</w:t>
      </w:r>
    </w:p>
    <w:p w14:paraId="53C0DCCF">
      <w:pPr>
        <w:spacing w:after="93" w:line="240" w:lineRule="exact"/>
        <w:rPr>
          <w:w w:val="99"/>
          <w:sz w:val="24"/>
          <w:szCs w:val="24"/>
        </w:rPr>
      </w:pPr>
    </w:p>
    <w:p w14:paraId="44861186">
      <w:pPr>
        <w:spacing w:line="240" w:lineRule="auto"/>
        <w:ind w:left="197" w:right="-20"/>
        <w:rPr>
          <w:color w:val="000000"/>
          <w:w w:val="99"/>
          <w:sz w:val="16"/>
          <w:szCs w:val="16"/>
        </w:rPr>
      </w:pPr>
      <w:r>
        <w:rPr>
          <w:rFonts w:eastAsia="Calibri"/>
          <w:color w:val="000000"/>
          <w:w w:val="99"/>
          <w:sz w:val="16"/>
          <w:szCs w:val="16"/>
        </w:rPr>
        <w:t>30114</w:t>
      </w:r>
    </w:p>
    <w:p w14:paraId="56153FB0">
      <w:pPr>
        <w:spacing w:after="9" w:line="220" w:lineRule="exact"/>
        <w:rPr>
          <w:w w:val="99"/>
        </w:rPr>
      </w:pPr>
    </w:p>
    <w:p w14:paraId="1D5395B3">
      <w:pPr>
        <w:spacing w:line="240" w:lineRule="auto"/>
        <w:ind w:left="197" w:right="-20"/>
        <w:rPr>
          <w:color w:val="000000"/>
          <w:w w:val="99"/>
          <w:sz w:val="16"/>
          <w:szCs w:val="16"/>
        </w:rPr>
      </w:pPr>
      <w:r>
        <w:rPr>
          <w:rFonts w:eastAsia="Calibri"/>
          <w:color w:val="000000"/>
          <w:w w:val="99"/>
          <w:sz w:val="16"/>
          <w:szCs w:val="16"/>
        </w:rPr>
        <w:t>30199</w:t>
      </w:r>
    </w:p>
    <w:p w14:paraId="79141ECB">
      <w:pPr>
        <w:spacing w:after="10" w:line="220" w:lineRule="exact"/>
        <w:rPr>
          <w:w w:val="99"/>
        </w:rPr>
      </w:pPr>
    </w:p>
    <w:p w14:paraId="49B68EC3">
      <w:pPr>
        <w:spacing w:line="240" w:lineRule="auto"/>
        <w:ind w:left="197" w:right="-20"/>
        <w:rPr>
          <w:color w:val="000000"/>
          <w:w w:val="99"/>
          <w:sz w:val="16"/>
          <w:szCs w:val="16"/>
        </w:rPr>
      </w:pPr>
      <w:r>
        <w:rPr>
          <w:rFonts w:eastAsia="Calibri"/>
          <w:color w:val="000000"/>
          <w:w w:val="99"/>
          <w:sz w:val="16"/>
          <w:szCs w:val="16"/>
        </w:rPr>
        <w:t>303</w:t>
      </w:r>
    </w:p>
    <w:p w14:paraId="17861AFF">
      <w:pPr>
        <w:spacing w:after="12" w:line="220" w:lineRule="exact"/>
        <w:rPr>
          <w:w w:val="99"/>
        </w:rPr>
      </w:pPr>
    </w:p>
    <w:p w14:paraId="3ADF44CE">
      <w:pPr>
        <w:spacing w:line="240" w:lineRule="auto"/>
        <w:ind w:left="197" w:right="-20"/>
        <w:rPr>
          <w:color w:val="000000"/>
          <w:w w:val="99"/>
          <w:sz w:val="16"/>
          <w:szCs w:val="16"/>
        </w:rPr>
      </w:pPr>
      <w:r>
        <w:rPr>
          <w:rFonts w:eastAsia="Calibri"/>
          <w:color w:val="000000"/>
          <w:w w:val="99"/>
          <w:sz w:val="16"/>
          <w:szCs w:val="16"/>
        </w:rPr>
        <w:t>30301</w:t>
      </w:r>
    </w:p>
    <w:p w14:paraId="3E3BF24C">
      <w:pPr>
        <w:spacing w:after="10" w:line="220" w:lineRule="exact"/>
        <w:rPr>
          <w:w w:val="99"/>
        </w:rPr>
      </w:pPr>
    </w:p>
    <w:p w14:paraId="533C2282">
      <w:pPr>
        <w:spacing w:line="240" w:lineRule="auto"/>
        <w:ind w:left="197" w:right="-20"/>
        <w:rPr>
          <w:color w:val="000000"/>
          <w:w w:val="99"/>
          <w:sz w:val="16"/>
          <w:szCs w:val="16"/>
        </w:rPr>
      </w:pPr>
      <w:r>
        <w:rPr>
          <w:rFonts w:eastAsia="Calibri"/>
          <w:color w:val="000000"/>
          <w:w w:val="99"/>
          <w:sz w:val="16"/>
          <w:szCs w:val="16"/>
        </w:rPr>
        <w:t>30302</w:t>
      </w:r>
    </w:p>
    <w:p w14:paraId="09421A50">
      <w:pPr>
        <w:spacing w:after="9" w:line="220" w:lineRule="exact"/>
        <w:rPr>
          <w:w w:val="99"/>
        </w:rPr>
      </w:pPr>
    </w:p>
    <w:p w14:paraId="35DABF85">
      <w:pPr>
        <w:spacing w:line="240" w:lineRule="auto"/>
        <w:ind w:left="197" w:right="-20"/>
        <w:rPr>
          <w:color w:val="000000"/>
          <w:w w:val="99"/>
          <w:sz w:val="16"/>
          <w:szCs w:val="16"/>
        </w:rPr>
      </w:pPr>
      <w:r>
        <w:rPr>
          <w:rFonts w:eastAsia="Calibri"/>
          <w:color w:val="000000"/>
          <w:w w:val="99"/>
          <w:sz w:val="16"/>
          <w:szCs w:val="16"/>
        </w:rPr>
        <w:t>30303</w:t>
      </w:r>
    </w:p>
    <w:p w14:paraId="49911A57">
      <w:pPr>
        <w:spacing w:after="10" w:line="220" w:lineRule="exact"/>
        <w:rPr>
          <w:w w:val="99"/>
        </w:rPr>
      </w:pPr>
    </w:p>
    <w:p w14:paraId="237FC618">
      <w:pPr>
        <w:spacing w:line="240" w:lineRule="auto"/>
        <w:ind w:left="197" w:right="-20"/>
        <w:rPr>
          <w:color w:val="000000"/>
          <w:w w:val="99"/>
          <w:sz w:val="16"/>
          <w:szCs w:val="16"/>
        </w:rPr>
      </w:pPr>
      <w:r>
        <w:rPr>
          <w:rFonts w:eastAsia="Calibri"/>
          <w:color w:val="000000"/>
          <w:w w:val="99"/>
          <w:sz w:val="16"/>
          <w:szCs w:val="16"/>
        </w:rPr>
        <w:t>30304</w:t>
      </w:r>
    </w:p>
    <w:p w14:paraId="51054C96">
      <w:pPr>
        <w:spacing w:after="9" w:line="220" w:lineRule="exact"/>
        <w:rPr>
          <w:w w:val="99"/>
        </w:rPr>
      </w:pPr>
    </w:p>
    <w:p w14:paraId="32565067">
      <w:pPr>
        <w:spacing w:line="240" w:lineRule="auto"/>
        <w:ind w:left="197" w:right="-20"/>
        <w:rPr>
          <w:color w:val="000000"/>
          <w:w w:val="99"/>
          <w:sz w:val="16"/>
          <w:szCs w:val="16"/>
        </w:rPr>
      </w:pPr>
      <w:r>
        <w:rPr>
          <w:rFonts w:eastAsia="Calibri"/>
          <w:color w:val="000000"/>
          <w:w w:val="99"/>
          <w:sz w:val="16"/>
          <w:szCs w:val="16"/>
        </w:rPr>
        <w:t>30305</w:t>
      </w:r>
    </w:p>
    <w:p w14:paraId="1F1BE19A">
      <w:pPr>
        <w:spacing w:after="12" w:line="160" w:lineRule="exact"/>
        <w:rPr>
          <w:w w:val="99"/>
          <w:sz w:val="16"/>
          <w:szCs w:val="16"/>
        </w:rPr>
      </w:pPr>
    </w:p>
    <w:p w14:paraId="62BA2932">
      <w:pPr>
        <w:spacing w:line="240" w:lineRule="auto"/>
        <w:ind w:left="197" w:right="-20"/>
        <w:rPr>
          <w:color w:val="000000"/>
          <w:w w:val="99"/>
          <w:sz w:val="16"/>
          <w:szCs w:val="16"/>
        </w:rPr>
      </w:pPr>
      <w:r>
        <w:rPr>
          <w:rFonts w:eastAsia="Calibri"/>
          <w:color w:val="000000"/>
          <w:w w:val="99"/>
          <w:sz w:val="16"/>
          <w:szCs w:val="16"/>
        </w:rPr>
        <w:t>30306</w:t>
      </w:r>
    </w:p>
    <w:p w14:paraId="7BF6B339">
      <w:pPr>
        <w:spacing w:after="72" w:line="240" w:lineRule="exact"/>
        <w:rPr>
          <w:w w:val="99"/>
          <w:sz w:val="24"/>
          <w:szCs w:val="24"/>
        </w:rPr>
      </w:pPr>
      <w:r>
        <w:br w:type="column"/>
      </w:r>
    </w:p>
    <w:p w14:paraId="7D690ED8">
      <w:pPr>
        <w:spacing w:line="240" w:lineRule="auto"/>
        <w:ind w:left="213" w:right="-20"/>
        <w:rPr>
          <w:color w:val="000000"/>
          <w:sz w:val="16"/>
          <w:szCs w:val="16"/>
        </w:rPr>
      </w:pPr>
      <w:r>
        <w:rPr>
          <w:rFonts w:eastAsia="Calibri"/>
          <w:color w:val="000000"/>
          <w:sz w:val="16"/>
          <w:szCs w:val="16"/>
        </w:rPr>
        <w:t>科目名称</w:t>
      </w:r>
    </w:p>
    <w:p w14:paraId="0BDF4866">
      <w:pPr>
        <w:spacing w:line="240" w:lineRule="exact"/>
        <w:rPr>
          <w:sz w:val="24"/>
          <w:szCs w:val="24"/>
        </w:rPr>
      </w:pPr>
    </w:p>
    <w:p w14:paraId="03242A2D">
      <w:pPr>
        <w:spacing w:after="16" w:line="180" w:lineRule="exact"/>
        <w:rPr>
          <w:sz w:val="18"/>
          <w:szCs w:val="18"/>
        </w:rPr>
      </w:pPr>
    </w:p>
    <w:p w14:paraId="633102E0">
      <w:pPr>
        <w:spacing w:line="240" w:lineRule="auto"/>
        <w:ind w:right="-20"/>
        <w:rPr>
          <w:color w:val="000000"/>
          <w:sz w:val="16"/>
          <w:szCs w:val="16"/>
        </w:rPr>
      </w:pPr>
      <w:r>
        <w:rPr>
          <w:rFonts w:eastAsia="Calibri"/>
          <w:color w:val="000000"/>
          <w:sz w:val="16"/>
          <w:szCs w:val="16"/>
        </w:rPr>
        <w:t>工资福</w:t>
      </w:r>
      <w:r>
        <w:rPr>
          <w:rFonts w:eastAsia="Calibri"/>
          <w:color w:val="000000"/>
          <w:spacing w:val="-2"/>
          <w:sz w:val="16"/>
          <w:szCs w:val="16"/>
        </w:rPr>
        <w:t>利</w:t>
      </w:r>
      <w:r>
        <w:rPr>
          <w:rFonts w:eastAsia="Calibri"/>
          <w:color w:val="000000"/>
          <w:sz w:val="16"/>
          <w:szCs w:val="16"/>
        </w:rPr>
        <w:t>支出</w:t>
      </w:r>
    </w:p>
    <w:p w14:paraId="17201282">
      <w:pPr>
        <w:spacing w:after="12" w:line="160" w:lineRule="exact"/>
        <w:rPr>
          <w:sz w:val="16"/>
          <w:szCs w:val="16"/>
        </w:rPr>
      </w:pPr>
    </w:p>
    <w:p w14:paraId="7C6BED72">
      <w:pPr>
        <w:spacing w:line="240" w:lineRule="auto"/>
        <w:ind w:left="160" w:right="-20"/>
        <w:rPr>
          <w:color w:val="000000"/>
          <w:sz w:val="16"/>
          <w:szCs w:val="16"/>
        </w:rPr>
      </w:pPr>
      <w:r>
        <w:rPr>
          <w:rFonts w:eastAsia="Calibri"/>
          <w:color w:val="000000"/>
          <w:sz w:val="16"/>
          <w:szCs w:val="16"/>
        </w:rPr>
        <w:t>基本</w:t>
      </w:r>
      <w:r>
        <w:rPr>
          <w:rFonts w:eastAsia="Calibri"/>
          <w:color w:val="000000"/>
          <w:spacing w:val="-2"/>
          <w:sz w:val="16"/>
          <w:szCs w:val="16"/>
        </w:rPr>
        <w:t>工</w:t>
      </w:r>
      <w:r>
        <w:rPr>
          <w:rFonts w:eastAsia="Calibri"/>
          <w:color w:val="000000"/>
          <w:sz w:val="16"/>
          <w:szCs w:val="16"/>
        </w:rPr>
        <w:t>资</w:t>
      </w:r>
    </w:p>
    <w:p w14:paraId="36D88425">
      <w:pPr>
        <w:spacing w:before="114" w:line="240" w:lineRule="auto"/>
        <w:ind w:left="160" w:right="-20"/>
        <w:rPr>
          <w:color w:val="000000"/>
          <w:sz w:val="16"/>
          <w:szCs w:val="16"/>
        </w:rPr>
      </w:pPr>
      <w:r>
        <w:rPr>
          <w:rFonts w:eastAsia="Calibri"/>
          <w:color w:val="000000"/>
          <w:sz w:val="16"/>
          <w:szCs w:val="16"/>
        </w:rPr>
        <w:t>津贴</w:t>
      </w:r>
      <w:r>
        <w:rPr>
          <w:rFonts w:eastAsia="Calibri"/>
          <w:color w:val="000000"/>
          <w:spacing w:val="-2"/>
          <w:sz w:val="16"/>
          <w:szCs w:val="16"/>
        </w:rPr>
        <w:t>补</w:t>
      </w:r>
      <w:r>
        <w:rPr>
          <w:rFonts w:eastAsia="Calibri"/>
          <w:color w:val="000000"/>
          <w:sz w:val="16"/>
          <w:szCs w:val="16"/>
        </w:rPr>
        <w:t>贴</w:t>
      </w:r>
    </w:p>
    <w:p w14:paraId="06EE9850">
      <w:pPr>
        <w:spacing w:before="117" w:line="240" w:lineRule="auto"/>
        <w:ind w:left="160" w:right="-20"/>
        <w:rPr>
          <w:color w:val="000000"/>
          <w:sz w:val="16"/>
          <w:szCs w:val="16"/>
        </w:rPr>
      </w:pPr>
      <w:r>
        <w:rPr>
          <w:rFonts w:eastAsia="Calibri"/>
          <w:color w:val="000000"/>
          <w:sz w:val="16"/>
          <w:szCs w:val="16"/>
        </w:rPr>
        <w:t>奖金</w:t>
      </w:r>
    </w:p>
    <w:p w14:paraId="12F3C24E">
      <w:pPr>
        <w:spacing w:before="114" w:line="240" w:lineRule="auto"/>
        <w:ind w:left="160" w:right="-20"/>
        <w:rPr>
          <w:color w:val="000000"/>
          <w:sz w:val="16"/>
          <w:szCs w:val="16"/>
        </w:rPr>
      </w:pPr>
      <w:r>
        <w:rPr>
          <w:rFonts w:eastAsia="Calibri"/>
          <w:color w:val="000000"/>
          <w:sz w:val="16"/>
          <w:szCs w:val="16"/>
        </w:rPr>
        <w:t>伙食</w:t>
      </w:r>
      <w:r>
        <w:rPr>
          <w:rFonts w:eastAsia="Calibri"/>
          <w:color w:val="000000"/>
          <w:spacing w:val="-2"/>
          <w:sz w:val="16"/>
          <w:szCs w:val="16"/>
        </w:rPr>
        <w:t>补</w:t>
      </w:r>
      <w:r>
        <w:rPr>
          <w:rFonts w:eastAsia="Calibri"/>
          <w:color w:val="000000"/>
          <w:sz w:val="16"/>
          <w:szCs w:val="16"/>
        </w:rPr>
        <w:t>助费</w:t>
      </w:r>
    </w:p>
    <w:p w14:paraId="06061EA7">
      <w:pPr>
        <w:spacing w:after="12" w:line="160" w:lineRule="exact"/>
        <w:rPr>
          <w:sz w:val="16"/>
          <w:szCs w:val="16"/>
        </w:rPr>
      </w:pPr>
    </w:p>
    <w:p w14:paraId="6941F0AB">
      <w:pPr>
        <w:spacing w:line="240" w:lineRule="auto"/>
        <w:ind w:left="160" w:right="-20"/>
        <w:rPr>
          <w:color w:val="000000"/>
          <w:sz w:val="16"/>
          <w:szCs w:val="16"/>
        </w:rPr>
      </w:pPr>
      <w:r>
        <w:rPr>
          <w:rFonts w:eastAsia="Calibri"/>
          <w:color w:val="000000"/>
          <w:sz w:val="16"/>
          <w:szCs w:val="16"/>
        </w:rPr>
        <w:t>绩效</w:t>
      </w:r>
      <w:r>
        <w:rPr>
          <w:rFonts w:eastAsia="Calibri"/>
          <w:color w:val="000000"/>
          <w:spacing w:val="-2"/>
          <w:sz w:val="16"/>
          <w:szCs w:val="16"/>
        </w:rPr>
        <w:t>工</w:t>
      </w:r>
      <w:r>
        <w:rPr>
          <w:rFonts w:eastAsia="Calibri"/>
          <w:color w:val="000000"/>
          <w:sz w:val="16"/>
          <w:szCs w:val="16"/>
        </w:rPr>
        <w:t>资</w:t>
      </w:r>
    </w:p>
    <w:p w14:paraId="7974D594">
      <w:pPr>
        <w:spacing w:after="7" w:line="120" w:lineRule="exact"/>
        <w:rPr>
          <w:sz w:val="12"/>
          <w:szCs w:val="12"/>
        </w:rPr>
      </w:pPr>
    </w:p>
    <w:p w14:paraId="64F8F20A">
      <w:pPr>
        <w:spacing w:line="255" w:lineRule="auto"/>
        <w:ind w:right="-18" w:firstLine="160"/>
        <w:rPr>
          <w:color w:val="000000"/>
          <w:sz w:val="16"/>
          <w:szCs w:val="16"/>
        </w:rPr>
      </w:pPr>
      <w:r>
        <w:rPr>
          <w:rFonts w:eastAsia="Calibri"/>
          <w:color w:val="000000"/>
          <w:sz w:val="16"/>
          <w:szCs w:val="16"/>
        </w:rPr>
        <w:t>机关</w:t>
      </w:r>
      <w:r>
        <w:rPr>
          <w:rFonts w:eastAsia="Calibri"/>
          <w:color w:val="000000"/>
          <w:spacing w:val="-2"/>
          <w:sz w:val="16"/>
          <w:szCs w:val="16"/>
        </w:rPr>
        <w:t>事</w:t>
      </w:r>
      <w:r>
        <w:rPr>
          <w:rFonts w:eastAsia="Calibri"/>
          <w:color w:val="000000"/>
          <w:sz w:val="16"/>
          <w:szCs w:val="16"/>
        </w:rPr>
        <w:t>业单 位基本</w:t>
      </w:r>
      <w:r>
        <w:rPr>
          <w:rFonts w:eastAsia="Calibri"/>
          <w:color w:val="000000"/>
          <w:spacing w:val="-2"/>
          <w:sz w:val="16"/>
          <w:szCs w:val="16"/>
        </w:rPr>
        <w:t>养</w:t>
      </w:r>
      <w:r>
        <w:rPr>
          <w:rFonts w:eastAsia="Calibri"/>
          <w:color w:val="000000"/>
          <w:sz w:val="16"/>
          <w:szCs w:val="16"/>
        </w:rPr>
        <w:t>老保 险缴费</w:t>
      </w:r>
    </w:p>
    <w:p w14:paraId="05B81A7E">
      <w:pPr>
        <w:spacing w:before="8" w:line="256" w:lineRule="auto"/>
        <w:ind w:right="-35" w:firstLine="160"/>
        <w:jc w:val="left"/>
        <w:rPr>
          <w:color w:val="000000"/>
          <w:sz w:val="16"/>
          <w:szCs w:val="16"/>
        </w:rPr>
      </w:pPr>
      <w:r>
        <w:rPr>
          <w:rFonts w:eastAsia="Calibri"/>
          <w:color w:val="000000"/>
          <w:sz w:val="16"/>
          <w:szCs w:val="16"/>
        </w:rPr>
        <w:t>职业</w:t>
      </w:r>
      <w:r>
        <w:rPr>
          <w:rFonts w:eastAsia="Calibri"/>
          <w:color w:val="000000"/>
          <w:spacing w:val="-2"/>
          <w:sz w:val="16"/>
          <w:szCs w:val="16"/>
        </w:rPr>
        <w:t>年</w:t>
      </w:r>
      <w:r>
        <w:rPr>
          <w:rFonts w:eastAsia="Calibri"/>
          <w:color w:val="000000"/>
          <w:sz w:val="16"/>
          <w:szCs w:val="16"/>
        </w:rPr>
        <w:t>金缴 费</w:t>
      </w:r>
    </w:p>
    <w:p w14:paraId="607349F7">
      <w:pPr>
        <w:spacing w:before="7" w:line="256" w:lineRule="auto"/>
        <w:ind w:right="-35" w:firstLine="160"/>
        <w:jc w:val="left"/>
        <w:rPr>
          <w:color w:val="000000"/>
          <w:sz w:val="16"/>
          <w:szCs w:val="16"/>
        </w:rPr>
      </w:pPr>
      <w:r>
        <w:rPr>
          <w:rFonts w:eastAsia="Calibri"/>
          <w:color w:val="000000"/>
          <w:sz w:val="16"/>
          <w:szCs w:val="16"/>
        </w:rPr>
        <w:t>职工</w:t>
      </w:r>
      <w:r>
        <w:rPr>
          <w:rFonts w:eastAsia="Calibri"/>
          <w:color w:val="000000"/>
          <w:spacing w:val="-2"/>
          <w:sz w:val="16"/>
          <w:szCs w:val="16"/>
        </w:rPr>
        <w:t>基</w:t>
      </w:r>
      <w:r>
        <w:rPr>
          <w:rFonts w:eastAsia="Calibri"/>
          <w:color w:val="000000"/>
          <w:sz w:val="16"/>
          <w:szCs w:val="16"/>
        </w:rPr>
        <w:t>本医 疗保险</w:t>
      </w:r>
      <w:r>
        <w:rPr>
          <w:rFonts w:eastAsia="Calibri"/>
          <w:color w:val="000000"/>
          <w:spacing w:val="-2"/>
          <w:sz w:val="16"/>
          <w:szCs w:val="16"/>
        </w:rPr>
        <w:t>缴</w:t>
      </w:r>
      <w:r>
        <w:rPr>
          <w:rFonts w:eastAsia="Calibri"/>
          <w:color w:val="000000"/>
          <w:sz w:val="16"/>
          <w:szCs w:val="16"/>
        </w:rPr>
        <w:t>费</w:t>
      </w:r>
    </w:p>
    <w:p w14:paraId="0C2F228D">
      <w:pPr>
        <w:spacing w:before="7" w:line="256" w:lineRule="auto"/>
        <w:ind w:right="-35" w:firstLine="160"/>
        <w:jc w:val="left"/>
        <w:rPr>
          <w:color w:val="000000"/>
          <w:sz w:val="16"/>
          <w:szCs w:val="16"/>
        </w:rPr>
      </w:pPr>
      <w:r>
        <w:rPr>
          <w:rFonts w:eastAsia="Calibri"/>
          <w:color w:val="000000"/>
          <w:sz w:val="16"/>
          <w:szCs w:val="16"/>
        </w:rPr>
        <w:t>公务</w:t>
      </w:r>
      <w:r>
        <w:rPr>
          <w:rFonts w:eastAsia="Calibri"/>
          <w:color w:val="000000"/>
          <w:spacing w:val="-2"/>
          <w:sz w:val="16"/>
          <w:szCs w:val="16"/>
        </w:rPr>
        <w:t>员</w:t>
      </w:r>
      <w:r>
        <w:rPr>
          <w:rFonts w:eastAsia="Calibri"/>
          <w:color w:val="000000"/>
          <w:sz w:val="16"/>
          <w:szCs w:val="16"/>
        </w:rPr>
        <w:t>医疗 补助缴费</w:t>
      </w:r>
    </w:p>
    <w:p w14:paraId="022CA810">
      <w:pPr>
        <w:spacing w:before="8" w:line="256"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社</w:t>
      </w:r>
      <w:r>
        <w:rPr>
          <w:rFonts w:eastAsia="Calibri"/>
          <w:color w:val="000000"/>
          <w:sz w:val="16"/>
          <w:szCs w:val="16"/>
        </w:rPr>
        <w:t>会保 障缴费</w:t>
      </w:r>
    </w:p>
    <w:p w14:paraId="53A8A1C1">
      <w:pPr>
        <w:spacing w:after="16" w:line="200" w:lineRule="exact"/>
        <w:rPr>
          <w:sz w:val="20"/>
          <w:szCs w:val="20"/>
        </w:rPr>
      </w:pPr>
    </w:p>
    <w:p w14:paraId="3AD7435A">
      <w:pPr>
        <w:spacing w:line="240" w:lineRule="auto"/>
        <w:ind w:left="160" w:right="-20"/>
        <w:rPr>
          <w:color w:val="000000"/>
          <w:sz w:val="16"/>
          <w:szCs w:val="16"/>
        </w:rPr>
      </w:pPr>
      <w:r>
        <w:rPr>
          <w:rFonts w:eastAsia="Calibri"/>
          <w:color w:val="000000"/>
          <w:sz w:val="16"/>
          <w:szCs w:val="16"/>
        </w:rPr>
        <w:t>住房</w:t>
      </w:r>
      <w:r>
        <w:rPr>
          <w:rFonts w:eastAsia="Calibri"/>
          <w:color w:val="000000"/>
          <w:spacing w:val="-2"/>
          <w:sz w:val="16"/>
          <w:szCs w:val="16"/>
        </w:rPr>
        <w:t>公</w:t>
      </w:r>
      <w:r>
        <w:rPr>
          <w:rFonts w:eastAsia="Calibri"/>
          <w:color w:val="000000"/>
          <w:sz w:val="16"/>
          <w:szCs w:val="16"/>
        </w:rPr>
        <w:t>积金</w:t>
      </w:r>
    </w:p>
    <w:p w14:paraId="28763110">
      <w:pPr>
        <w:spacing w:after="92" w:line="240" w:lineRule="exact"/>
        <w:rPr>
          <w:sz w:val="24"/>
          <w:szCs w:val="24"/>
        </w:rPr>
      </w:pPr>
    </w:p>
    <w:p w14:paraId="4C4EC3E4">
      <w:pPr>
        <w:spacing w:line="240" w:lineRule="auto"/>
        <w:ind w:left="160" w:right="-20"/>
        <w:rPr>
          <w:color w:val="000000"/>
          <w:sz w:val="16"/>
          <w:szCs w:val="16"/>
        </w:rPr>
      </w:pPr>
      <w:r>
        <w:rPr>
          <w:rFonts w:eastAsia="Calibri"/>
          <w:color w:val="000000"/>
          <w:sz w:val="16"/>
          <w:szCs w:val="16"/>
        </w:rPr>
        <w:t>医疗费</w:t>
      </w:r>
    </w:p>
    <w:p w14:paraId="2EBD9606">
      <w:pPr>
        <w:spacing w:after="7" w:line="120" w:lineRule="exact"/>
        <w:rPr>
          <w:sz w:val="12"/>
          <w:szCs w:val="12"/>
        </w:rPr>
      </w:pPr>
    </w:p>
    <w:p w14:paraId="3FEE78E6">
      <w:pPr>
        <w:spacing w:line="258"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工</w:t>
      </w:r>
      <w:r>
        <w:rPr>
          <w:rFonts w:eastAsia="Calibri"/>
          <w:color w:val="000000"/>
          <w:sz w:val="16"/>
          <w:szCs w:val="16"/>
        </w:rPr>
        <w:t>资福 利支出 对个人</w:t>
      </w:r>
      <w:r>
        <w:rPr>
          <w:rFonts w:eastAsia="Calibri"/>
          <w:color w:val="000000"/>
          <w:spacing w:val="-2"/>
          <w:sz w:val="16"/>
          <w:szCs w:val="16"/>
        </w:rPr>
        <w:t>和</w:t>
      </w:r>
      <w:r>
        <w:rPr>
          <w:rFonts w:eastAsia="Calibri"/>
          <w:color w:val="000000"/>
          <w:sz w:val="16"/>
          <w:szCs w:val="16"/>
        </w:rPr>
        <w:t>家庭 的补助</w:t>
      </w:r>
    </w:p>
    <w:p w14:paraId="0773B330">
      <w:pPr>
        <w:spacing w:before="111" w:line="240" w:lineRule="auto"/>
        <w:ind w:left="160" w:right="-20"/>
        <w:rPr>
          <w:color w:val="000000"/>
          <w:sz w:val="16"/>
          <w:szCs w:val="16"/>
        </w:rPr>
      </w:pPr>
      <w:r>
        <w:rPr>
          <w:rFonts w:eastAsia="Calibri"/>
          <w:color w:val="000000"/>
          <w:sz w:val="16"/>
          <w:szCs w:val="16"/>
        </w:rPr>
        <w:t>离休费</w:t>
      </w:r>
    </w:p>
    <w:p w14:paraId="2A06C05F">
      <w:pPr>
        <w:spacing w:after="9" w:line="220" w:lineRule="exact"/>
      </w:pPr>
    </w:p>
    <w:p w14:paraId="3F626344">
      <w:pPr>
        <w:spacing w:line="240" w:lineRule="auto"/>
        <w:ind w:left="160" w:right="-20"/>
        <w:rPr>
          <w:color w:val="000000"/>
          <w:sz w:val="16"/>
          <w:szCs w:val="16"/>
        </w:rPr>
      </w:pPr>
      <w:r>
        <w:rPr>
          <w:rFonts w:eastAsia="Calibri"/>
          <w:color w:val="000000"/>
          <w:sz w:val="16"/>
          <w:szCs w:val="16"/>
        </w:rPr>
        <w:t>退休费</w:t>
      </w:r>
    </w:p>
    <w:p w14:paraId="7511C6C1">
      <w:pPr>
        <w:spacing w:after="4" w:line="120" w:lineRule="exact"/>
        <w:rPr>
          <w:sz w:val="12"/>
          <w:szCs w:val="12"/>
        </w:rPr>
      </w:pPr>
    </w:p>
    <w:p w14:paraId="06ECCCD7">
      <w:pPr>
        <w:spacing w:line="256" w:lineRule="auto"/>
        <w:ind w:right="-35" w:firstLine="160"/>
        <w:jc w:val="left"/>
        <w:rPr>
          <w:color w:val="000000"/>
          <w:sz w:val="16"/>
          <w:szCs w:val="16"/>
        </w:rPr>
      </w:pPr>
      <w:r>
        <w:rPr>
          <w:rFonts w:eastAsia="Calibri"/>
          <w:color w:val="000000"/>
          <w:sz w:val="16"/>
          <w:szCs w:val="16"/>
        </w:rPr>
        <w:t>退职</w:t>
      </w:r>
      <w:r>
        <w:rPr>
          <w:rFonts w:eastAsia="Calibri"/>
          <w:color w:val="000000"/>
          <w:spacing w:val="-2"/>
          <w:sz w:val="16"/>
          <w:szCs w:val="16"/>
        </w:rPr>
        <w:t>（</w:t>
      </w:r>
      <w:r>
        <w:rPr>
          <w:rFonts w:eastAsia="Calibri"/>
          <w:color w:val="000000"/>
          <w:sz w:val="16"/>
          <w:szCs w:val="16"/>
        </w:rPr>
        <w:t>役） 费</w:t>
      </w:r>
    </w:p>
    <w:p w14:paraId="4DC6E589">
      <w:pPr>
        <w:spacing w:before="113" w:line="240" w:lineRule="auto"/>
        <w:ind w:left="160" w:right="-20"/>
        <w:rPr>
          <w:color w:val="000000"/>
          <w:sz w:val="16"/>
          <w:szCs w:val="16"/>
        </w:rPr>
      </w:pPr>
      <w:r>
        <w:rPr>
          <w:rFonts w:eastAsia="Calibri"/>
          <w:color w:val="000000"/>
          <w:sz w:val="16"/>
          <w:szCs w:val="16"/>
        </w:rPr>
        <w:t>抚恤金</w:t>
      </w:r>
    </w:p>
    <w:p w14:paraId="6ECEB53A">
      <w:pPr>
        <w:spacing w:after="9" w:line="220" w:lineRule="exact"/>
      </w:pPr>
    </w:p>
    <w:p w14:paraId="2327F982">
      <w:pPr>
        <w:spacing w:line="240" w:lineRule="auto"/>
        <w:ind w:left="160" w:right="-20"/>
        <w:rPr>
          <w:color w:val="000000"/>
          <w:sz w:val="16"/>
          <w:szCs w:val="16"/>
        </w:rPr>
      </w:pPr>
      <w:r>
        <w:rPr>
          <w:rFonts w:eastAsia="Calibri"/>
          <w:color w:val="000000"/>
          <w:sz w:val="16"/>
          <w:szCs w:val="16"/>
        </w:rPr>
        <w:t>生活</w:t>
      </w:r>
      <w:r>
        <w:rPr>
          <w:rFonts w:eastAsia="Calibri"/>
          <w:color w:val="000000"/>
          <w:spacing w:val="-2"/>
          <w:sz w:val="16"/>
          <w:szCs w:val="16"/>
        </w:rPr>
        <w:t>补</w:t>
      </w:r>
      <w:r>
        <w:rPr>
          <w:rFonts w:eastAsia="Calibri"/>
          <w:color w:val="000000"/>
          <w:sz w:val="16"/>
          <w:szCs w:val="16"/>
        </w:rPr>
        <w:t>助</w:t>
      </w:r>
    </w:p>
    <w:p w14:paraId="571B0420">
      <w:pPr>
        <w:spacing w:after="12" w:line="160" w:lineRule="exact"/>
        <w:rPr>
          <w:sz w:val="16"/>
          <w:szCs w:val="16"/>
        </w:rPr>
      </w:pPr>
    </w:p>
    <w:p w14:paraId="57C7F3DC">
      <w:pPr>
        <w:spacing w:line="240" w:lineRule="auto"/>
        <w:ind w:left="160" w:right="-20"/>
        <w:rPr>
          <w:color w:val="000000"/>
          <w:sz w:val="16"/>
          <w:szCs w:val="16"/>
        </w:rPr>
      </w:pPr>
      <w:r>
        <w:rPr>
          <w:rFonts w:eastAsia="Calibri"/>
          <w:color w:val="000000"/>
          <w:sz w:val="16"/>
          <w:szCs w:val="16"/>
        </w:rPr>
        <w:t>救济费</w:t>
      </w:r>
    </w:p>
    <w:p w14:paraId="1C7B90FB">
      <w:pPr>
        <w:spacing w:after="72" w:line="240" w:lineRule="exact"/>
        <w:rPr>
          <w:sz w:val="24"/>
          <w:szCs w:val="24"/>
        </w:rPr>
      </w:pPr>
      <w:r>
        <w:br w:type="column"/>
      </w:r>
    </w:p>
    <w:p w14:paraId="2EBF42DA">
      <w:pPr>
        <w:spacing w:line="240" w:lineRule="auto"/>
        <w:ind w:right="-20"/>
        <w:rPr>
          <w:color w:val="000000"/>
          <w:sz w:val="16"/>
          <w:szCs w:val="16"/>
        </w:rPr>
      </w:pPr>
      <w:r>
        <w:rPr>
          <w:rFonts w:eastAsia="Calibri"/>
          <w:color w:val="000000"/>
          <w:sz w:val="16"/>
          <w:szCs w:val="16"/>
        </w:rPr>
        <w:t>决算数</w:t>
      </w:r>
    </w:p>
    <w:p w14:paraId="24FFAFCB">
      <w:pPr>
        <w:spacing w:line="240" w:lineRule="exact"/>
        <w:rPr>
          <w:sz w:val="24"/>
          <w:szCs w:val="24"/>
        </w:rPr>
      </w:pPr>
    </w:p>
    <w:p w14:paraId="4A87013C">
      <w:pPr>
        <w:spacing w:after="16" w:line="180" w:lineRule="exact"/>
        <w:rPr>
          <w:sz w:val="18"/>
          <w:szCs w:val="18"/>
        </w:rPr>
      </w:pPr>
    </w:p>
    <w:p w14:paraId="19BEDD12">
      <w:pPr>
        <w:spacing w:line="240" w:lineRule="auto"/>
        <w:ind w:left="74" w:right="-20"/>
        <w:rPr>
          <w:color w:val="000000"/>
          <w:spacing w:val="7"/>
          <w:w w:val="99"/>
          <w:sz w:val="16"/>
          <w:szCs w:val="16"/>
        </w:rPr>
      </w:pPr>
      <w:r>
        <w:rPr>
          <w:rFonts w:eastAsia="Calibri"/>
          <w:color w:val="000000"/>
          <w:spacing w:val="6"/>
          <w:w w:val="99"/>
          <w:sz w:val="16"/>
          <w:szCs w:val="16"/>
        </w:rPr>
        <w:t>769</w:t>
      </w:r>
      <w:r>
        <w:rPr>
          <w:rFonts w:eastAsia="Calibri"/>
          <w:color w:val="000000"/>
          <w:spacing w:val="7"/>
          <w:sz w:val="16"/>
          <w:szCs w:val="16"/>
        </w:rPr>
        <w:t>.</w:t>
      </w:r>
      <w:r>
        <w:rPr>
          <w:rFonts w:eastAsia="Calibri"/>
          <w:color w:val="000000"/>
          <w:spacing w:val="7"/>
          <w:w w:val="99"/>
          <w:sz w:val="16"/>
          <w:szCs w:val="16"/>
        </w:rPr>
        <w:t>89</w:t>
      </w:r>
    </w:p>
    <w:p w14:paraId="10BA88CA">
      <w:pPr>
        <w:spacing w:after="12" w:line="160" w:lineRule="exact"/>
        <w:rPr>
          <w:spacing w:val="7"/>
          <w:w w:val="99"/>
          <w:sz w:val="16"/>
          <w:szCs w:val="16"/>
        </w:rPr>
      </w:pPr>
    </w:p>
    <w:p w14:paraId="058B9E52">
      <w:pPr>
        <w:spacing w:line="240" w:lineRule="auto"/>
        <w:ind w:left="74" w:right="-20"/>
        <w:rPr>
          <w:color w:val="000000"/>
          <w:spacing w:val="7"/>
          <w:w w:val="99"/>
          <w:sz w:val="16"/>
          <w:szCs w:val="16"/>
        </w:rPr>
      </w:pPr>
      <w:r>
        <w:rPr>
          <w:rFonts w:eastAsia="Calibri"/>
          <w:color w:val="000000"/>
          <w:spacing w:val="6"/>
          <w:w w:val="99"/>
          <w:sz w:val="16"/>
          <w:szCs w:val="16"/>
        </w:rPr>
        <w:t>171</w:t>
      </w:r>
      <w:r>
        <w:rPr>
          <w:rFonts w:eastAsia="Calibri"/>
          <w:color w:val="000000"/>
          <w:spacing w:val="7"/>
          <w:sz w:val="16"/>
          <w:szCs w:val="16"/>
        </w:rPr>
        <w:t>.</w:t>
      </w:r>
      <w:r>
        <w:rPr>
          <w:rFonts w:eastAsia="Calibri"/>
          <w:color w:val="000000"/>
          <w:spacing w:val="7"/>
          <w:w w:val="99"/>
          <w:sz w:val="16"/>
          <w:szCs w:val="16"/>
        </w:rPr>
        <w:t>73</w:t>
      </w:r>
    </w:p>
    <w:p w14:paraId="706BFF4A">
      <w:pPr>
        <w:spacing w:before="114" w:line="240" w:lineRule="auto"/>
        <w:ind w:left="74" w:right="-20"/>
        <w:rPr>
          <w:color w:val="000000"/>
          <w:spacing w:val="7"/>
          <w:w w:val="99"/>
          <w:sz w:val="16"/>
          <w:szCs w:val="16"/>
        </w:rPr>
      </w:pPr>
      <w:r>
        <w:rPr>
          <w:rFonts w:eastAsia="Calibri"/>
          <w:color w:val="000000"/>
          <w:spacing w:val="6"/>
          <w:w w:val="99"/>
          <w:sz w:val="16"/>
          <w:szCs w:val="16"/>
        </w:rPr>
        <w:t>147</w:t>
      </w:r>
      <w:r>
        <w:rPr>
          <w:rFonts w:eastAsia="Calibri"/>
          <w:color w:val="000000"/>
          <w:spacing w:val="7"/>
          <w:sz w:val="16"/>
          <w:szCs w:val="16"/>
        </w:rPr>
        <w:t>.</w:t>
      </w:r>
      <w:r>
        <w:rPr>
          <w:rFonts w:eastAsia="Calibri"/>
          <w:color w:val="000000"/>
          <w:spacing w:val="7"/>
          <w:w w:val="99"/>
          <w:sz w:val="16"/>
          <w:szCs w:val="16"/>
        </w:rPr>
        <w:t>12</w:t>
      </w:r>
    </w:p>
    <w:p w14:paraId="78B6DDC1">
      <w:pPr>
        <w:spacing w:before="117" w:line="240" w:lineRule="auto"/>
        <w:ind w:left="74" w:right="-20"/>
        <w:rPr>
          <w:color w:val="000000"/>
          <w:spacing w:val="7"/>
          <w:w w:val="99"/>
          <w:sz w:val="16"/>
          <w:szCs w:val="16"/>
        </w:rPr>
      </w:pPr>
      <w:r>
        <w:rPr>
          <w:rFonts w:eastAsia="Calibri"/>
          <w:color w:val="000000"/>
          <w:spacing w:val="6"/>
          <w:w w:val="99"/>
          <w:sz w:val="16"/>
          <w:szCs w:val="16"/>
        </w:rPr>
        <w:t>151</w:t>
      </w:r>
      <w:r>
        <w:rPr>
          <w:rFonts w:eastAsia="Calibri"/>
          <w:color w:val="000000"/>
          <w:spacing w:val="7"/>
          <w:sz w:val="16"/>
          <w:szCs w:val="16"/>
        </w:rPr>
        <w:t>.</w:t>
      </w:r>
      <w:r>
        <w:rPr>
          <w:rFonts w:eastAsia="Calibri"/>
          <w:color w:val="000000"/>
          <w:spacing w:val="7"/>
          <w:w w:val="99"/>
          <w:sz w:val="16"/>
          <w:szCs w:val="16"/>
        </w:rPr>
        <w:t>49</w:t>
      </w:r>
    </w:p>
    <w:p w14:paraId="3D473311">
      <w:pPr>
        <w:spacing w:line="240" w:lineRule="exact"/>
        <w:rPr>
          <w:spacing w:val="7"/>
          <w:w w:val="99"/>
          <w:sz w:val="24"/>
          <w:szCs w:val="24"/>
        </w:rPr>
      </w:pPr>
    </w:p>
    <w:p w14:paraId="52B695BD">
      <w:pPr>
        <w:spacing w:after="2" w:line="240" w:lineRule="exact"/>
        <w:rPr>
          <w:spacing w:val="7"/>
          <w:w w:val="99"/>
          <w:sz w:val="24"/>
          <w:szCs w:val="24"/>
        </w:rPr>
      </w:pPr>
    </w:p>
    <w:p w14:paraId="563AF01D">
      <w:pPr>
        <w:spacing w:line="240" w:lineRule="auto"/>
        <w:ind w:left="153" w:right="-20"/>
        <w:rPr>
          <w:color w:val="000000"/>
          <w:spacing w:val="8"/>
          <w:w w:val="99"/>
          <w:sz w:val="16"/>
          <w:szCs w:val="16"/>
        </w:rPr>
      </w:pPr>
      <w:r>
        <w:rPr>
          <w:rFonts w:eastAsia="Calibri"/>
          <w:color w:val="000000"/>
          <w:spacing w:val="8"/>
          <w:w w:val="99"/>
          <w:sz w:val="16"/>
          <w:szCs w:val="16"/>
        </w:rPr>
        <w:t>35</w:t>
      </w:r>
      <w:r>
        <w:rPr>
          <w:rFonts w:eastAsia="Calibri"/>
          <w:color w:val="000000"/>
          <w:spacing w:val="7"/>
          <w:sz w:val="16"/>
          <w:szCs w:val="16"/>
        </w:rPr>
        <w:t>.</w:t>
      </w:r>
      <w:r>
        <w:rPr>
          <w:rFonts w:eastAsia="Calibri"/>
          <w:color w:val="000000"/>
          <w:spacing w:val="9"/>
          <w:w w:val="99"/>
          <w:sz w:val="16"/>
          <w:szCs w:val="16"/>
        </w:rPr>
        <w:t>8</w:t>
      </w:r>
      <w:r>
        <w:rPr>
          <w:rFonts w:eastAsia="Calibri"/>
          <w:color w:val="000000"/>
          <w:spacing w:val="8"/>
          <w:w w:val="99"/>
          <w:sz w:val="16"/>
          <w:szCs w:val="16"/>
        </w:rPr>
        <w:t>9</w:t>
      </w:r>
    </w:p>
    <w:p w14:paraId="50123468">
      <w:pPr>
        <w:spacing w:after="92" w:line="240" w:lineRule="exact"/>
        <w:rPr>
          <w:spacing w:val="8"/>
          <w:w w:val="99"/>
          <w:sz w:val="24"/>
          <w:szCs w:val="24"/>
        </w:rPr>
      </w:pPr>
    </w:p>
    <w:p w14:paraId="37E3FE65">
      <w:pPr>
        <w:spacing w:line="240" w:lineRule="auto"/>
        <w:ind w:left="153" w:right="-20"/>
        <w:rPr>
          <w:color w:val="000000"/>
          <w:spacing w:val="8"/>
          <w:w w:val="99"/>
          <w:sz w:val="16"/>
          <w:szCs w:val="16"/>
        </w:rPr>
      </w:pPr>
      <w:r>
        <w:rPr>
          <w:rFonts w:eastAsia="Calibri"/>
          <w:color w:val="000000"/>
          <w:spacing w:val="8"/>
          <w:w w:val="99"/>
          <w:sz w:val="16"/>
          <w:szCs w:val="16"/>
        </w:rPr>
        <w:t>63</w:t>
      </w:r>
      <w:r>
        <w:rPr>
          <w:rFonts w:eastAsia="Calibri"/>
          <w:color w:val="000000"/>
          <w:spacing w:val="7"/>
          <w:sz w:val="16"/>
          <w:szCs w:val="16"/>
        </w:rPr>
        <w:t>.</w:t>
      </w:r>
      <w:r>
        <w:rPr>
          <w:rFonts w:eastAsia="Calibri"/>
          <w:color w:val="000000"/>
          <w:spacing w:val="9"/>
          <w:w w:val="99"/>
          <w:sz w:val="16"/>
          <w:szCs w:val="16"/>
        </w:rPr>
        <w:t>9</w:t>
      </w:r>
      <w:r>
        <w:rPr>
          <w:rFonts w:eastAsia="Calibri"/>
          <w:color w:val="000000"/>
          <w:spacing w:val="8"/>
          <w:w w:val="99"/>
          <w:sz w:val="16"/>
          <w:szCs w:val="16"/>
        </w:rPr>
        <w:t>8</w:t>
      </w:r>
    </w:p>
    <w:p w14:paraId="61CAC782">
      <w:pPr>
        <w:spacing w:line="240" w:lineRule="exact"/>
        <w:rPr>
          <w:spacing w:val="8"/>
          <w:w w:val="99"/>
          <w:sz w:val="24"/>
          <w:szCs w:val="24"/>
        </w:rPr>
      </w:pPr>
    </w:p>
    <w:p w14:paraId="5D5E5160">
      <w:pPr>
        <w:spacing w:line="240" w:lineRule="exact"/>
        <w:rPr>
          <w:spacing w:val="8"/>
          <w:w w:val="99"/>
          <w:sz w:val="24"/>
          <w:szCs w:val="24"/>
        </w:rPr>
      </w:pPr>
    </w:p>
    <w:p w14:paraId="74FC86A1">
      <w:pPr>
        <w:spacing w:after="41" w:line="240" w:lineRule="exact"/>
        <w:rPr>
          <w:spacing w:val="8"/>
          <w:w w:val="99"/>
          <w:sz w:val="24"/>
          <w:szCs w:val="24"/>
        </w:rPr>
      </w:pPr>
    </w:p>
    <w:p w14:paraId="0924A4E5">
      <w:pPr>
        <w:spacing w:line="240" w:lineRule="auto"/>
        <w:ind w:left="153" w:right="-20"/>
        <w:rPr>
          <w:color w:val="000000"/>
          <w:spacing w:val="8"/>
          <w:w w:val="99"/>
          <w:sz w:val="16"/>
          <w:szCs w:val="16"/>
        </w:rPr>
      </w:pPr>
      <w:r>
        <w:rPr>
          <w:rFonts w:eastAsia="Calibri"/>
          <w:color w:val="000000"/>
          <w:spacing w:val="8"/>
          <w:w w:val="99"/>
          <w:sz w:val="16"/>
          <w:szCs w:val="16"/>
        </w:rPr>
        <w:t>43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14:paraId="7BB7992B">
      <w:pPr>
        <w:spacing w:line="240" w:lineRule="exact"/>
        <w:rPr>
          <w:spacing w:val="8"/>
          <w:w w:val="99"/>
          <w:sz w:val="24"/>
          <w:szCs w:val="24"/>
        </w:rPr>
      </w:pPr>
    </w:p>
    <w:p w14:paraId="5384B8A3">
      <w:pPr>
        <w:spacing w:line="240" w:lineRule="exact"/>
        <w:rPr>
          <w:spacing w:val="8"/>
          <w:w w:val="99"/>
          <w:sz w:val="24"/>
          <w:szCs w:val="24"/>
        </w:rPr>
      </w:pPr>
    </w:p>
    <w:p w14:paraId="62F933D6">
      <w:pPr>
        <w:spacing w:line="240" w:lineRule="exact"/>
        <w:rPr>
          <w:spacing w:val="8"/>
          <w:w w:val="99"/>
          <w:sz w:val="24"/>
          <w:szCs w:val="24"/>
        </w:rPr>
      </w:pPr>
    </w:p>
    <w:p w14:paraId="1F22C0FA">
      <w:pPr>
        <w:spacing w:line="240" w:lineRule="exact"/>
        <w:rPr>
          <w:spacing w:val="8"/>
          <w:w w:val="99"/>
          <w:sz w:val="24"/>
          <w:szCs w:val="24"/>
        </w:rPr>
      </w:pPr>
    </w:p>
    <w:p w14:paraId="1D499AD5">
      <w:pPr>
        <w:spacing w:after="2" w:line="220" w:lineRule="exact"/>
        <w:rPr>
          <w:spacing w:val="8"/>
          <w:w w:val="99"/>
        </w:rPr>
      </w:pPr>
    </w:p>
    <w:p w14:paraId="04CF12F9">
      <w:pPr>
        <w:spacing w:line="240" w:lineRule="auto"/>
        <w:ind w:left="153" w:right="-20"/>
        <w:rPr>
          <w:color w:val="000000"/>
          <w:spacing w:val="8"/>
          <w:w w:val="99"/>
          <w:sz w:val="16"/>
          <w:szCs w:val="16"/>
        </w:rPr>
      </w:pPr>
      <w:r>
        <w:rPr>
          <w:rFonts w:eastAsia="Calibri"/>
          <w:color w:val="000000"/>
          <w:spacing w:val="8"/>
          <w:w w:val="99"/>
          <w:sz w:val="16"/>
          <w:szCs w:val="16"/>
        </w:rPr>
        <w:t>77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0</w:t>
      </w:r>
    </w:p>
    <w:p w14:paraId="58FFDB17">
      <w:pPr>
        <w:spacing w:after="93" w:line="240" w:lineRule="exact"/>
        <w:rPr>
          <w:spacing w:val="8"/>
          <w:w w:val="99"/>
          <w:sz w:val="24"/>
          <w:szCs w:val="24"/>
        </w:rPr>
      </w:pPr>
    </w:p>
    <w:p w14:paraId="0A99A613">
      <w:pPr>
        <w:spacing w:line="240" w:lineRule="auto"/>
        <w:ind w:left="153" w:right="-20"/>
        <w:rPr>
          <w:color w:val="000000"/>
          <w:spacing w:val="8"/>
          <w:w w:val="99"/>
          <w:sz w:val="16"/>
          <w:szCs w:val="16"/>
        </w:rPr>
      </w:pPr>
      <w:r>
        <w:rPr>
          <w:rFonts w:eastAsia="Calibri"/>
          <w:color w:val="000000"/>
          <w:spacing w:val="8"/>
          <w:w w:val="99"/>
          <w:sz w:val="16"/>
          <w:szCs w:val="16"/>
        </w:rPr>
        <w:t>34</w:t>
      </w:r>
      <w:r>
        <w:rPr>
          <w:rFonts w:eastAsia="Calibri"/>
          <w:color w:val="000000"/>
          <w:spacing w:val="7"/>
          <w:sz w:val="16"/>
          <w:szCs w:val="16"/>
        </w:rPr>
        <w:t>.</w:t>
      </w:r>
      <w:r>
        <w:rPr>
          <w:rFonts w:eastAsia="Calibri"/>
          <w:color w:val="000000"/>
          <w:spacing w:val="9"/>
          <w:w w:val="99"/>
          <w:sz w:val="16"/>
          <w:szCs w:val="16"/>
        </w:rPr>
        <w:t>9</w:t>
      </w:r>
      <w:r>
        <w:rPr>
          <w:rFonts w:eastAsia="Calibri"/>
          <w:color w:val="000000"/>
          <w:spacing w:val="8"/>
          <w:w w:val="99"/>
          <w:sz w:val="16"/>
          <w:szCs w:val="16"/>
        </w:rPr>
        <w:t>8</w:t>
      </w:r>
    </w:p>
    <w:p w14:paraId="627DC7F5">
      <w:pPr>
        <w:spacing w:after="9" w:line="220" w:lineRule="exact"/>
        <w:rPr>
          <w:spacing w:val="8"/>
          <w:w w:val="99"/>
        </w:rPr>
      </w:pPr>
    </w:p>
    <w:p w14:paraId="09F4BF05">
      <w:pPr>
        <w:spacing w:line="240" w:lineRule="auto"/>
        <w:ind w:left="153" w:right="-20"/>
        <w:rPr>
          <w:color w:val="000000"/>
          <w:spacing w:val="8"/>
          <w:w w:val="99"/>
          <w:sz w:val="16"/>
          <w:szCs w:val="16"/>
        </w:rPr>
      </w:pPr>
      <w:r>
        <w:rPr>
          <w:rFonts w:eastAsia="Calibri"/>
          <w:color w:val="000000"/>
          <w:spacing w:val="8"/>
          <w:w w:val="99"/>
          <w:sz w:val="16"/>
          <w:szCs w:val="16"/>
        </w:rPr>
        <w:t>44</w:t>
      </w:r>
      <w:r>
        <w:rPr>
          <w:rFonts w:eastAsia="Calibri"/>
          <w:color w:val="000000"/>
          <w:spacing w:val="7"/>
          <w:sz w:val="16"/>
          <w:szCs w:val="16"/>
        </w:rPr>
        <w:t>.</w:t>
      </w:r>
      <w:r>
        <w:rPr>
          <w:rFonts w:eastAsia="Calibri"/>
          <w:color w:val="000000"/>
          <w:spacing w:val="9"/>
          <w:w w:val="99"/>
          <w:sz w:val="16"/>
          <w:szCs w:val="16"/>
        </w:rPr>
        <w:t>6</w:t>
      </w:r>
      <w:r>
        <w:rPr>
          <w:rFonts w:eastAsia="Calibri"/>
          <w:color w:val="000000"/>
          <w:spacing w:val="8"/>
          <w:w w:val="99"/>
          <w:sz w:val="16"/>
          <w:szCs w:val="16"/>
        </w:rPr>
        <w:t>0</w:t>
      </w:r>
    </w:p>
    <w:p w14:paraId="32A68D97">
      <w:pPr>
        <w:spacing w:after="9" w:line="220" w:lineRule="exact"/>
        <w:rPr>
          <w:spacing w:val="8"/>
          <w:w w:val="99"/>
        </w:rPr>
      </w:pPr>
    </w:p>
    <w:p w14:paraId="64C33E91">
      <w:pPr>
        <w:spacing w:line="240" w:lineRule="auto"/>
        <w:ind w:left="74" w:right="-20"/>
        <w:rPr>
          <w:color w:val="000000"/>
          <w:spacing w:val="7"/>
          <w:w w:val="99"/>
          <w:sz w:val="16"/>
          <w:szCs w:val="16"/>
        </w:rPr>
      </w:pPr>
      <w:r>
        <w:rPr>
          <w:rFonts w:eastAsia="Calibri"/>
          <w:color w:val="000000"/>
          <w:spacing w:val="6"/>
          <w:w w:val="99"/>
          <w:sz w:val="16"/>
          <w:szCs w:val="16"/>
        </w:rPr>
        <w:t>142</w:t>
      </w:r>
      <w:r>
        <w:rPr>
          <w:rFonts w:eastAsia="Calibri"/>
          <w:color w:val="000000"/>
          <w:spacing w:val="7"/>
          <w:sz w:val="16"/>
          <w:szCs w:val="16"/>
        </w:rPr>
        <w:t>.</w:t>
      </w:r>
      <w:r>
        <w:rPr>
          <w:rFonts w:eastAsia="Calibri"/>
          <w:color w:val="000000"/>
          <w:spacing w:val="7"/>
          <w:w w:val="99"/>
          <w:sz w:val="16"/>
          <w:szCs w:val="16"/>
        </w:rPr>
        <w:t>22</w:t>
      </w:r>
    </w:p>
    <w:p w14:paraId="06B5096E">
      <w:pPr>
        <w:spacing w:line="240" w:lineRule="exact"/>
        <w:rPr>
          <w:spacing w:val="7"/>
          <w:w w:val="99"/>
          <w:sz w:val="24"/>
          <w:szCs w:val="24"/>
        </w:rPr>
      </w:pPr>
    </w:p>
    <w:p w14:paraId="3E1C56A3">
      <w:pPr>
        <w:spacing w:line="240" w:lineRule="exact"/>
        <w:rPr>
          <w:spacing w:val="7"/>
          <w:w w:val="99"/>
          <w:sz w:val="24"/>
          <w:szCs w:val="24"/>
        </w:rPr>
      </w:pPr>
    </w:p>
    <w:p w14:paraId="273E667F">
      <w:pPr>
        <w:spacing w:line="240" w:lineRule="exact"/>
        <w:rPr>
          <w:spacing w:val="7"/>
          <w:w w:val="99"/>
          <w:sz w:val="24"/>
          <w:szCs w:val="24"/>
        </w:rPr>
      </w:pPr>
    </w:p>
    <w:p w14:paraId="2F6F84B0">
      <w:pPr>
        <w:spacing w:line="240" w:lineRule="exact"/>
        <w:rPr>
          <w:spacing w:val="7"/>
          <w:w w:val="99"/>
          <w:sz w:val="24"/>
          <w:szCs w:val="24"/>
        </w:rPr>
      </w:pPr>
    </w:p>
    <w:p w14:paraId="67E095BC">
      <w:pPr>
        <w:spacing w:line="240" w:lineRule="exact"/>
        <w:rPr>
          <w:spacing w:val="7"/>
          <w:w w:val="99"/>
          <w:sz w:val="24"/>
          <w:szCs w:val="24"/>
        </w:rPr>
      </w:pPr>
    </w:p>
    <w:p w14:paraId="4B5A9247">
      <w:pPr>
        <w:spacing w:after="67" w:line="240" w:lineRule="exact"/>
        <w:rPr>
          <w:spacing w:val="7"/>
          <w:w w:val="99"/>
          <w:sz w:val="24"/>
          <w:szCs w:val="24"/>
        </w:rPr>
      </w:pPr>
    </w:p>
    <w:p w14:paraId="27AEAED9">
      <w:pPr>
        <w:spacing w:line="240" w:lineRule="auto"/>
        <w:ind w:left="153" w:right="-20"/>
        <w:rPr>
          <w:color w:val="000000"/>
          <w:spacing w:val="8"/>
          <w:w w:val="99"/>
          <w:sz w:val="16"/>
          <w:szCs w:val="16"/>
        </w:rPr>
      </w:pPr>
      <w:r>
        <w:rPr>
          <w:rFonts w:eastAsia="Calibri"/>
          <w:color w:val="000000"/>
          <w:spacing w:val="8"/>
          <w:w w:val="99"/>
          <w:sz w:val="16"/>
          <w:szCs w:val="16"/>
        </w:rPr>
        <w:t>39</w:t>
      </w:r>
      <w:r>
        <w:rPr>
          <w:rFonts w:eastAsia="Calibri"/>
          <w:color w:val="000000"/>
          <w:spacing w:val="7"/>
          <w:sz w:val="16"/>
          <w:szCs w:val="16"/>
        </w:rPr>
        <w:t>.</w:t>
      </w:r>
      <w:r>
        <w:rPr>
          <w:rFonts w:eastAsia="Calibri"/>
          <w:color w:val="000000"/>
          <w:spacing w:val="9"/>
          <w:w w:val="99"/>
          <w:sz w:val="16"/>
          <w:szCs w:val="16"/>
        </w:rPr>
        <w:t>2</w:t>
      </w:r>
      <w:r>
        <w:rPr>
          <w:rFonts w:eastAsia="Calibri"/>
          <w:color w:val="000000"/>
          <w:spacing w:val="8"/>
          <w:w w:val="99"/>
          <w:sz w:val="16"/>
          <w:szCs w:val="16"/>
        </w:rPr>
        <w:t>5</w:t>
      </w:r>
    </w:p>
    <w:p w14:paraId="4702B31F">
      <w:pPr>
        <w:spacing w:line="254" w:lineRule="auto"/>
        <w:ind w:left="40" w:right="20"/>
        <w:rPr>
          <w:color w:val="000000"/>
          <w:sz w:val="16"/>
          <w:szCs w:val="16"/>
        </w:rPr>
      </w:pPr>
      <w:r>
        <w:br w:type="column"/>
      </w:r>
      <w:r>
        <w:rPr>
          <w:rFonts w:eastAsia="Calibri"/>
          <w:color w:val="000000"/>
          <w:sz w:val="16"/>
          <w:szCs w:val="16"/>
        </w:rPr>
        <w:t>经济 分类 科目 编码</w:t>
      </w:r>
    </w:p>
    <w:p w14:paraId="74ED140F">
      <w:pPr>
        <w:spacing w:before="115" w:line="240" w:lineRule="auto"/>
        <w:ind w:right="-20"/>
        <w:rPr>
          <w:color w:val="000000"/>
          <w:w w:val="99"/>
          <w:sz w:val="16"/>
          <w:szCs w:val="16"/>
        </w:rPr>
      </w:pPr>
      <w:r>
        <w:rPr>
          <w:rFonts w:eastAsia="Calibri"/>
          <w:color w:val="000000"/>
          <w:w w:val="99"/>
          <w:sz w:val="16"/>
          <w:szCs w:val="16"/>
        </w:rPr>
        <w:t>302</w:t>
      </w:r>
    </w:p>
    <w:p w14:paraId="3F8DB162">
      <w:pPr>
        <w:spacing w:after="12" w:line="160" w:lineRule="exact"/>
        <w:rPr>
          <w:w w:val="99"/>
          <w:sz w:val="16"/>
          <w:szCs w:val="16"/>
        </w:rPr>
      </w:pPr>
    </w:p>
    <w:p w14:paraId="5C834BDE">
      <w:pPr>
        <w:spacing w:line="240" w:lineRule="auto"/>
        <w:ind w:right="-20"/>
        <w:rPr>
          <w:color w:val="000000"/>
          <w:w w:val="99"/>
          <w:sz w:val="16"/>
          <w:szCs w:val="16"/>
        </w:rPr>
      </w:pPr>
      <w:r>
        <w:rPr>
          <w:rFonts w:eastAsia="Calibri"/>
          <w:color w:val="000000"/>
          <w:w w:val="99"/>
          <w:sz w:val="16"/>
          <w:szCs w:val="16"/>
        </w:rPr>
        <w:t>30201</w:t>
      </w:r>
    </w:p>
    <w:p w14:paraId="3809AD45">
      <w:pPr>
        <w:spacing w:before="114" w:line="240" w:lineRule="auto"/>
        <w:ind w:right="-20"/>
        <w:rPr>
          <w:color w:val="000000"/>
          <w:w w:val="99"/>
          <w:sz w:val="16"/>
          <w:szCs w:val="16"/>
        </w:rPr>
      </w:pPr>
      <w:r>
        <w:rPr>
          <w:rFonts w:eastAsia="Calibri"/>
          <w:color w:val="000000"/>
          <w:w w:val="99"/>
          <w:sz w:val="16"/>
          <w:szCs w:val="16"/>
        </w:rPr>
        <w:t>30202</w:t>
      </w:r>
    </w:p>
    <w:p w14:paraId="7C10A01E">
      <w:pPr>
        <w:spacing w:before="117" w:line="240" w:lineRule="auto"/>
        <w:ind w:right="-20"/>
        <w:rPr>
          <w:color w:val="000000"/>
          <w:w w:val="99"/>
          <w:sz w:val="16"/>
          <w:szCs w:val="16"/>
        </w:rPr>
      </w:pPr>
      <w:r>
        <w:rPr>
          <w:rFonts w:eastAsia="Calibri"/>
          <w:color w:val="000000"/>
          <w:w w:val="99"/>
          <w:sz w:val="16"/>
          <w:szCs w:val="16"/>
        </w:rPr>
        <w:t>30203</w:t>
      </w:r>
    </w:p>
    <w:p w14:paraId="031326C8">
      <w:pPr>
        <w:spacing w:before="114" w:line="240" w:lineRule="auto"/>
        <w:ind w:right="-20"/>
        <w:rPr>
          <w:color w:val="000000"/>
          <w:w w:val="99"/>
          <w:sz w:val="16"/>
          <w:szCs w:val="16"/>
        </w:rPr>
      </w:pPr>
      <w:r>
        <w:rPr>
          <w:rFonts w:eastAsia="Calibri"/>
          <w:color w:val="000000"/>
          <w:w w:val="99"/>
          <w:sz w:val="16"/>
          <w:szCs w:val="16"/>
        </w:rPr>
        <w:t>30204</w:t>
      </w:r>
    </w:p>
    <w:p w14:paraId="213ABCC6">
      <w:pPr>
        <w:spacing w:after="12" w:line="160" w:lineRule="exact"/>
        <w:rPr>
          <w:w w:val="99"/>
          <w:sz w:val="16"/>
          <w:szCs w:val="16"/>
        </w:rPr>
      </w:pPr>
    </w:p>
    <w:p w14:paraId="2C48F80D">
      <w:pPr>
        <w:spacing w:line="240" w:lineRule="auto"/>
        <w:ind w:right="-20"/>
        <w:rPr>
          <w:color w:val="000000"/>
          <w:w w:val="99"/>
          <w:sz w:val="16"/>
          <w:szCs w:val="16"/>
        </w:rPr>
      </w:pPr>
      <w:r>
        <w:rPr>
          <w:rFonts w:eastAsia="Calibri"/>
          <w:color w:val="000000"/>
          <w:w w:val="99"/>
          <w:sz w:val="16"/>
          <w:szCs w:val="16"/>
        </w:rPr>
        <w:t>30205</w:t>
      </w:r>
    </w:p>
    <w:p w14:paraId="7AD5B19B">
      <w:pPr>
        <w:spacing w:after="93" w:line="240" w:lineRule="exact"/>
        <w:rPr>
          <w:w w:val="99"/>
          <w:sz w:val="24"/>
          <w:szCs w:val="24"/>
        </w:rPr>
      </w:pPr>
    </w:p>
    <w:p w14:paraId="0CEE8012">
      <w:pPr>
        <w:spacing w:line="240" w:lineRule="auto"/>
        <w:ind w:right="-20"/>
        <w:rPr>
          <w:color w:val="000000"/>
          <w:w w:val="99"/>
          <w:sz w:val="16"/>
          <w:szCs w:val="16"/>
        </w:rPr>
      </w:pPr>
      <w:r>
        <w:rPr>
          <w:rFonts w:eastAsia="Calibri"/>
          <w:color w:val="000000"/>
          <w:w w:val="99"/>
          <w:sz w:val="16"/>
          <w:szCs w:val="16"/>
        </w:rPr>
        <w:t>30206</w:t>
      </w:r>
    </w:p>
    <w:p w14:paraId="7D274ECA">
      <w:pPr>
        <w:spacing w:after="93" w:line="240" w:lineRule="exact"/>
        <w:rPr>
          <w:w w:val="99"/>
          <w:sz w:val="24"/>
          <w:szCs w:val="24"/>
        </w:rPr>
      </w:pPr>
    </w:p>
    <w:p w14:paraId="2216C57F">
      <w:pPr>
        <w:spacing w:line="240" w:lineRule="auto"/>
        <w:ind w:right="-20"/>
        <w:rPr>
          <w:color w:val="000000"/>
          <w:w w:val="99"/>
          <w:sz w:val="16"/>
          <w:szCs w:val="16"/>
        </w:rPr>
      </w:pPr>
      <w:r>
        <w:rPr>
          <w:rFonts w:eastAsia="Calibri"/>
          <w:color w:val="000000"/>
          <w:w w:val="99"/>
          <w:sz w:val="16"/>
          <w:szCs w:val="16"/>
        </w:rPr>
        <w:t>30207</w:t>
      </w:r>
    </w:p>
    <w:p w14:paraId="7B480C1B">
      <w:pPr>
        <w:spacing w:after="12" w:line="220" w:lineRule="exact"/>
        <w:rPr>
          <w:w w:val="99"/>
        </w:rPr>
      </w:pPr>
    </w:p>
    <w:p w14:paraId="64CCBEB1">
      <w:pPr>
        <w:spacing w:line="240" w:lineRule="auto"/>
        <w:ind w:right="-20"/>
        <w:rPr>
          <w:color w:val="000000"/>
          <w:w w:val="99"/>
          <w:sz w:val="16"/>
          <w:szCs w:val="16"/>
        </w:rPr>
      </w:pPr>
      <w:r>
        <w:rPr>
          <w:rFonts w:eastAsia="Calibri"/>
          <w:color w:val="000000"/>
          <w:w w:val="99"/>
          <w:sz w:val="16"/>
          <w:szCs w:val="16"/>
        </w:rPr>
        <w:t>30208</w:t>
      </w:r>
    </w:p>
    <w:p w14:paraId="213AEA84">
      <w:pPr>
        <w:spacing w:after="9" w:line="220" w:lineRule="exact"/>
        <w:rPr>
          <w:w w:val="99"/>
        </w:rPr>
      </w:pPr>
    </w:p>
    <w:p w14:paraId="01E23C9D">
      <w:pPr>
        <w:spacing w:line="240" w:lineRule="auto"/>
        <w:ind w:right="-20"/>
        <w:rPr>
          <w:color w:val="000000"/>
          <w:w w:val="99"/>
          <w:sz w:val="16"/>
          <w:szCs w:val="16"/>
        </w:rPr>
      </w:pPr>
      <w:r>
        <w:rPr>
          <w:rFonts w:eastAsia="Calibri"/>
          <w:color w:val="000000"/>
          <w:w w:val="99"/>
          <w:sz w:val="16"/>
          <w:szCs w:val="16"/>
        </w:rPr>
        <w:t>30209</w:t>
      </w:r>
    </w:p>
    <w:p w14:paraId="7E1996C9">
      <w:pPr>
        <w:spacing w:after="10" w:line="220" w:lineRule="exact"/>
        <w:rPr>
          <w:w w:val="99"/>
        </w:rPr>
      </w:pPr>
    </w:p>
    <w:p w14:paraId="3DCD9618">
      <w:pPr>
        <w:spacing w:line="240" w:lineRule="auto"/>
        <w:ind w:right="-20"/>
        <w:rPr>
          <w:color w:val="000000"/>
          <w:w w:val="99"/>
          <w:sz w:val="16"/>
          <w:szCs w:val="16"/>
        </w:rPr>
      </w:pPr>
      <w:r>
        <w:rPr>
          <w:rFonts w:eastAsia="Calibri"/>
          <w:color w:val="000000"/>
          <w:w w:val="99"/>
          <w:sz w:val="16"/>
          <w:szCs w:val="16"/>
        </w:rPr>
        <w:t>30211</w:t>
      </w:r>
    </w:p>
    <w:p w14:paraId="3DC7C338">
      <w:pPr>
        <w:spacing w:after="92" w:line="240" w:lineRule="exact"/>
        <w:rPr>
          <w:w w:val="99"/>
          <w:sz w:val="24"/>
          <w:szCs w:val="24"/>
        </w:rPr>
      </w:pPr>
    </w:p>
    <w:p w14:paraId="1D46402E">
      <w:pPr>
        <w:spacing w:line="240" w:lineRule="auto"/>
        <w:ind w:right="-20"/>
        <w:rPr>
          <w:color w:val="000000"/>
          <w:w w:val="99"/>
          <w:sz w:val="16"/>
          <w:szCs w:val="16"/>
        </w:rPr>
      </w:pPr>
      <w:r>
        <w:rPr>
          <w:rFonts w:eastAsia="Calibri"/>
          <w:color w:val="000000"/>
          <w:w w:val="99"/>
          <w:sz w:val="16"/>
          <w:szCs w:val="16"/>
        </w:rPr>
        <w:t>30212</w:t>
      </w:r>
    </w:p>
    <w:p w14:paraId="7CCB1598">
      <w:pPr>
        <w:spacing w:after="93" w:line="240" w:lineRule="exact"/>
        <w:rPr>
          <w:w w:val="99"/>
          <w:sz w:val="24"/>
          <w:szCs w:val="24"/>
        </w:rPr>
      </w:pPr>
    </w:p>
    <w:p w14:paraId="0BEAF469">
      <w:pPr>
        <w:spacing w:line="240" w:lineRule="auto"/>
        <w:ind w:right="-20"/>
        <w:rPr>
          <w:color w:val="000000"/>
          <w:w w:val="99"/>
          <w:sz w:val="16"/>
          <w:szCs w:val="16"/>
        </w:rPr>
      </w:pPr>
      <w:r>
        <w:rPr>
          <w:rFonts w:eastAsia="Calibri"/>
          <w:color w:val="000000"/>
          <w:w w:val="99"/>
          <w:sz w:val="16"/>
          <w:szCs w:val="16"/>
        </w:rPr>
        <w:t>30213</w:t>
      </w:r>
    </w:p>
    <w:p w14:paraId="02CED446">
      <w:pPr>
        <w:spacing w:after="9" w:line="220" w:lineRule="exact"/>
        <w:rPr>
          <w:w w:val="99"/>
        </w:rPr>
      </w:pPr>
    </w:p>
    <w:p w14:paraId="2C58C018">
      <w:pPr>
        <w:spacing w:line="240" w:lineRule="auto"/>
        <w:ind w:right="-20"/>
        <w:rPr>
          <w:color w:val="000000"/>
          <w:w w:val="99"/>
          <w:sz w:val="16"/>
          <w:szCs w:val="16"/>
        </w:rPr>
      </w:pPr>
      <w:r>
        <w:rPr>
          <w:rFonts w:eastAsia="Calibri"/>
          <w:color w:val="000000"/>
          <w:w w:val="99"/>
          <w:sz w:val="16"/>
          <w:szCs w:val="16"/>
        </w:rPr>
        <w:t>30214</w:t>
      </w:r>
    </w:p>
    <w:p w14:paraId="043DD568">
      <w:pPr>
        <w:spacing w:after="10" w:line="220" w:lineRule="exact"/>
        <w:rPr>
          <w:w w:val="99"/>
        </w:rPr>
      </w:pPr>
    </w:p>
    <w:p w14:paraId="3C63402C">
      <w:pPr>
        <w:spacing w:line="240" w:lineRule="auto"/>
        <w:ind w:right="-20"/>
        <w:rPr>
          <w:color w:val="000000"/>
          <w:w w:val="99"/>
          <w:sz w:val="16"/>
          <w:szCs w:val="16"/>
        </w:rPr>
      </w:pPr>
      <w:r>
        <w:rPr>
          <w:rFonts w:eastAsia="Calibri"/>
          <w:color w:val="000000"/>
          <w:w w:val="99"/>
          <w:sz w:val="16"/>
          <w:szCs w:val="16"/>
        </w:rPr>
        <w:t>30215</w:t>
      </w:r>
    </w:p>
    <w:p w14:paraId="5E0C326E">
      <w:pPr>
        <w:spacing w:after="12" w:line="220" w:lineRule="exact"/>
        <w:rPr>
          <w:w w:val="99"/>
        </w:rPr>
      </w:pPr>
    </w:p>
    <w:p w14:paraId="479D3377">
      <w:pPr>
        <w:spacing w:line="240" w:lineRule="auto"/>
        <w:ind w:right="-20"/>
        <w:rPr>
          <w:color w:val="000000"/>
          <w:w w:val="99"/>
          <w:sz w:val="16"/>
          <w:szCs w:val="16"/>
        </w:rPr>
      </w:pPr>
      <w:r>
        <w:rPr>
          <w:rFonts w:eastAsia="Calibri"/>
          <w:color w:val="000000"/>
          <w:w w:val="99"/>
          <w:sz w:val="16"/>
          <w:szCs w:val="16"/>
        </w:rPr>
        <w:t>30216</w:t>
      </w:r>
    </w:p>
    <w:p w14:paraId="76C47F97">
      <w:pPr>
        <w:spacing w:after="10" w:line="220" w:lineRule="exact"/>
        <w:rPr>
          <w:w w:val="99"/>
        </w:rPr>
      </w:pPr>
    </w:p>
    <w:p w14:paraId="7FEF41CC">
      <w:pPr>
        <w:spacing w:line="240" w:lineRule="auto"/>
        <w:ind w:right="-20"/>
        <w:rPr>
          <w:color w:val="000000"/>
          <w:w w:val="99"/>
          <w:sz w:val="16"/>
          <w:szCs w:val="16"/>
        </w:rPr>
      </w:pPr>
      <w:r>
        <w:rPr>
          <w:rFonts w:eastAsia="Calibri"/>
          <w:color w:val="000000"/>
          <w:w w:val="99"/>
          <w:sz w:val="16"/>
          <w:szCs w:val="16"/>
        </w:rPr>
        <w:t>30217</w:t>
      </w:r>
    </w:p>
    <w:p w14:paraId="5931F360">
      <w:pPr>
        <w:spacing w:after="9" w:line="220" w:lineRule="exact"/>
        <w:rPr>
          <w:w w:val="99"/>
        </w:rPr>
      </w:pPr>
    </w:p>
    <w:p w14:paraId="265B52F5">
      <w:pPr>
        <w:spacing w:line="240" w:lineRule="auto"/>
        <w:ind w:right="-20"/>
        <w:rPr>
          <w:color w:val="000000"/>
          <w:w w:val="99"/>
          <w:sz w:val="16"/>
          <w:szCs w:val="16"/>
        </w:rPr>
      </w:pPr>
      <w:r>
        <w:rPr>
          <w:rFonts w:eastAsia="Calibri"/>
          <w:color w:val="000000"/>
          <w:w w:val="99"/>
          <w:sz w:val="16"/>
          <w:szCs w:val="16"/>
        </w:rPr>
        <w:t>30218</w:t>
      </w:r>
    </w:p>
    <w:p w14:paraId="5DF9CD19">
      <w:pPr>
        <w:spacing w:after="10" w:line="220" w:lineRule="exact"/>
        <w:rPr>
          <w:w w:val="99"/>
        </w:rPr>
      </w:pPr>
    </w:p>
    <w:p w14:paraId="5E96FA6C">
      <w:pPr>
        <w:spacing w:line="240" w:lineRule="auto"/>
        <w:ind w:right="-20"/>
        <w:rPr>
          <w:color w:val="000000"/>
          <w:w w:val="99"/>
          <w:sz w:val="16"/>
          <w:szCs w:val="16"/>
        </w:rPr>
      </w:pPr>
      <w:r>
        <w:rPr>
          <w:rFonts w:eastAsia="Calibri"/>
          <w:color w:val="000000"/>
          <w:w w:val="99"/>
          <w:sz w:val="16"/>
          <w:szCs w:val="16"/>
        </w:rPr>
        <w:t>30224</w:t>
      </w:r>
    </w:p>
    <w:p w14:paraId="5B311D9F">
      <w:pPr>
        <w:spacing w:after="9" w:line="220" w:lineRule="exact"/>
        <w:rPr>
          <w:w w:val="99"/>
        </w:rPr>
      </w:pPr>
    </w:p>
    <w:p w14:paraId="13F923FA">
      <w:pPr>
        <w:spacing w:line="240" w:lineRule="auto"/>
        <w:ind w:right="-20"/>
        <w:rPr>
          <w:color w:val="000000"/>
          <w:w w:val="99"/>
          <w:sz w:val="16"/>
          <w:szCs w:val="16"/>
        </w:rPr>
      </w:pPr>
      <w:r>
        <w:rPr>
          <w:rFonts w:eastAsia="Calibri"/>
          <w:color w:val="000000"/>
          <w:w w:val="99"/>
          <w:sz w:val="16"/>
          <w:szCs w:val="16"/>
        </w:rPr>
        <w:t>30225</w:t>
      </w:r>
    </w:p>
    <w:p w14:paraId="3DA4F48F">
      <w:pPr>
        <w:spacing w:after="12" w:line="160" w:lineRule="exact"/>
        <w:rPr>
          <w:w w:val="99"/>
          <w:sz w:val="16"/>
          <w:szCs w:val="16"/>
        </w:rPr>
      </w:pPr>
    </w:p>
    <w:p w14:paraId="61D5193B">
      <w:pPr>
        <w:spacing w:line="240" w:lineRule="auto"/>
        <w:ind w:right="-20"/>
        <w:rPr>
          <w:color w:val="000000"/>
          <w:w w:val="99"/>
          <w:sz w:val="16"/>
          <w:szCs w:val="16"/>
        </w:rPr>
      </w:pPr>
      <w:r>
        <w:rPr>
          <w:rFonts w:eastAsia="Calibri"/>
          <w:color w:val="000000"/>
          <w:w w:val="99"/>
          <w:sz w:val="16"/>
          <w:szCs w:val="16"/>
        </w:rPr>
        <w:t>30226</w:t>
      </w:r>
    </w:p>
    <w:p w14:paraId="3203996C">
      <w:pPr>
        <w:spacing w:after="72" w:line="240" w:lineRule="exact"/>
        <w:rPr>
          <w:w w:val="99"/>
          <w:sz w:val="24"/>
          <w:szCs w:val="24"/>
        </w:rPr>
      </w:pPr>
      <w:r>
        <w:br w:type="column"/>
      </w:r>
    </w:p>
    <w:p w14:paraId="0164EB1E">
      <w:pPr>
        <w:spacing w:line="240" w:lineRule="auto"/>
        <w:ind w:left="57" w:right="-20"/>
        <w:rPr>
          <w:color w:val="000000"/>
          <w:sz w:val="16"/>
          <w:szCs w:val="16"/>
        </w:rPr>
      </w:pPr>
      <w:r>
        <w:rPr>
          <w:rFonts w:eastAsia="Calibri"/>
          <w:color w:val="000000"/>
          <w:sz w:val="16"/>
          <w:szCs w:val="16"/>
        </w:rPr>
        <w:t>科目名称</w:t>
      </w:r>
    </w:p>
    <w:p w14:paraId="56789F76">
      <w:pPr>
        <w:spacing w:after="93" w:line="240" w:lineRule="exact"/>
        <w:rPr>
          <w:sz w:val="24"/>
          <w:szCs w:val="24"/>
        </w:rPr>
      </w:pPr>
    </w:p>
    <w:p w14:paraId="0374A689">
      <w:pPr>
        <w:spacing w:line="253" w:lineRule="auto"/>
        <w:ind w:right="22"/>
        <w:jc w:val="left"/>
        <w:rPr>
          <w:color w:val="000000"/>
          <w:sz w:val="16"/>
          <w:szCs w:val="16"/>
        </w:rPr>
      </w:pPr>
      <w:r>
        <w:rPr>
          <w:rFonts w:eastAsia="Calibri"/>
          <w:color w:val="000000"/>
          <w:sz w:val="16"/>
          <w:szCs w:val="16"/>
        </w:rPr>
        <w:t>商品和服 务支出</w:t>
      </w:r>
    </w:p>
    <w:p w14:paraId="110ACC6C">
      <w:pPr>
        <w:spacing w:before="58" w:line="240" w:lineRule="auto"/>
        <w:ind w:left="160" w:right="-20"/>
        <w:rPr>
          <w:color w:val="000000"/>
          <w:sz w:val="16"/>
          <w:szCs w:val="16"/>
        </w:rPr>
      </w:pPr>
      <w:r>
        <w:rPr>
          <w:rFonts w:eastAsia="Calibri"/>
          <w:color w:val="000000"/>
          <w:sz w:val="16"/>
          <w:szCs w:val="16"/>
        </w:rPr>
        <w:t>办公费</w:t>
      </w:r>
    </w:p>
    <w:p w14:paraId="04A4829C">
      <w:pPr>
        <w:spacing w:before="114" w:line="240" w:lineRule="auto"/>
        <w:ind w:left="160" w:right="-20"/>
        <w:rPr>
          <w:color w:val="000000"/>
          <w:sz w:val="16"/>
          <w:szCs w:val="16"/>
        </w:rPr>
      </w:pPr>
      <w:r>
        <w:rPr>
          <w:rFonts w:eastAsia="Calibri"/>
          <w:color w:val="000000"/>
          <w:sz w:val="16"/>
          <w:szCs w:val="16"/>
        </w:rPr>
        <w:t>印刷费</w:t>
      </w:r>
    </w:p>
    <w:p w14:paraId="5366C15D">
      <w:pPr>
        <w:spacing w:before="117" w:line="240" w:lineRule="auto"/>
        <w:ind w:left="160" w:right="-20"/>
        <w:rPr>
          <w:color w:val="000000"/>
          <w:sz w:val="16"/>
          <w:szCs w:val="16"/>
        </w:rPr>
      </w:pPr>
      <w:r>
        <w:rPr>
          <w:rFonts w:eastAsia="Calibri"/>
          <w:color w:val="000000"/>
          <w:sz w:val="16"/>
          <w:szCs w:val="16"/>
        </w:rPr>
        <w:t>咨询费</w:t>
      </w:r>
    </w:p>
    <w:p w14:paraId="3816474F">
      <w:pPr>
        <w:spacing w:before="114" w:line="240" w:lineRule="auto"/>
        <w:ind w:left="160" w:right="-20"/>
        <w:rPr>
          <w:color w:val="000000"/>
          <w:sz w:val="16"/>
          <w:szCs w:val="16"/>
        </w:rPr>
      </w:pPr>
      <w:r>
        <w:rPr>
          <w:rFonts w:eastAsia="Calibri"/>
          <w:color w:val="000000"/>
          <w:sz w:val="16"/>
          <w:szCs w:val="16"/>
        </w:rPr>
        <w:t>手续费</w:t>
      </w:r>
    </w:p>
    <w:p w14:paraId="705AED29">
      <w:pPr>
        <w:spacing w:after="12" w:line="160" w:lineRule="exact"/>
        <w:rPr>
          <w:sz w:val="16"/>
          <w:szCs w:val="16"/>
        </w:rPr>
      </w:pPr>
    </w:p>
    <w:p w14:paraId="787DBC56">
      <w:pPr>
        <w:spacing w:line="240" w:lineRule="auto"/>
        <w:ind w:left="160" w:right="-20"/>
        <w:rPr>
          <w:color w:val="000000"/>
          <w:sz w:val="16"/>
          <w:szCs w:val="16"/>
        </w:rPr>
      </w:pPr>
      <w:r>
        <w:rPr>
          <w:rFonts w:eastAsia="Calibri"/>
          <w:color w:val="000000"/>
          <w:sz w:val="16"/>
          <w:szCs w:val="16"/>
        </w:rPr>
        <w:t>水费</w:t>
      </w:r>
    </w:p>
    <w:p w14:paraId="5267CAA0">
      <w:pPr>
        <w:spacing w:after="92" w:line="240" w:lineRule="exact"/>
        <w:rPr>
          <w:sz w:val="24"/>
          <w:szCs w:val="24"/>
        </w:rPr>
      </w:pPr>
    </w:p>
    <w:p w14:paraId="170B95E1">
      <w:pPr>
        <w:spacing w:line="240" w:lineRule="auto"/>
        <w:ind w:left="160" w:right="-20"/>
        <w:rPr>
          <w:color w:val="000000"/>
          <w:sz w:val="16"/>
          <w:szCs w:val="16"/>
        </w:rPr>
      </w:pPr>
      <w:r>
        <w:rPr>
          <w:rFonts w:eastAsia="Calibri"/>
          <w:color w:val="000000"/>
          <w:sz w:val="16"/>
          <w:szCs w:val="16"/>
        </w:rPr>
        <w:t>电费</w:t>
      </w:r>
    </w:p>
    <w:p w14:paraId="22F53332">
      <w:pPr>
        <w:spacing w:after="94" w:line="240" w:lineRule="exact"/>
        <w:rPr>
          <w:sz w:val="24"/>
          <w:szCs w:val="24"/>
        </w:rPr>
      </w:pPr>
    </w:p>
    <w:p w14:paraId="44C81BDA">
      <w:pPr>
        <w:spacing w:line="240" w:lineRule="auto"/>
        <w:ind w:left="160" w:right="-20"/>
        <w:rPr>
          <w:color w:val="000000"/>
          <w:sz w:val="16"/>
          <w:szCs w:val="16"/>
        </w:rPr>
      </w:pPr>
      <w:r>
        <w:rPr>
          <w:rFonts w:eastAsia="Calibri"/>
          <w:color w:val="000000"/>
          <w:sz w:val="16"/>
          <w:szCs w:val="16"/>
        </w:rPr>
        <w:t>邮电费</w:t>
      </w:r>
    </w:p>
    <w:p w14:paraId="56719B1A">
      <w:pPr>
        <w:spacing w:after="11" w:line="220" w:lineRule="exact"/>
      </w:pPr>
    </w:p>
    <w:p w14:paraId="4FF5D059">
      <w:pPr>
        <w:spacing w:line="240" w:lineRule="auto"/>
        <w:ind w:left="160" w:right="-20"/>
        <w:rPr>
          <w:color w:val="000000"/>
          <w:sz w:val="16"/>
          <w:szCs w:val="16"/>
        </w:rPr>
      </w:pPr>
      <w:r>
        <w:rPr>
          <w:rFonts w:eastAsia="Calibri"/>
          <w:color w:val="000000"/>
          <w:sz w:val="16"/>
          <w:szCs w:val="16"/>
        </w:rPr>
        <w:t>取暖费</w:t>
      </w:r>
    </w:p>
    <w:p w14:paraId="74A0BF90">
      <w:pPr>
        <w:spacing w:after="4" w:line="120" w:lineRule="exact"/>
        <w:rPr>
          <w:sz w:val="12"/>
          <w:szCs w:val="12"/>
        </w:rPr>
      </w:pPr>
    </w:p>
    <w:p w14:paraId="2A421D3E">
      <w:pPr>
        <w:spacing w:line="256" w:lineRule="auto"/>
        <w:ind w:right="22" w:firstLine="160"/>
        <w:jc w:val="left"/>
        <w:rPr>
          <w:color w:val="000000"/>
          <w:sz w:val="16"/>
          <w:szCs w:val="16"/>
        </w:rPr>
      </w:pPr>
      <w:r>
        <w:rPr>
          <w:rFonts w:eastAsia="Calibri"/>
          <w:color w:val="000000"/>
          <w:sz w:val="16"/>
          <w:szCs w:val="16"/>
        </w:rPr>
        <w:t>物业管 理费</w:t>
      </w:r>
    </w:p>
    <w:p w14:paraId="74AEA386">
      <w:pPr>
        <w:spacing w:before="113" w:line="240" w:lineRule="auto"/>
        <w:ind w:left="160" w:right="-20"/>
        <w:rPr>
          <w:color w:val="000000"/>
          <w:sz w:val="16"/>
          <w:szCs w:val="16"/>
        </w:rPr>
      </w:pPr>
      <w:r>
        <w:rPr>
          <w:rFonts w:eastAsia="Calibri"/>
          <w:color w:val="000000"/>
          <w:sz w:val="16"/>
          <w:szCs w:val="16"/>
        </w:rPr>
        <w:t>差旅费</w:t>
      </w:r>
    </w:p>
    <w:p w14:paraId="27AE6463">
      <w:pPr>
        <w:spacing w:after="6" w:line="120" w:lineRule="exact"/>
        <w:rPr>
          <w:sz w:val="12"/>
          <w:szCs w:val="12"/>
        </w:rPr>
      </w:pPr>
    </w:p>
    <w:p w14:paraId="57EE059E">
      <w:pPr>
        <w:spacing w:line="253" w:lineRule="auto"/>
        <w:ind w:right="38" w:firstLine="160"/>
        <w:rPr>
          <w:color w:val="000000"/>
          <w:sz w:val="16"/>
          <w:szCs w:val="16"/>
        </w:rPr>
      </w:pPr>
      <w:r>
        <w:rPr>
          <w:rFonts w:eastAsia="Calibri"/>
          <w:color w:val="000000"/>
          <w:sz w:val="16"/>
          <w:szCs w:val="16"/>
        </w:rPr>
        <w:t>因公出 国（境） 费用</w:t>
      </w:r>
    </w:p>
    <w:p w14:paraId="681E1892">
      <w:pPr>
        <w:spacing w:before="12" w:line="256" w:lineRule="auto"/>
        <w:ind w:right="22"/>
        <w:jc w:val="center"/>
        <w:rPr>
          <w:color w:val="000000"/>
          <w:sz w:val="16"/>
          <w:szCs w:val="16"/>
        </w:rPr>
      </w:pPr>
      <w:r>
        <w:rPr>
          <w:rFonts w:eastAsia="Calibri"/>
          <w:color w:val="000000"/>
          <w:sz w:val="16"/>
          <w:szCs w:val="16"/>
        </w:rPr>
        <w:t>维修 （护）费</w:t>
      </w:r>
    </w:p>
    <w:p w14:paraId="74BD8FCC">
      <w:pPr>
        <w:spacing w:before="111" w:line="240" w:lineRule="auto"/>
        <w:ind w:left="160" w:right="-20"/>
        <w:rPr>
          <w:color w:val="000000"/>
          <w:sz w:val="16"/>
          <w:szCs w:val="16"/>
        </w:rPr>
      </w:pPr>
      <w:r>
        <w:rPr>
          <w:rFonts w:eastAsia="Calibri"/>
          <w:color w:val="000000"/>
          <w:sz w:val="16"/>
          <w:szCs w:val="16"/>
        </w:rPr>
        <w:t>租赁费</w:t>
      </w:r>
    </w:p>
    <w:p w14:paraId="52A0CF71">
      <w:pPr>
        <w:spacing w:after="9" w:line="220" w:lineRule="exact"/>
      </w:pPr>
    </w:p>
    <w:p w14:paraId="137B8F31">
      <w:pPr>
        <w:spacing w:line="240" w:lineRule="auto"/>
        <w:ind w:left="160" w:right="-20"/>
        <w:rPr>
          <w:color w:val="000000"/>
          <w:sz w:val="16"/>
          <w:szCs w:val="16"/>
        </w:rPr>
      </w:pPr>
      <w:r>
        <w:rPr>
          <w:rFonts w:eastAsia="Calibri"/>
          <w:color w:val="000000"/>
          <w:sz w:val="16"/>
          <w:szCs w:val="16"/>
        </w:rPr>
        <w:t>会议费</w:t>
      </w:r>
    </w:p>
    <w:p w14:paraId="7EBA01AC">
      <w:pPr>
        <w:spacing w:after="13" w:line="220" w:lineRule="exact"/>
      </w:pPr>
    </w:p>
    <w:p w14:paraId="1E4DA34D">
      <w:pPr>
        <w:spacing w:line="240" w:lineRule="auto"/>
        <w:ind w:left="160" w:right="-20"/>
        <w:rPr>
          <w:color w:val="000000"/>
          <w:sz w:val="16"/>
          <w:szCs w:val="16"/>
        </w:rPr>
      </w:pPr>
      <w:r>
        <w:rPr>
          <w:rFonts w:eastAsia="Calibri"/>
          <w:color w:val="000000"/>
          <w:sz w:val="16"/>
          <w:szCs w:val="16"/>
        </w:rPr>
        <w:t>培训费</w:t>
      </w:r>
    </w:p>
    <w:p w14:paraId="15F02A66">
      <w:pPr>
        <w:spacing w:after="4" w:line="120" w:lineRule="exact"/>
        <w:rPr>
          <w:sz w:val="12"/>
          <w:szCs w:val="12"/>
        </w:rPr>
      </w:pPr>
    </w:p>
    <w:p w14:paraId="2C42B774">
      <w:pPr>
        <w:spacing w:line="256" w:lineRule="auto"/>
        <w:ind w:right="22" w:firstLine="160"/>
        <w:jc w:val="left"/>
        <w:rPr>
          <w:color w:val="000000"/>
          <w:sz w:val="16"/>
          <w:szCs w:val="16"/>
        </w:rPr>
      </w:pPr>
      <w:r>
        <w:rPr>
          <w:rFonts w:eastAsia="Calibri"/>
          <w:color w:val="000000"/>
          <w:sz w:val="16"/>
          <w:szCs w:val="16"/>
        </w:rPr>
        <w:t>公务接 待费</w:t>
      </w:r>
    </w:p>
    <w:p w14:paraId="0AB719E9">
      <w:pPr>
        <w:spacing w:before="7" w:line="256" w:lineRule="auto"/>
        <w:ind w:right="22" w:firstLine="160"/>
        <w:jc w:val="left"/>
        <w:rPr>
          <w:color w:val="000000"/>
          <w:sz w:val="16"/>
          <w:szCs w:val="16"/>
        </w:rPr>
      </w:pPr>
      <w:r>
        <w:rPr>
          <w:rFonts w:eastAsia="Calibri"/>
          <w:color w:val="000000"/>
          <w:sz w:val="16"/>
          <w:szCs w:val="16"/>
        </w:rPr>
        <w:t>专用材 料费</w:t>
      </w:r>
    </w:p>
    <w:p w14:paraId="22454FAA">
      <w:pPr>
        <w:spacing w:before="9" w:line="253" w:lineRule="auto"/>
        <w:ind w:right="22" w:firstLine="160"/>
        <w:jc w:val="left"/>
        <w:rPr>
          <w:color w:val="000000"/>
          <w:sz w:val="16"/>
          <w:szCs w:val="16"/>
        </w:rPr>
      </w:pPr>
      <w:r>
        <w:rPr>
          <w:rFonts w:eastAsia="Calibri"/>
          <w:color w:val="000000"/>
          <w:sz w:val="16"/>
          <w:szCs w:val="16"/>
        </w:rPr>
        <w:t>被装购 置费</w:t>
      </w:r>
    </w:p>
    <w:p w14:paraId="11DDA7A3">
      <w:pPr>
        <w:spacing w:before="12" w:line="253" w:lineRule="auto"/>
        <w:ind w:right="22" w:firstLine="160"/>
        <w:jc w:val="left"/>
        <w:rPr>
          <w:color w:val="000000"/>
          <w:sz w:val="16"/>
          <w:szCs w:val="16"/>
        </w:rPr>
      </w:pPr>
      <w:r>
        <w:rPr>
          <w:rFonts w:eastAsia="Calibri"/>
          <w:color w:val="000000"/>
          <w:sz w:val="16"/>
          <w:szCs w:val="16"/>
        </w:rPr>
        <w:t>专用燃 料费</w:t>
      </w:r>
    </w:p>
    <w:p w14:paraId="2A9964CD">
      <w:pPr>
        <w:spacing w:before="58" w:line="240" w:lineRule="auto"/>
        <w:ind w:left="160" w:right="-20"/>
        <w:rPr>
          <w:color w:val="000000"/>
          <w:sz w:val="16"/>
          <w:szCs w:val="16"/>
        </w:rPr>
      </w:pPr>
      <w:r>
        <w:rPr>
          <w:rFonts w:eastAsia="Calibri"/>
          <w:color w:val="000000"/>
          <w:sz w:val="16"/>
          <w:szCs w:val="16"/>
        </w:rPr>
        <w:t>劳务费</w:t>
      </w:r>
    </w:p>
    <w:p w14:paraId="29ABBFC7">
      <w:pPr>
        <w:spacing w:after="72" w:line="240" w:lineRule="exact"/>
        <w:rPr>
          <w:sz w:val="24"/>
          <w:szCs w:val="24"/>
        </w:rPr>
      </w:pPr>
      <w:r>
        <w:br w:type="column"/>
      </w:r>
    </w:p>
    <w:p w14:paraId="18D9B9EE">
      <w:pPr>
        <w:spacing w:line="240" w:lineRule="auto"/>
        <w:ind w:right="-20"/>
        <w:rPr>
          <w:color w:val="000000"/>
          <w:sz w:val="16"/>
          <w:szCs w:val="16"/>
        </w:rPr>
      </w:pPr>
      <w:r>
        <w:rPr>
          <w:rFonts w:eastAsia="Calibri"/>
          <w:color w:val="000000"/>
          <w:sz w:val="16"/>
          <w:szCs w:val="16"/>
        </w:rPr>
        <w:t>决算数</w:t>
      </w:r>
    </w:p>
    <w:p w14:paraId="3B486463">
      <w:pPr>
        <w:spacing w:line="240" w:lineRule="exact"/>
        <w:rPr>
          <w:sz w:val="24"/>
          <w:szCs w:val="24"/>
        </w:rPr>
      </w:pPr>
    </w:p>
    <w:p w14:paraId="76211AE6">
      <w:pPr>
        <w:spacing w:after="16" w:line="180" w:lineRule="exact"/>
        <w:rPr>
          <w:sz w:val="18"/>
          <w:szCs w:val="18"/>
        </w:rPr>
      </w:pPr>
    </w:p>
    <w:p w14:paraId="287ABAE5">
      <w:pPr>
        <w:spacing w:line="240" w:lineRule="auto"/>
        <w:ind w:left="105" w:right="-20"/>
        <w:rPr>
          <w:color w:val="000000"/>
          <w:spacing w:val="8"/>
          <w:w w:val="99"/>
          <w:sz w:val="16"/>
          <w:szCs w:val="16"/>
        </w:rPr>
      </w:pPr>
      <w:r>
        <w:rPr>
          <w:rFonts w:eastAsia="Calibri"/>
          <w:color w:val="000000"/>
          <w:spacing w:val="8"/>
          <w:w w:val="99"/>
          <w:sz w:val="16"/>
          <w:szCs w:val="16"/>
        </w:rPr>
        <w:t>51</w:t>
      </w:r>
      <w:r>
        <w:rPr>
          <w:rFonts w:eastAsia="Calibri"/>
          <w:color w:val="000000"/>
          <w:spacing w:val="7"/>
          <w:sz w:val="16"/>
          <w:szCs w:val="16"/>
        </w:rPr>
        <w:t>.</w:t>
      </w:r>
      <w:r>
        <w:rPr>
          <w:rFonts w:eastAsia="Calibri"/>
          <w:color w:val="000000"/>
          <w:spacing w:val="9"/>
          <w:w w:val="99"/>
          <w:sz w:val="16"/>
          <w:szCs w:val="16"/>
        </w:rPr>
        <w:t>2</w:t>
      </w:r>
      <w:r>
        <w:rPr>
          <w:rFonts w:eastAsia="Calibri"/>
          <w:color w:val="000000"/>
          <w:spacing w:val="8"/>
          <w:w w:val="99"/>
          <w:sz w:val="16"/>
          <w:szCs w:val="16"/>
        </w:rPr>
        <w:t>0</w:t>
      </w:r>
    </w:p>
    <w:p w14:paraId="04DCD431">
      <w:pPr>
        <w:spacing w:after="12" w:line="160" w:lineRule="exact"/>
        <w:rPr>
          <w:spacing w:val="8"/>
          <w:w w:val="99"/>
          <w:sz w:val="16"/>
          <w:szCs w:val="16"/>
        </w:rPr>
      </w:pPr>
    </w:p>
    <w:p w14:paraId="4065542E">
      <w:pPr>
        <w:spacing w:line="240" w:lineRule="auto"/>
        <w:ind w:left="105" w:right="-20"/>
        <w:rPr>
          <w:color w:val="000000"/>
          <w:spacing w:val="8"/>
          <w:w w:val="99"/>
          <w:sz w:val="16"/>
          <w:szCs w:val="16"/>
        </w:rPr>
      </w:pPr>
      <w:r>
        <w:rPr>
          <w:rFonts w:eastAsia="Calibri"/>
          <w:color w:val="000000"/>
          <w:spacing w:val="8"/>
          <w:w w:val="99"/>
          <w:sz w:val="16"/>
          <w:szCs w:val="16"/>
        </w:rPr>
        <w:t>10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9</w:t>
      </w:r>
    </w:p>
    <w:p w14:paraId="1D8E82CD">
      <w:pPr>
        <w:spacing w:line="240" w:lineRule="exact"/>
        <w:rPr>
          <w:spacing w:val="8"/>
          <w:w w:val="99"/>
          <w:sz w:val="24"/>
          <w:szCs w:val="24"/>
        </w:rPr>
      </w:pPr>
    </w:p>
    <w:p w14:paraId="59EC322F">
      <w:pPr>
        <w:spacing w:line="240" w:lineRule="exact"/>
        <w:rPr>
          <w:spacing w:val="8"/>
          <w:w w:val="99"/>
          <w:sz w:val="24"/>
          <w:szCs w:val="24"/>
        </w:rPr>
      </w:pPr>
    </w:p>
    <w:p w14:paraId="5B1F737A">
      <w:pPr>
        <w:spacing w:line="240" w:lineRule="exact"/>
        <w:rPr>
          <w:spacing w:val="8"/>
          <w:w w:val="99"/>
          <w:sz w:val="24"/>
          <w:szCs w:val="24"/>
        </w:rPr>
      </w:pPr>
    </w:p>
    <w:p w14:paraId="4455E338">
      <w:pPr>
        <w:spacing w:line="240" w:lineRule="exact"/>
        <w:rPr>
          <w:spacing w:val="8"/>
          <w:w w:val="99"/>
          <w:sz w:val="24"/>
          <w:szCs w:val="24"/>
        </w:rPr>
      </w:pPr>
    </w:p>
    <w:p w14:paraId="31AF256D">
      <w:pPr>
        <w:spacing w:after="3" w:line="140" w:lineRule="exact"/>
        <w:rPr>
          <w:spacing w:val="8"/>
          <w:w w:val="99"/>
          <w:sz w:val="14"/>
          <w:szCs w:val="14"/>
        </w:rPr>
      </w:pPr>
    </w:p>
    <w:p w14:paraId="125D8693">
      <w:pPr>
        <w:spacing w:line="240" w:lineRule="auto"/>
        <w:ind w:left="187"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20</w:t>
      </w:r>
    </w:p>
    <w:p w14:paraId="0B774582">
      <w:pPr>
        <w:spacing w:after="93" w:line="240" w:lineRule="exact"/>
        <w:rPr>
          <w:spacing w:val="10"/>
          <w:w w:val="99"/>
          <w:sz w:val="24"/>
          <w:szCs w:val="24"/>
        </w:rPr>
      </w:pPr>
    </w:p>
    <w:p w14:paraId="491B9CEA">
      <w:pPr>
        <w:spacing w:line="240" w:lineRule="auto"/>
        <w:ind w:left="187"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24</w:t>
      </w:r>
    </w:p>
    <w:p w14:paraId="46B3267A">
      <w:pPr>
        <w:spacing w:line="240" w:lineRule="exact"/>
        <w:rPr>
          <w:spacing w:val="10"/>
          <w:w w:val="99"/>
          <w:sz w:val="24"/>
          <w:szCs w:val="24"/>
        </w:rPr>
      </w:pPr>
    </w:p>
    <w:p w14:paraId="028CE29C">
      <w:pPr>
        <w:spacing w:line="240" w:lineRule="exact"/>
        <w:rPr>
          <w:spacing w:val="10"/>
          <w:w w:val="99"/>
          <w:sz w:val="24"/>
          <w:szCs w:val="24"/>
        </w:rPr>
      </w:pPr>
    </w:p>
    <w:p w14:paraId="124672AF">
      <w:pPr>
        <w:spacing w:line="240" w:lineRule="exact"/>
        <w:rPr>
          <w:spacing w:val="10"/>
          <w:w w:val="99"/>
          <w:sz w:val="24"/>
          <w:szCs w:val="24"/>
        </w:rPr>
      </w:pPr>
    </w:p>
    <w:p w14:paraId="70A70687">
      <w:pPr>
        <w:spacing w:line="240" w:lineRule="exact"/>
        <w:rPr>
          <w:spacing w:val="10"/>
          <w:w w:val="99"/>
          <w:sz w:val="24"/>
          <w:szCs w:val="24"/>
        </w:rPr>
      </w:pPr>
    </w:p>
    <w:p w14:paraId="170B3031">
      <w:pPr>
        <w:spacing w:line="240" w:lineRule="exact"/>
        <w:rPr>
          <w:spacing w:val="10"/>
          <w:w w:val="99"/>
          <w:sz w:val="24"/>
          <w:szCs w:val="24"/>
        </w:rPr>
      </w:pPr>
    </w:p>
    <w:p w14:paraId="7761D151">
      <w:pPr>
        <w:spacing w:line="240" w:lineRule="exact"/>
        <w:rPr>
          <w:spacing w:val="10"/>
          <w:w w:val="99"/>
          <w:sz w:val="24"/>
          <w:szCs w:val="24"/>
        </w:rPr>
      </w:pPr>
    </w:p>
    <w:p w14:paraId="771D8F86">
      <w:pPr>
        <w:spacing w:line="240" w:lineRule="exact"/>
        <w:rPr>
          <w:spacing w:val="10"/>
          <w:w w:val="99"/>
          <w:sz w:val="24"/>
          <w:szCs w:val="24"/>
        </w:rPr>
      </w:pPr>
    </w:p>
    <w:p w14:paraId="229554A8">
      <w:pPr>
        <w:spacing w:line="240" w:lineRule="exact"/>
        <w:rPr>
          <w:spacing w:val="10"/>
          <w:w w:val="99"/>
          <w:sz w:val="24"/>
          <w:szCs w:val="24"/>
        </w:rPr>
      </w:pPr>
    </w:p>
    <w:p w14:paraId="20D86B95">
      <w:pPr>
        <w:spacing w:line="240" w:lineRule="exact"/>
        <w:rPr>
          <w:spacing w:val="10"/>
          <w:w w:val="99"/>
          <w:sz w:val="24"/>
          <w:szCs w:val="24"/>
        </w:rPr>
      </w:pPr>
    </w:p>
    <w:p w14:paraId="66999AA1">
      <w:pPr>
        <w:spacing w:line="240" w:lineRule="exact"/>
        <w:rPr>
          <w:spacing w:val="10"/>
          <w:w w:val="99"/>
          <w:sz w:val="24"/>
          <w:szCs w:val="24"/>
        </w:rPr>
      </w:pPr>
    </w:p>
    <w:p w14:paraId="1CFDB076">
      <w:pPr>
        <w:spacing w:after="26" w:line="240" w:lineRule="exact"/>
        <w:rPr>
          <w:spacing w:val="10"/>
          <w:w w:val="99"/>
          <w:sz w:val="24"/>
          <w:szCs w:val="24"/>
        </w:rPr>
      </w:pPr>
    </w:p>
    <w:p w14:paraId="797D53F5">
      <w:pPr>
        <w:spacing w:line="240" w:lineRule="auto"/>
        <w:ind w:left="187"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14:paraId="51201A5A">
      <w:pPr>
        <w:spacing w:after="9" w:line="220" w:lineRule="exact"/>
        <w:rPr>
          <w:spacing w:val="10"/>
          <w:w w:val="99"/>
        </w:rPr>
      </w:pPr>
    </w:p>
    <w:p w14:paraId="29AFF93D">
      <w:pPr>
        <w:spacing w:line="240" w:lineRule="auto"/>
        <w:ind w:left="187"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43</w:t>
      </w:r>
    </w:p>
    <w:p w14:paraId="3DC96D95">
      <w:pPr>
        <w:spacing w:line="240" w:lineRule="exact"/>
        <w:rPr>
          <w:spacing w:val="10"/>
          <w:w w:val="99"/>
          <w:sz w:val="24"/>
          <w:szCs w:val="24"/>
        </w:rPr>
      </w:pPr>
    </w:p>
    <w:p w14:paraId="3632B7E1">
      <w:pPr>
        <w:spacing w:line="240" w:lineRule="exact"/>
        <w:rPr>
          <w:spacing w:val="10"/>
          <w:w w:val="99"/>
          <w:sz w:val="24"/>
          <w:szCs w:val="24"/>
        </w:rPr>
      </w:pPr>
    </w:p>
    <w:p w14:paraId="0E4E12DD">
      <w:pPr>
        <w:spacing w:line="240" w:lineRule="exact"/>
        <w:rPr>
          <w:spacing w:val="10"/>
          <w:w w:val="99"/>
          <w:sz w:val="24"/>
          <w:szCs w:val="24"/>
        </w:rPr>
      </w:pPr>
    </w:p>
    <w:p w14:paraId="2E9F1882">
      <w:pPr>
        <w:spacing w:line="240" w:lineRule="exact"/>
        <w:rPr>
          <w:spacing w:val="10"/>
          <w:w w:val="99"/>
          <w:sz w:val="24"/>
          <w:szCs w:val="24"/>
        </w:rPr>
      </w:pPr>
    </w:p>
    <w:p w14:paraId="7247B983">
      <w:pPr>
        <w:spacing w:line="240" w:lineRule="exact"/>
        <w:rPr>
          <w:spacing w:val="10"/>
          <w:w w:val="99"/>
          <w:sz w:val="24"/>
          <w:szCs w:val="24"/>
        </w:rPr>
      </w:pPr>
    </w:p>
    <w:p w14:paraId="3232C6A5">
      <w:pPr>
        <w:spacing w:line="240" w:lineRule="exact"/>
        <w:rPr>
          <w:spacing w:val="10"/>
          <w:w w:val="99"/>
          <w:sz w:val="24"/>
          <w:szCs w:val="24"/>
        </w:rPr>
      </w:pPr>
    </w:p>
    <w:p w14:paraId="7DFC36B7">
      <w:pPr>
        <w:spacing w:line="240" w:lineRule="exact"/>
        <w:rPr>
          <w:spacing w:val="10"/>
          <w:w w:val="99"/>
          <w:sz w:val="24"/>
          <w:szCs w:val="24"/>
        </w:rPr>
      </w:pPr>
    </w:p>
    <w:p w14:paraId="576EB733">
      <w:pPr>
        <w:spacing w:line="240" w:lineRule="exact"/>
        <w:rPr>
          <w:spacing w:val="10"/>
          <w:w w:val="99"/>
          <w:sz w:val="24"/>
          <w:szCs w:val="24"/>
        </w:rPr>
      </w:pPr>
    </w:p>
    <w:p w14:paraId="4CE77C5D">
      <w:pPr>
        <w:spacing w:line="240" w:lineRule="exact"/>
        <w:rPr>
          <w:spacing w:val="10"/>
          <w:w w:val="99"/>
          <w:sz w:val="24"/>
          <w:szCs w:val="24"/>
        </w:rPr>
      </w:pPr>
    </w:p>
    <w:p w14:paraId="20139BD1">
      <w:pPr>
        <w:spacing w:line="240" w:lineRule="exact"/>
        <w:rPr>
          <w:spacing w:val="10"/>
          <w:w w:val="99"/>
          <w:sz w:val="24"/>
          <w:szCs w:val="24"/>
        </w:rPr>
      </w:pPr>
    </w:p>
    <w:p w14:paraId="6183A802">
      <w:pPr>
        <w:spacing w:after="84" w:line="240" w:lineRule="exact"/>
        <w:rPr>
          <w:spacing w:val="10"/>
          <w:w w:val="99"/>
          <w:sz w:val="24"/>
          <w:szCs w:val="24"/>
        </w:rPr>
      </w:pPr>
    </w:p>
    <w:p w14:paraId="65E5331A">
      <w:pPr>
        <w:spacing w:line="240" w:lineRule="auto"/>
        <w:ind w:left="187"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14:paraId="66033707">
      <w:pPr>
        <w:spacing w:line="254" w:lineRule="auto"/>
        <w:ind w:left="40" w:right="20"/>
        <w:rPr>
          <w:color w:val="000000"/>
          <w:sz w:val="16"/>
          <w:szCs w:val="16"/>
        </w:rPr>
      </w:pPr>
      <w:r>
        <w:br w:type="column"/>
      </w:r>
      <w:r>
        <w:rPr>
          <w:rFonts w:eastAsia="Calibri"/>
          <w:color w:val="000000"/>
          <w:sz w:val="16"/>
          <w:szCs w:val="16"/>
        </w:rPr>
        <w:t>经济 分类 科目 编码</w:t>
      </w:r>
    </w:p>
    <w:p w14:paraId="5EEE8E66">
      <w:pPr>
        <w:spacing w:before="115" w:line="240" w:lineRule="auto"/>
        <w:ind w:right="-20"/>
        <w:rPr>
          <w:color w:val="000000"/>
          <w:w w:val="99"/>
          <w:sz w:val="16"/>
          <w:szCs w:val="16"/>
        </w:rPr>
      </w:pPr>
      <w:r>
        <w:rPr>
          <w:rFonts w:eastAsia="Calibri"/>
          <w:color w:val="000000"/>
          <w:w w:val="99"/>
          <w:sz w:val="16"/>
          <w:szCs w:val="16"/>
        </w:rPr>
        <w:t>307</w:t>
      </w:r>
    </w:p>
    <w:p w14:paraId="39D2D7F9">
      <w:pPr>
        <w:spacing w:after="12" w:line="160" w:lineRule="exact"/>
        <w:rPr>
          <w:w w:val="99"/>
          <w:sz w:val="16"/>
          <w:szCs w:val="16"/>
        </w:rPr>
      </w:pPr>
    </w:p>
    <w:p w14:paraId="3D6C089E">
      <w:pPr>
        <w:spacing w:line="240" w:lineRule="auto"/>
        <w:ind w:right="-20"/>
        <w:rPr>
          <w:color w:val="000000"/>
          <w:w w:val="99"/>
          <w:sz w:val="16"/>
          <w:szCs w:val="16"/>
        </w:rPr>
      </w:pPr>
      <w:r>
        <w:rPr>
          <w:rFonts w:eastAsia="Calibri"/>
          <w:color w:val="000000"/>
          <w:w w:val="99"/>
          <w:sz w:val="16"/>
          <w:szCs w:val="16"/>
        </w:rPr>
        <w:t>30701</w:t>
      </w:r>
    </w:p>
    <w:p w14:paraId="4B7F0546">
      <w:pPr>
        <w:spacing w:before="114" w:line="240" w:lineRule="auto"/>
        <w:ind w:right="-20"/>
        <w:rPr>
          <w:color w:val="000000"/>
          <w:w w:val="99"/>
          <w:sz w:val="16"/>
          <w:szCs w:val="16"/>
        </w:rPr>
      </w:pPr>
      <w:r>
        <w:rPr>
          <w:rFonts w:eastAsia="Calibri"/>
          <w:color w:val="000000"/>
          <w:w w:val="99"/>
          <w:sz w:val="16"/>
          <w:szCs w:val="16"/>
        </w:rPr>
        <w:t>310</w:t>
      </w:r>
    </w:p>
    <w:p w14:paraId="0AED1CC6">
      <w:pPr>
        <w:spacing w:before="117" w:line="240" w:lineRule="auto"/>
        <w:ind w:right="-20"/>
        <w:rPr>
          <w:color w:val="000000"/>
          <w:w w:val="99"/>
          <w:sz w:val="16"/>
          <w:szCs w:val="16"/>
        </w:rPr>
      </w:pPr>
      <w:r>
        <w:rPr>
          <w:rFonts w:eastAsia="Calibri"/>
          <w:color w:val="000000"/>
          <w:w w:val="99"/>
          <w:sz w:val="16"/>
          <w:szCs w:val="16"/>
        </w:rPr>
        <w:t>31002</w:t>
      </w:r>
    </w:p>
    <w:p w14:paraId="75D10957">
      <w:pPr>
        <w:spacing w:before="114" w:line="240" w:lineRule="auto"/>
        <w:ind w:right="-20"/>
        <w:rPr>
          <w:color w:val="000000"/>
          <w:w w:val="99"/>
          <w:sz w:val="16"/>
          <w:szCs w:val="16"/>
        </w:rPr>
      </w:pPr>
      <w:r>
        <w:rPr>
          <w:rFonts w:eastAsia="Calibri"/>
          <w:color w:val="000000"/>
          <w:w w:val="99"/>
          <w:sz w:val="16"/>
          <w:szCs w:val="16"/>
        </w:rPr>
        <w:t>31003</w:t>
      </w:r>
    </w:p>
    <w:p w14:paraId="4ADAA995">
      <w:pPr>
        <w:spacing w:after="12" w:line="160" w:lineRule="exact"/>
        <w:rPr>
          <w:w w:val="99"/>
          <w:sz w:val="16"/>
          <w:szCs w:val="16"/>
        </w:rPr>
      </w:pPr>
    </w:p>
    <w:p w14:paraId="4B7E4596">
      <w:pPr>
        <w:spacing w:line="240" w:lineRule="auto"/>
        <w:ind w:right="-20"/>
        <w:rPr>
          <w:color w:val="000000"/>
          <w:w w:val="99"/>
          <w:sz w:val="16"/>
          <w:szCs w:val="16"/>
        </w:rPr>
      </w:pPr>
      <w:r>
        <w:rPr>
          <w:rFonts w:eastAsia="Calibri"/>
          <w:color w:val="000000"/>
          <w:w w:val="99"/>
          <w:sz w:val="16"/>
          <w:szCs w:val="16"/>
        </w:rPr>
        <w:t>31007</w:t>
      </w:r>
    </w:p>
    <w:p w14:paraId="4196CF57">
      <w:pPr>
        <w:spacing w:after="93" w:line="240" w:lineRule="exact"/>
        <w:rPr>
          <w:w w:val="99"/>
          <w:sz w:val="24"/>
          <w:szCs w:val="24"/>
        </w:rPr>
      </w:pPr>
    </w:p>
    <w:p w14:paraId="68887BDC">
      <w:pPr>
        <w:spacing w:line="240" w:lineRule="auto"/>
        <w:ind w:right="-20"/>
        <w:rPr>
          <w:color w:val="000000"/>
          <w:w w:val="99"/>
          <w:sz w:val="16"/>
          <w:szCs w:val="16"/>
        </w:rPr>
      </w:pPr>
      <w:r>
        <w:rPr>
          <w:rFonts w:eastAsia="Calibri"/>
          <w:color w:val="000000"/>
          <w:w w:val="99"/>
          <w:sz w:val="16"/>
          <w:szCs w:val="16"/>
        </w:rPr>
        <w:t>31013</w:t>
      </w:r>
    </w:p>
    <w:p w14:paraId="0B9BBB33">
      <w:pPr>
        <w:spacing w:after="93" w:line="240" w:lineRule="exact"/>
        <w:rPr>
          <w:w w:val="99"/>
          <w:sz w:val="24"/>
          <w:szCs w:val="24"/>
        </w:rPr>
      </w:pPr>
    </w:p>
    <w:p w14:paraId="0B53BA84">
      <w:pPr>
        <w:spacing w:line="240" w:lineRule="auto"/>
        <w:ind w:right="-20"/>
        <w:rPr>
          <w:color w:val="000000"/>
          <w:w w:val="99"/>
          <w:sz w:val="16"/>
          <w:szCs w:val="16"/>
        </w:rPr>
      </w:pPr>
      <w:r>
        <w:rPr>
          <w:rFonts w:eastAsia="Calibri"/>
          <w:color w:val="000000"/>
          <w:w w:val="99"/>
          <w:sz w:val="16"/>
          <w:szCs w:val="16"/>
        </w:rPr>
        <w:t>31019</w:t>
      </w:r>
    </w:p>
    <w:p w14:paraId="301DC5C8">
      <w:pPr>
        <w:spacing w:after="12" w:line="220" w:lineRule="exact"/>
        <w:rPr>
          <w:w w:val="99"/>
        </w:rPr>
      </w:pPr>
    </w:p>
    <w:p w14:paraId="6EF461CD">
      <w:pPr>
        <w:spacing w:line="240" w:lineRule="auto"/>
        <w:ind w:right="-20"/>
        <w:rPr>
          <w:color w:val="000000"/>
          <w:w w:val="99"/>
          <w:sz w:val="16"/>
          <w:szCs w:val="16"/>
        </w:rPr>
      </w:pPr>
      <w:r>
        <w:rPr>
          <w:rFonts w:eastAsia="Calibri"/>
          <w:color w:val="000000"/>
          <w:w w:val="99"/>
          <w:sz w:val="16"/>
          <w:szCs w:val="16"/>
        </w:rPr>
        <w:t>31021</w:t>
      </w:r>
    </w:p>
    <w:p w14:paraId="09E810C5">
      <w:pPr>
        <w:spacing w:after="9" w:line="220" w:lineRule="exact"/>
        <w:rPr>
          <w:w w:val="99"/>
        </w:rPr>
      </w:pPr>
    </w:p>
    <w:p w14:paraId="1CC87384">
      <w:pPr>
        <w:spacing w:line="240" w:lineRule="auto"/>
        <w:ind w:right="-20"/>
        <w:rPr>
          <w:color w:val="000000"/>
          <w:w w:val="99"/>
          <w:sz w:val="16"/>
          <w:szCs w:val="16"/>
        </w:rPr>
      </w:pPr>
      <w:r>
        <w:rPr>
          <w:rFonts w:eastAsia="Calibri"/>
          <w:color w:val="000000"/>
          <w:w w:val="99"/>
          <w:sz w:val="16"/>
          <w:szCs w:val="16"/>
        </w:rPr>
        <w:t>31022</w:t>
      </w:r>
    </w:p>
    <w:p w14:paraId="5C1C05FA">
      <w:pPr>
        <w:spacing w:after="10" w:line="220" w:lineRule="exact"/>
        <w:rPr>
          <w:w w:val="99"/>
        </w:rPr>
      </w:pPr>
    </w:p>
    <w:p w14:paraId="5EED2E31">
      <w:pPr>
        <w:spacing w:line="240" w:lineRule="auto"/>
        <w:ind w:right="-20"/>
        <w:rPr>
          <w:color w:val="000000"/>
          <w:w w:val="99"/>
          <w:sz w:val="16"/>
          <w:szCs w:val="16"/>
        </w:rPr>
      </w:pPr>
      <w:r>
        <w:rPr>
          <w:rFonts w:eastAsia="Calibri"/>
          <w:color w:val="000000"/>
          <w:w w:val="99"/>
          <w:sz w:val="16"/>
          <w:szCs w:val="16"/>
        </w:rPr>
        <w:t>31099</w:t>
      </w:r>
    </w:p>
    <w:p w14:paraId="6BC7284D">
      <w:pPr>
        <w:spacing w:after="92" w:line="240" w:lineRule="exact"/>
        <w:rPr>
          <w:w w:val="99"/>
          <w:sz w:val="24"/>
          <w:szCs w:val="24"/>
        </w:rPr>
      </w:pPr>
    </w:p>
    <w:p w14:paraId="47391CA4">
      <w:pPr>
        <w:spacing w:line="240" w:lineRule="auto"/>
        <w:ind w:right="-20"/>
        <w:rPr>
          <w:color w:val="000000"/>
          <w:w w:val="99"/>
          <w:sz w:val="16"/>
          <w:szCs w:val="16"/>
        </w:rPr>
      </w:pPr>
      <w:r>
        <w:rPr>
          <w:rFonts w:eastAsia="Calibri"/>
          <w:color w:val="000000"/>
          <w:w w:val="99"/>
          <w:sz w:val="16"/>
          <w:szCs w:val="16"/>
        </w:rPr>
        <w:t>312</w:t>
      </w:r>
    </w:p>
    <w:p w14:paraId="44BD14F0">
      <w:pPr>
        <w:spacing w:after="93" w:line="240" w:lineRule="exact"/>
        <w:rPr>
          <w:w w:val="99"/>
          <w:sz w:val="24"/>
          <w:szCs w:val="24"/>
        </w:rPr>
      </w:pPr>
    </w:p>
    <w:p w14:paraId="35A9729B">
      <w:pPr>
        <w:spacing w:line="240" w:lineRule="auto"/>
        <w:ind w:right="-20"/>
        <w:rPr>
          <w:color w:val="000000"/>
          <w:w w:val="99"/>
          <w:sz w:val="16"/>
          <w:szCs w:val="16"/>
        </w:rPr>
      </w:pPr>
      <w:r>
        <w:rPr>
          <w:rFonts w:eastAsia="Calibri"/>
          <w:color w:val="000000"/>
          <w:w w:val="99"/>
          <w:sz w:val="16"/>
          <w:szCs w:val="16"/>
        </w:rPr>
        <w:t>31204</w:t>
      </w:r>
    </w:p>
    <w:p w14:paraId="690C9F31">
      <w:pPr>
        <w:spacing w:after="9" w:line="220" w:lineRule="exact"/>
        <w:rPr>
          <w:w w:val="99"/>
        </w:rPr>
      </w:pPr>
    </w:p>
    <w:p w14:paraId="060CC393">
      <w:pPr>
        <w:spacing w:line="240" w:lineRule="auto"/>
        <w:ind w:right="-20"/>
        <w:rPr>
          <w:color w:val="000000"/>
          <w:w w:val="99"/>
          <w:sz w:val="16"/>
          <w:szCs w:val="16"/>
        </w:rPr>
      </w:pPr>
      <w:r>
        <w:rPr>
          <w:rFonts w:eastAsia="Calibri"/>
          <w:color w:val="000000"/>
          <w:w w:val="99"/>
          <w:sz w:val="16"/>
          <w:szCs w:val="16"/>
        </w:rPr>
        <w:t>31299</w:t>
      </w:r>
    </w:p>
    <w:p w14:paraId="74A3498B">
      <w:pPr>
        <w:spacing w:after="10" w:line="220" w:lineRule="exact"/>
        <w:rPr>
          <w:w w:val="99"/>
        </w:rPr>
      </w:pPr>
    </w:p>
    <w:p w14:paraId="7BFFB953">
      <w:pPr>
        <w:spacing w:line="240" w:lineRule="auto"/>
        <w:ind w:right="-20"/>
        <w:rPr>
          <w:color w:val="000000"/>
          <w:w w:val="99"/>
          <w:sz w:val="16"/>
          <w:szCs w:val="16"/>
        </w:rPr>
      </w:pPr>
      <w:r>
        <w:rPr>
          <w:rFonts w:eastAsia="Calibri"/>
          <w:color w:val="000000"/>
          <w:w w:val="99"/>
          <w:sz w:val="16"/>
          <w:szCs w:val="16"/>
        </w:rPr>
        <w:t>399</w:t>
      </w:r>
    </w:p>
    <w:p w14:paraId="5DB26E7A">
      <w:pPr>
        <w:spacing w:after="12" w:line="220" w:lineRule="exact"/>
        <w:rPr>
          <w:w w:val="99"/>
        </w:rPr>
      </w:pPr>
    </w:p>
    <w:p w14:paraId="55DF6E0A">
      <w:pPr>
        <w:spacing w:line="240" w:lineRule="auto"/>
        <w:ind w:right="-20"/>
        <w:rPr>
          <w:color w:val="000000"/>
          <w:w w:val="99"/>
          <w:sz w:val="16"/>
          <w:szCs w:val="16"/>
        </w:rPr>
      </w:pPr>
      <w:r>
        <w:rPr>
          <w:rFonts w:eastAsia="Calibri"/>
          <w:color w:val="000000"/>
          <w:w w:val="99"/>
          <w:sz w:val="16"/>
          <w:szCs w:val="16"/>
        </w:rPr>
        <w:t>39908</w:t>
      </w:r>
    </w:p>
    <w:p w14:paraId="1F58F9E3">
      <w:pPr>
        <w:spacing w:after="72" w:line="240" w:lineRule="exact"/>
        <w:rPr>
          <w:w w:val="99"/>
          <w:sz w:val="24"/>
          <w:szCs w:val="24"/>
        </w:rPr>
      </w:pPr>
      <w:r>
        <w:br w:type="column"/>
      </w:r>
    </w:p>
    <w:p w14:paraId="2FBECDC0">
      <w:pPr>
        <w:spacing w:line="240" w:lineRule="auto"/>
        <w:ind w:left="595" w:right="-20"/>
        <w:rPr>
          <w:color w:val="000000"/>
          <w:sz w:val="16"/>
          <w:szCs w:val="16"/>
        </w:rPr>
      </w:pPr>
      <w:r>
        <w:rPr>
          <w:rFonts w:eastAsia="Calibri"/>
          <w:color w:val="000000"/>
          <w:sz w:val="16"/>
          <w:szCs w:val="16"/>
        </w:rPr>
        <w:t>科目名称</w:t>
      </w:r>
    </w:p>
    <w:p w14:paraId="4C085EAC">
      <w:pPr>
        <w:spacing w:line="240" w:lineRule="exact"/>
        <w:rPr>
          <w:sz w:val="24"/>
          <w:szCs w:val="24"/>
        </w:rPr>
      </w:pPr>
    </w:p>
    <w:p w14:paraId="45F6B87B">
      <w:pPr>
        <w:spacing w:after="16" w:line="180" w:lineRule="exact"/>
        <w:rPr>
          <w:sz w:val="18"/>
          <w:szCs w:val="18"/>
        </w:rPr>
      </w:pPr>
    </w:p>
    <w:p w14:paraId="13E4188D">
      <w:pPr>
        <w:spacing w:line="240" w:lineRule="auto"/>
        <w:ind w:right="-20"/>
        <w:rPr>
          <w:color w:val="000000"/>
          <w:sz w:val="16"/>
          <w:szCs w:val="16"/>
        </w:rPr>
      </w:pPr>
      <w:r>
        <w:rPr>
          <w:rFonts w:eastAsia="Calibri"/>
          <w:color w:val="000000"/>
          <w:sz w:val="16"/>
          <w:szCs w:val="16"/>
        </w:rPr>
        <w:t>债务利</w:t>
      </w:r>
      <w:r>
        <w:rPr>
          <w:rFonts w:eastAsia="Calibri"/>
          <w:color w:val="000000"/>
          <w:spacing w:val="-2"/>
          <w:sz w:val="16"/>
          <w:szCs w:val="16"/>
        </w:rPr>
        <w:t>息</w:t>
      </w:r>
      <w:r>
        <w:rPr>
          <w:rFonts w:eastAsia="Calibri"/>
          <w:color w:val="000000"/>
          <w:sz w:val="16"/>
          <w:szCs w:val="16"/>
        </w:rPr>
        <w:t>及费</w:t>
      </w:r>
      <w:r>
        <w:rPr>
          <w:rFonts w:eastAsia="Calibri"/>
          <w:color w:val="000000"/>
          <w:spacing w:val="-2"/>
          <w:sz w:val="16"/>
          <w:szCs w:val="16"/>
        </w:rPr>
        <w:t>用</w:t>
      </w:r>
      <w:r>
        <w:rPr>
          <w:rFonts w:eastAsia="Calibri"/>
          <w:color w:val="000000"/>
          <w:sz w:val="16"/>
          <w:szCs w:val="16"/>
        </w:rPr>
        <w:t>支出</w:t>
      </w:r>
    </w:p>
    <w:p w14:paraId="7D7ED34E">
      <w:pPr>
        <w:spacing w:after="12" w:line="160" w:lineRule="exact"/>
        <w:rPr>
          <w:sz w:val="16"/>
          <w:szCs w:val="16"/>
        </w:rPr>
      </w:pPr>
    </w:p>
    <w:p w14:paraId="08185CEB">
      <w:pPr>
        <w:spacing w:line="240" w:lineRule="auto"/>
        <w:ind w:left="161" w:right="-20"/>
        <w:rPr>
          <w:color w:val="000000"/>
          <w:sz w:val="16"/>
          <w:szCs w:val="16"/>
        </w:rPr>
      </w:pPr>
      <w:r>
        <w:rPr>
          <w:rFonts w:eastAsia="Calibri"/>
          <w:color w:val="000000"/>
          <w:sz w:val="16"/>
          <w:szCs w:val="16"/>
        </w:rPr>
        <w:t>国内</w:t>
      </w:r>
      <w:r>
        <w:rPr>
          <w:rFonts w:eastAsia="Calibri"/>
          <w:color w:val="000000"/>
          <w:spacing w:val="-2"/>
          <w:sz w:val="16"/>
          <w:szCs w:val="16"/>
        </w:rPr>
        <w:t>债</w:t>
      </w:r>
      <w:r>
        <w:rPr>
          <w:rFonts w:eastAsia="Calibri"/>
          <w:color w:val="000000"/>
          <w:sz w:val="16"/>
          <w:szCs w:val="16"/>
        </w:rPr>
        <w:t>务付息</w:t>
      </w:r>
    </w:p>
    <w:p w14:paraId="2C742856">
      <w:pPr>
        <w:spacing w:before="114" w:line="240" w:lineRule="auto"/>
        <w:ind w:right="-20"/>
        <w:rPr>
          <w:color w:val="000000"/>
          <w:sz w:val="16"/>
          <w:szCs w:val="16"/>
        </w:rPr>
      </w:pPr>
      <w:r>
        <w:rPr>
          <w:rFonts w:eastAsia="Calibri"/>
          <w:color w:val="000000"/>
          <w:sz w:val="16"/>
          <w:szCs w:val="16"/>
        </w:rPr>
        <w:t>资本性</w:t>
      </w:r>
      <w:r>
        <w:rPr>
          <w:rFonts w:eastAsia="Calibri"/>
          <w:color w:val="000000"/>
          <w:spacing w:val="-2"/>
          <w:sz w:val="16"/>
          <w:szCs w:val="16"/>
        </w:rPr>
        <w:t>支</w:t>
      </w:r>
      <w:r>
        <w:rPr>
          <w:rFonts w:eastAsia="Calibri"/>
          <w:color w:val="000000"/>
          <w:sz w:val="16"/>
          <w:szCs w:val="16"/>
        </w:rPr>
        <w:t>出</w:t>
      </w:r>
    </w:p>
    <w:p w14:paraId="58A77E1D">
      <w:pPr>
        <w:spacing w:before="117" w:line="240" w:lineRule="auto"/>
        <w:ind w:left="161" w:right="-20"/>
        <w:rPr>
          <w:color w:val="000000"/>
          <w:sz w:val="16"/>
          <w:szCs w:val="16"/>
        </w:rPr>
      </w:pPr>
      <w:r>
        <w:rPr>
          <w:rFonts w:eastAsia="Calibri"/>
          <w:color w:val="000000"/>
          <w:sz w:val="16"/>
          <w:szCs w:val="16"/>
        </w:rPr>
        <w:t>办公</w:t>
      </w:r>
      <w:r>
        <w:rPr>
          <w:rFonts w:eastAsia="Calibri"/>
          <w:color w:val="000000"/>
          <w:spacing w:val="-2"/>
          <w:sz w:val="16"/>
          <w:szCs w:val="16"/>
        </w:rPr>
        <w:t>设</w:t>
      </w:r>
      <w:r>
        <w:rPr>
          <w:rFonts w:eastAsia="Calibri"/>
          <w:color w:val="000000"/>
          <w:sz w:val="16"/>
          <w:szCs w:val="16"/>
        </w:rPr>
        <w:t>备购置</w:t>
      </w:r>
    </w:p>
    <w:p w14:paraId="56F1D7EF">
      <w:pPr>
        <w:spacing w:before="114" w:line="240" w:lineRule="auto"/>
        <w:ind w:left="161" w:right="-20"/>
        <w:rPr>
          <w:color w:val="000000"/>
          <w:sz w:val="16"/>
          <w:szCs w:val="16"/>
        </w:rPr>
      </w:pPr>
      <w:r>
        <w:rPr>
          <w:rFonts w:eastAsia="Calibri"/>
          <w:color w:val="000000"/>
          <w:sz w:val="16"/>
          <w:szCs w:val="16"/>
        </w:rPr>
        <w:t>专用</w:t>
      </w:r>
      <w:r>
        <w:rPr>
          <w:rFonts w:eastAsia="Calibri"/>
          <w:color w:val="000000"/>
          <w:spacing w:val="-2"/>
          <w:sz w:val="16"/>
          <w:szCs w:val="16"/>
        </w:rPr>
        <w:t>设</w:t>
      </w:r>
      <w:r>
        <w:rPr>
          <w:rFonts w:eastAsia="Calibri"/>
          <w:color w:val="000000"/>
          <w:sz w:val="16"/>
          <w:szCs w:val="16"/>
        </w:rPr>
        <w:t>备购置</w:t>
      </w:r>
    </w:p>
    <w:p w14:paraId="64C518DF">
      <w:pPr>
        <w:spacing w:before="69" w:line="253" w:lineRule="auto"/>
        <w:ind w:right="-35" w:firstLine="161"/>
        <w:jc w:val="left"/>
        <w:rPr>
          <w:color w:val="000000"/>
          <w:sz w:val="16"/>
          <w:szCs w:val="16"/>
        </w:rPr>
      </w:pPr>
      <w:r>
        <w:rPr>
          <w:rFonts w:eastAsia="Calibri"/>
          <w:color w:val="000000"/>
          <w:sz w:val="16"/>
          <w:szCs w:val="16"/>
        </w:rPr>
        <w:t>信息</w:t>
      </w:r>
      <w:r>
        <w:rPr>
          <w:rFonts w:eastAsia="Calibri"/>
          <w:color w:val="000000"/>
          <w:spacing w:val="-2"/>
          <w:sz w:val="16"/>
          <w:szCs w:val="16"/>
        </w:rPr>
        <w:t>网</w:t>
      </w:r>
      <w:r>
        <w:rPr>
          <w:rFonts w:eastAsia="Calibri"/>
          <w:color w:val="000000"/>
          <w:sz w:val="16"/>
          <w:szCs w:val="16"/>
        </w:rPr>
        <w:t>络及</w:t>
      </w:r>
      <w:r>
        <w:rPr>
          <w:rFonts w:eastAsia="Calibri"/>
          <w:color w:val="000000"/>
          <w:spacing w:val="-2"/>
          <w:sz w:val="16"/>
          <w:szCs w:val="16"/>
        </w:rPr>
        <w:t>软</w:t>
      </w:r>
      <w:r>
        <w:rPr>
          <w:rFonts w:eastAsia="Calibri"/>
          <w:color w:val="000000"/>
          <w:sz w:val="16"/>
          <w:szCs w:val="16"/>
        </w:rPr>
        <w:t>件购</w:t>
      </w:r>
      <w:r>
        <w:rPr>
          <w:rFonts w:eastAsia="Calibri"/>
          <w:color w:val="000000"/>
          <w:spacing w:val="-3"/>
          <w:sz w:val="16"/>
          <w:szCs w:val="16"/>
        </w:rPr>
        <w:t>置</w:t>
      </w:r>
      <w:r>
        <w:rPr>
          <w:rFonts w:eastAsia="Calibri"/>
          <w:color w:val="000000"/>
          <w:sz w:val="16"/>
          <w:szCs w:val="16"/>
        </w:rPr>
        <w:t>更 新</w:t>
      </w:r>
    </w:p>
    <w:p w14:paraId="49F0CCC0">
      <w:pPr>
        <w:spacing w:after="18" w:line="200" w:lineRule="exact"/>
        <w:rPr>
          <w:sz w:val="20"/>
          <w:szCs w:val="20"/>
        </w:rPr>
      </w:pPr>
    </w:p>
    <w:p w14:paraId="716B7736">
      <w:pPr>
        <w:spacing w:line="240" w:lineRule="auto"/>
        <w:ind w:left="161" w:right="-20"/>
        <w:rPr>
          <w:color w:val="000000"/>
          <w:sz w:val="16"/>
          <w:szCs w:val="16"/>
        </w:rPr>
      </w:pPr>
      <w:r>
        <w:rPr>
          <w:rFonts w:eastAsia="Calibri"/>
          <w:color w:val="000000"/>
          <w:sz w:val="16"/>
          <w:szCs w:val="16"/>
        </w:rPr>
        <w:t>公务</w:t>
      </w:r>
      <w:r>
        <w:rPr>
          <w:rFonts w:eastAsia="Calibri"/>
          <w:color w:val="000000"/>
          <w:spacing w:val="-2"/>
          <w:sz w:val="16"/>
          <w:szCs w:val="16"/>
        </w:rPr>
        <w:t>用</w:t>
      </w:r>
      <w:r>
        <w:rPr>
          <w:rFonts w:eastAsia="Calibri"/>
          <w:color w:val="000000"/>
          <w:sz w:val="16"/>
          <w:szCs w:val="16"/>
        </w:rPr>
        <w:t>车购置</w:t>
      </w:r>
    </w:p>
    <w:p w14:paraId="773FFB58">
      <w:pPr>
        <w:spacing w:after="94" w:line="240" w:lineRule="exact"/>
        <w:rPr>
          <w:sz w:val="24"/>
          <w:szCs w:val="24"/>
        </w:rPr>
      </w:pPr>
    </w:p>
    <w:p w14:paraId="4DED8CD4">
      <w:pPr>
        <w:spacing w:line="240" w:lineRule="auto"/>
        <w:ind w:left="161" w:right="-20"/>
        <w:rPr>
          <w:color w:val="000000"/>
          <w:sz w:val="16"/>
          <w:szCs w:val="16"/>
        </w:rPr>
      </w:pPr>
      <w:r>
        <w:rPr>
          <w:rFonts w:eastAsia="Calibri"/>
          <w:color w:val="000000"/>
          <w:sz w:val="16"/>
          <w:szCs w:val="16"/>
        </w:rPr>
        <w:t>其他</w:t>
      </w:r>
      <w:r>
        <w:rPr>
          <w:rFonts w:eastAsia="Calibri"/>
          <w:color w:val="000000"/>
          <w:spacing w:val="-2"/>
          <w:sz w:val="16"/>
          <w:szCs w:val="16"/>
        </w:rPr>
        <w:t>交</w:t>
      </w:r>
      <w:r>
        <w:rPr>
          <w:rFonts w:eastAsia="Calibri"/>
          <w:color w:val="000000"/>
          <w:sz w:val="16"/>
          <w:szCs w:val="16"/>
        </w:rPr>
        <w:t>通工</w:t>
      </w:r>
      <w:r>
        <w:rPr>
          <w:rFonts w:eastAsia="Calibri"/>
          <w:color w:val="000000"/>
          <w:spacing w:val="-2"/>
          <w:sz w:val="16"/>
          <w:szCs w:val="16"/>
        </w:rPr>
        <w:t>具</w:t>
      </w:r>
      <w:r>
        <w:rPr>
          <w:rFonts w:eastAsia="Calibri"/>
          <w:color w:val="000000"/>
          <w:sz w:val="16"/>
          <w:szCs w:val="16"/>
        </w:rPr>
        <w:t>购置</w:t>
      </w:r>
    </w:p>
    <w:p w14:paraId="0577ED32">
      <w:pPr>
        <w:spacing w:after="11" w:line="220" w:lineRule="exact"/>
      </w:pPr>
    </w:p>
    <w:p w14:paraId="0CB3CD31">
      <w:pPr>
        <w:spacing w:line="240" w:lineRule="auto"/>
        <w:ind w:left="161" w:right="-20"/>
        <w:rPr>
          <w:color w:val="000000"/>
          <w:sz w:val="16"/>
          <w:szCs w:val="16"/>
        </w:rPr>
      </w:pPr>
      <w:r>
        <w:rPr>
          <w:rFonts w:eastAsia="Calibri"/>
          <w:color w:val="000000"/>
          <w:sz w:val="16"/>
          <w:szCs w:val="16"/>
        </w:rPr>
        <w:t>文物</w:t>
      </w:r>
      <w:r>
        <w:rPr>
          <w:rFonts w:eastAsia="Calibri"/>
          <w:color w:val="000000"/>
          <w:spacing w:val="-2"/>
          <w:sz w:val="16"/>
          <w:szCs w:val="16"/>
        </w:rPr>
        <w:t>和</w:t>
      </w:r>
      <w:r>
        <w:rPr>
          <w:rFonts w:eastAsia="Calibri"/>
          <w:color w:val="000000"/>
          <w:sz w:val="16"/>
          <w:szCs w:val="16"/>
        </w:rPr>
        <w:t>陈列</w:t>
      </w:r>
      <w:r>
        <w:rPr>
          <w:rFonts w:eastAsia="Calibri"/>
          <w:color w:val="000000"/>
          <w:spacing w:val="-2"/>
          <w:sz w:val="16"/>
          <w:szCs w:val="16"/>
        </w:rPr>
        <w:t>品</w:t>
      </w:r>
      <w:r>
        <w:rPr>
          <w:rFonts w:eastAsia="Calibri"/>
          <w:color w:val="000000"/>
          <w:sz w:val="16"/>
          <w:szCs w:val="16"/>
        </w:rPr>
        <w:t>购置</w:t>
      </w:r>
    </w:p>
    <w:p w14:paraId="7D0F8493">
      <w:pPr>
        <w:spacing w:after="10" w:line="220" w:lineRule="exact"/>
      </w:pPr>
    </w:p>
    <w:p w14:paraId="0C24558F">
      <w:pPr>
        <w:spacing w:line="240" w:lineRule="auto"/>
        <w:ind w:left="161" w:right="-20"/>
        <w:rPr>
          <w:color w:val="000000"/>
          <w:sz w:val="16"/>
          <w:szCs w:val="16"/>
        </w:rPr>
      </w:pPr>
      <w:r>
        <w:rPr>
          <w:rFonts w:eastAsia="Calibri"/>
          <w:color w:val="000000"/>
          <w:sz w:val="16"/>
          <w:szCs w:val="16"/>
        </w:rPr>
        <w:t>无形</w:t>
      </w:r>
      <w:r>
        <w:rPr>
          <w:rFonts w:eastAsia="Calibri"/>
          <w:color w:val="000000"/>
          <w:spacing w:val="-2"/>
          <w:sz w:val="16"/>
          <w:szCs w:val="16"/>
        </w:rPr>
        <w:t>资</w:t>
      </w:r>
      <w:r>
        <w:rPr>
          <w:rFonts w:eastAsia="Calibri"/>
          <w:color w:val="000000"/>
          <w:sz w:val="16"/>
          <w:szCs w:val="16"/>
        </w:rPr>
        <w:t>产购置</w:t>
      </w:r>
    </w:p>
    <w:p w14:paraId="0A7FBDC1">
      <w:pPr>
        <w:spacing w:after="9" w:line="220" w:lineRule="exact"/>
      </w:pPr>
    </w:p>
    <w:p w14:paraId="0E3AB61A">
      <w:pPr>
        <w:spacing w:line="240" w:lineRule="auto"/>
        <w:ind w:left="161" w:right="-20"/>
        <w:rPr>
          <w:color w:val="000000"/>
          <w:sz w:val="16"/>
          <w:szCs w:val="16"/>
        </w:rPr>
      </w:pPr>
      <w:r>
        <w:rPr>
          <w:rFonts w:eastAsia="Calibri"/>
          <w:color w:val="000000"/>
          <w:sz w:val="16"/>
          <w:szCs w:val="16"/>
        </w:rPr>
        <w:t>其他</w:t>
      </w:r>
      <w:r>
        <w:rPr>
          <w:rFonts w:eastAsia="Calibri"/>
          <w:color w:val="000000"/>
          <w:spacing w:val="-2"/>
          <w:sz w:val="16"/>
          <w:szCs w:val="16"/>
        </w:rPr>
        <w:t>资</w:t>
      </w:r>
      <w:r>
        <w:rPr>
          <w:rFonts w:eastAsia="Calibri"/>
          <w:color w:val="000000"/>
          <w:sz w:val="16"/>
          <w:szCs w:val="16"/>
        </w:rPr>
        <w:t>本性</w:t>
      </w:r>
      <w:r>
        <w:rPr>
          <w:rFonts w:eastAsia="Calibri"/>
          <w:color w:val="000000"/>
          <w:spacing w:val="-2"/>
          <w:sz w:val="16"/>
          <w:szCs w:val="16"/>
        </w:rPr>
        <w:t>支</w:t>
      </w:r>
      <w:r>
        <w:rPr>
          <w:rFonts w:eastAsia="Calibri"/>
          <w:color w:val="000000"/>
          <w:sz w:val="16"/>
          <w:szCs w:val="16"/>
        </w:rPr>
        <w:t>出</w:t>
      </w:r>
    </w:p>
    <w:p w14:paraId="10F1BA9A">
      <w:pPr>
        <w:spacing w:after="93" w:line="240" w:lineRule="exact"/>
        <w:rPr>
          <w:sz w:val="24"/>
          <w:szCs w:val="24"/>
        </w:rPr>
      </w:pPr>
    </w:p>
    <w:p w14:paraId="35E634F5">
      <w:pPr>
        <w:spacing w:line="240" w:lineRule="auto"/>
        <w:ind w:right="-20"/>
        <w:rPr>
          <w:color w:val="000000"/>
          <w:sz w:val="16"/>
          <w:szCs w:val="16"/>
        </w:rPr>
      </w:pPr>
      <w:r>
        <w:rPr>
          <w:rFonts w:eastAsia="Calibri"/>
          <w:color w:val="000000"/>
          <w:sz w:val="16"/>
          <w:szCs w:val="16"/>
        </w:rPr>
        <w:t>对企业</w:t>
      </w:r>
      <w:r>
        <w:rPr>
          <w:rFonts w:eastAsia="Calibri"/>
          <w:color w:val="000000"/>
          <w:spacing w:val="-2"/>
          <w:sz w:val="16"/>
          <w:szCs w:val="16"/>
        </w:rPr>
        <w:t>补</w:t>
      </w:r>
      <w:r>
        <w:rPr>
          <w:rFonts w:eastAsia="Calibri"/>
          <w:color w:val="000000"/>
          <w:sz w:val="16"/>
          <w:szCs w:val="16"/>
        </w:rPr>
        <w:t>助</w:t>
      </w:r>
    </w:p>
    <w:p w14:paraId="1EB7B22C">
      <w:pPr>
        <w:spacing w:after="93" w:line="240" w:lineRule="exact"/>
        <w:rPr>
          <w:sz w:val="24"/>
          <w:szCs w:val="24"/>
        </w:rPr>
      </w:pPr>
    </w:p>
    <w:p w14:paraId="46BB1814">
      <w:pPr>
        <w:spacing w:line="240" w:lineRule="auto"/>
        <w:ind w:left="161" w:right="-20"/>
        <w:rPr>
          <w:color w:val="000000"/>
          <w:sz w:val="16"/>
          <w:szCs w:val="16"/>
        </w:rPr>
      </w:pPr>
      <w:r>
        <w:rPr>
          <w:rFonts w:eastAsia="Calibri"/>
          <w:color w:val="000000"/>
          <w:sz w:val="16"/>
          <w:szCs w:val="16"/>
        </w:rPr>
        <w:t>费用</w:t>
      </w:r>
      <w:r>
        <w:rPr>
          <w:rFonts w:eastAsia="Calibri"/>
          <w:color w:val="000000"/>
          <w:spacing w:val="-2"/>
          <w:sz w:val="16"/>
          <w:szCs w:val="16"/>
        </w:rPr>
        <w:t>补</w:t>
      </w:r>
      <w:r>
        <w:rPr>
          <w:rFonts w:eastAsia="Calibri"/>
          <w:color w:val="000000"/>
          <w:sz w:val="16"/>
          <w:szCs w:val="16"/>
        </w:rPr>
        <w:t>贴</w:t>
      </w:r>
    </w:p>
    <w:p w14:paraId="202DFCEA">
      <w:pPr>
        <w:spacing w:after="9" w:line="220" w:lineRule="exact"/>
      </w:pPr>
    </w:p>
    <w:p w14:paraId="66DFD13E">
      <w:pPr>
        <w:spacing w:line="240" w:lineRule="auto"/>
        <w:ind w:left="161" w:right="-20"/>
        <w:rPr>
          <w:color w:val="000000"/>
          <w:sz w:val="16"/>
          <w:szCs w:val="16"/>
        </w:rPr>
      </w:pPr>
      <w:r>
        <w:rPr>
          <w:rFonts w:eastAsia="Calibri"/>
          <w:color w:val="000000"/>
          <w:sz w:val="16"/>
          <w:szCs w:val="16"/>
        </w:rPr>
        <w:t>其他</w:t>
      </w:r>
      <w:r>
        <w:rPr>
          <w:rFonts w:eastAsia="Calibri"/>
          <w:color w:val="000000"/>
          <w:spacing w:val="-2"/>
          <w:sz w:val="16"/>
          <w:szCs w:val="16"/>
        </w:rPr>
        <w:t>对</w:t>
      </w:r>
      <w:r>
        <w:rPr>
          <w:rFonts w:eastAsia="Calibri"/>
          <w:color w:val="000000"/>
          <w:sz w:val="16"/>
          <w:szCs w:val="16"/>
        </w:rPr>
        <w:t>企业</w:t>
      </w:r>
      <w:r>
        <w:rPr>
          <w:rFonts w:eastAsia="Calibri"/>
          <w:color w:val="000000"/>
          <w:spacing w:val="-2"/>
          <w:sz w:val="16"/>
          <w:szCs w:val="16"/>
        </w:rPr>
        <w:t>补</w:t>
      </w:r>
      <w:r>
        <w:rPr>
          <w:rFonts w:eastAsia="Calibri"/>
          <w:color w:val="000000"/>
          <w:sz w:val="16"/>
          <w:szCs w:val="16"/>
        </w:rPr>
        <w:t>助</w:t>
      </w:r>
    </w:p>
    <w:p w14:paraId="46E20E5D">
      <w:pPr>
        <w:spacing w:after="10" w:line="220" w:lineRule="exact"/>
      </w:pPr>
    </w:p>
    <w:p w14:paraId="12D55230">
      <w:pPr>
        <w:spacing w:line="240" w:lineRule="auto"/>
        <w:ind w:right="-20"/>
        <w:rPr>
          <w:color w:val="000000"/>
          <w:sz w:val="16"/>
          <w:szCs w:val="16"/>
        </w:rPr>
      </w:pPr>
      <w:r>
        <w:rPr>
          <w:rFonts w:eastAsia="Calibri"/>
          <w:color w:val="000000"/>
          <w:sz w:val="16"/>
          <w:szCs w:val="16"/>
        </w:rPr>
        <w:t>其他支出</w:t>
      </w:r>
    </w:p>
    <w:p w14:paraId="5CBB3994">
      <w:pPr>
        <w:spacing w:after="7" w:line="120" w:lineRule="exact"/>
        <w:rPr>
          <w:sz w:val="12"/>
          <w:szCs w:val="12"/>
        </w:rPr>
      </w:pPr>
    </w:p>
    <w:p w14:paraId="253C1C7F">
      <w:pPr>
        <w:spacing w:line="255" w:lineRule="auto"/>
        <w:ind w:right="-35" w:firstLine="161"/>
        <w:jc w:val="left"/>
        <w:rPr>
          <w:color w:val="000000"/>
          <w:sz w:val="16"/>
          <w:szCs w:val="16"/>
        </w:rPr>
      </w:pPr>
      <w:r>
        <w:rPr>
          <w:rFonts w:eastAsia="Calibri"/>
          <w:color w:val="000000"/>
          <w:sz w:val="16"/>
          <w:szCs w:val="16"/>
        </w:rPr>
        <w:t>对民</w:t>
      </w:r>
      <w:r>
        <w:rPr>
          <w:rFonts w:eastAsia="Calibri"/>
          <w:color w:val="000000"/>
          <w:spacing w:val="-2"/>
          <w:sz w:val="16"/>
          <w:szCs w:val="16"/>
        </w:rPr>
        <w:t>间</w:t>
      </w:r>
      <w:r>
        <w:rPr>
          <w:rFonts w:eastAsia="Calibri"/>
          <w:color w:val="000000"/>
          <w:sz w:val="16"/>
          <w:szCs w:val="16"/>
        </w:rPr>
        <w:t>非营</w:t>
      </w:r>
      <w:r>
        <w:rPr>
          <w:rFonts w:eastAsia="Calibri"/>
          <w:color w:val="000000"/>
          <w:spacing w:val="-2"/>
          <w:sz w:val="16"/>
          <w:szCs w:val="16"/>
        </w:rPr>
        <w:t>利</w:t>
      </w:r>
      <w:r>
        <w:rPr>
          <w:rFonts w:eastAsia="Calibri"/>
          <w:color w:val="000000"/>
          <w:sz w:val="16"/>
          <w:szCs w:val="16"/>
        </w:rPr>
        <w:t>组织</w:t>
      </w:r>
      <w:r>
        <w:rPr>
          <w:rFonts w:eastAsia="Calibri"/>
          <w:color w:val="000000"/>
          <w:spacing w:val="-3"/>
          <w:sz w:val="16"/>
          <w:szCs w:val="16"/>
        </w:rPr>
        <w:t>和</w:t>
      </w:r>
      <w:r>
        <w:rPr>
          <w:rFonts w:eastAsia="Calibri"/>
          <w:color w:val="000000"/>
          <w:sz w:val="16"/>
          <w:szCs w:val="16"/>
        </w:rPr>
        <w:t>群 众性自</w:t>
      </w:r>
      <w:r>
        <w:rPr>
          <w:rFonts w:eastAsia="Calibri"/>
          <w:color w:val="000000"/>
          <w:spacing w:val="-2"/>
          <w:sz w:val="16"/>
          <w:szCs w:val="16"/>
        </w:rPr>
        <w:t>治</w:t>
      </w:r>
      <w:r>
        <w:rPr>
          <w:rFonts w:eastAsia="Calibri"/>
          <w:color w:val="000000"/>
          <w:sz w:val="16"/>
          <w:szCs w:val="16"/>
        </w:rPr>
        <w:t>组织</w:t>
      </w:r>
      <w:r>
        <w:rPr>
          <w:rFonts w:eastAsia="Calibri"/>
          <w:color w:val="000000"/>
          <w:spacing w:val="-2"/>
          <w:sz w:val="16"/>
          <w:szCs w:val="16"/>
        </w:rPr>
        <w:t>补</w:t>
      </w:r>
      <w:r>
        <w:rPr>
          <w:rFonts w:eastAsia="Calibri"/>
          <w:color w:val="000000"/>
          <w:sz w:val="16"/>
          <w:szCs w:val="16"/>
        </w:rPr>
        <w:t>贴</w:t>
      </w:r>
    </w:p>
    <w:p w14:paraId="51115E6E">
      <w:pPr>
        <w:spacing w:after="7" w:line="200" w:lineRule="exact"/>
        <w:rPr>
          <w:sz w:val="20"/>
          <w:szCs w:val="20"/>
        </w:rPr>
      </w:pPr>
      <w:r>
        <w:br w:type="column"/>
      </w:r>
    </w:p>
    <w:p w14:paraId="0A86310A">
      <w:pPr>
        <w:spacing w:line="256" w:lineRule="auto"/>
        <w:ind w:right="947"/>
        <w:jc w:val="center"/>
        <w:rPr>
          <w:color w:val="000000"/>
          <w:sz w:val="16"/>
          <w:szCs w:val="16"/>
        </w:rPr>
      </w:pPr>
      <w:r>
        <w:rPr>
          <w:rFonts w:eastAsia="Calibri"/>
          <w:color w:val="000000"/>
          <w:sz w:val="16"/>
          <w:szCs w:val="16"/>
        </w:rPr>
        <w:t>决算 数</w:t>
      </w:r>
    </w:p>
    <w:p w14:paraId="0ECE8CBE">
      <w:pPr>
        <w:spacing w:line="240" w:lineRule="exact"/>
        <w:rPr>
          <w:sz w:val="24"/>
          <w:szCs w:val="24"/>
        </w:rPr>
      </w:pPr>
    </w:p>
    <w:p w14:paraId="1A530B0B">
      <w:pPr>
        <w:spacing w:line="240" w:lineRule="exact"/>
        <w:rPr>
          <w:sz w:val="24"/>
          <w:szCs w:val="24"/>
        </w:rPr>
      </w:pPr>
    </w:p>
    <w:p w14:paraId="570E58ED">
      <w:pPr>
        <w:spacing w:line="240" w:lineRule="exact"/>
        <w:rPr>
          <w:sz w:val="24"/>
          <w:szCs w:val="24"/>
        </w:rPr>
      </w:pPr>
    </w:p>
    <w:p w14:paraId="2B9B5F39">
      <w:pPr>
        <w:spacing w:after="36" w:line="240" w:lineRule="exact"/>
        <w:rPr>
          <w:sz w:val="24"/>
          <w:szCs w:val="24"/>
        </w:rPr>
      </w:pPr>
    </w:p>
    <w:p w14:paraId="3D80F26E">
      <w:pPr>
        <w:spacing w:line="240" w:lineRule="auto"/>
        <w:ind w:left="4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21</w:t>
      </w:r>
    </w:p>
    <w:p w14:paraId="0A3E2ADB">
      <w:pPr>
        <w:spacing w:before="116" w:line="240" w:lineRule="auto"/>
        <w:ind w:left="40" w:right="-20"/>
        <w:rPr>
          <w:color w:val="000000"/>
          <w:spacing w:val="10"/>
          <w:w w:val="99"/>
          <w:sz w:val="16"/>
          <w:szCs w:val="16"/>
        </w:rPr>
        <w:sectPr>
          <w:type w:val="continuous"/>
          <w:pgSz w:w="11906" w:h="16840"/>
          <w:pgMar w:top="1134" w:right="850" w:bottom="1134" w:left="1701" w:header="0" w:footer="0" w:gutter="0"/>
          <w:cols w:equalWidth="0" w:num="9">
            <w:col w:w="600" w:space="278"/>
            <w:col w:w="963" w:space="395"/>
            <w:col w:w="556" w:space="216"/>
            <w:col w:w="402" w:space="211"/>
            <w:col w:w="701" w:space="296"/>
            <w:col w:w="508" w:space="211"/>
            <w:col w:w="402" w:space="214"/>
            <w:col w:w="1763" w:space="325"/>
            <w:col w:w="1305"/>
          </w:cols>
        </w:sect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21</w:t>
      </w:r>
    </w:p>
    <w:p w14:paraId="0A3D965B">
      <w:pPr>
        <w:spacing w:after="81" w:line="240" w:lineRule="exact"/>
        <w:rPr>
          <w:sz w:val="24"/>
          <w:szCs w:val="24"/>
        </w:rPr>
      </w:pPr>
    </w:p>
    <w:p w14:paraId="783851CF">
      <w:pPr>
        <w:sectPr>
          <w:pgSz w:w="11906" w:h="16840"/>
          <w:pgMar w:top="1134" w:right="850" w:bottom="1134" w:left="1701" w:header="0" w:footer="0" w:gutter="0"/>
          <w:cols w:space="708" w:num="1"/>
        </w:sectPr>
      </w:pPr>
    </w:p>
    <w:p w14:paraId="7FC13F21">
      <w:pPr>
        <w:spacing w:before="103" w:line="240" w:lineRule="auto"/>
        <w:ind w:left="197" w:right="-20"/>
        <w:rPr>
          <w:color w:val="000000"/>
          <w:w w:val="99"/>
          <w:sz w:val="16"/>
          <w:szCs w:val="16"/>
        </w:rPr>
      </w:pPr>
      <w:r>
        <w:rPr>
          <w:rFonts w:eastAsia="Calibri"/>
          <w:color w:val="000000"/>
          <w:w w:val="99"/>
          <w:sz w:val="16"/>
          <w:szCs w:val="16"/>
        </w:rPr>
        <w:t>30307</w:t>
      </w:r>
    </w:p>
    <w:p w14:paraId="0E427BBD">
      <w:pPr>
        <w:spacing w:after="10" w:line="220" w:lineRule="exact"/>
        <w:rPr>
          <w:w w:val="99"/>
        </w:rPr>
      </w:pPr>
    </w:p>
    <w:p w14:paraId="7A154504">
      <w:pPr>
        <w:spacing w:line="240" w:lineRule="auto"/>
        <w:ind w:left="197" w:right="-20"/>
        <w:rPr>
          <w:color w:val="000000"/>
          <w:w w:val="99"/>
          <w:sz w:val="16"/>
          <w:szCs w:val="16"/>
        </w:rPr>
      </w:pPr>
      <w:r>
        <w:rPr>
          <w:rFonts w:eastAsia="Calibri"/>
          <w:color w:val="000000"/>
          <w:w w:val="99"/>
          <w:sz w:val="16"/>
          <w:szCs w:val="16"/>
        </w:rPr>
        <w:t>30308</w:t>
      </w:r>
    </w:p>
    <w:p w14:paraId="29AEA41B">
      <w:pPr>
        <w:spacing w:after="14" w:line="160" w:lineRule="exact"/>
        <w:rPr>
          <w:w w:val="99"/>
          <w:sz w:val="16"/>
          <w:szCs w:val="16"/>
        </w:rPr>
      </w:pPr>
    </w:p>
    <w:p w14:paraId="6B9560F8">
      <w:pPr>
        <w:spacing w:line="240" w:lineRule="auto"/>
        <w:ind w:left="197" w:right="-20"/>
        <w:rPr>
          <w:color w:val="000000"/>
          <w:w w:val="99"/>
          <w:sz w:val="16"/>
          <w:szCs w:val="16"/>
        </w:rPr>
      </w:pPr>
      <w:r>
        <w:rPr>
          <w:rFonts w:eastAsia="Calibri"/>
          <w:color w:val="000000"/>
          <w:w w:val="99"/>
          <w:sz w:val="16"/>
          <w:szCs w:val="16"/>
        </w:rPr>
        <w:t>30309</w:t>
      </w:r>
    </w:p>
    <w:p w14:paraId="4C2606F2">
      <w:pPr>
        <w:spacing w:after="35" w:line="240" w:lineRule="exact"/>
        <w:rPr>
          <w:w w:val="99"/>
          <w:sz w:val="24"/>
          <w:szCs w:val="24"/>
        </w:rPr>
      </w:pPr>
    </w:p>
    <w:p w14:paraId="23D8E597">
      <w:pPr>
        <w:spacing w:line="240" w:lineRule="auto"/>
        <w:ind w:left="197" w:right="-20"/>
        <w:rPr>
          <w:color w:val="000000"/>
          <w:w w:val="99"/>
          <w:sz w:val="16"/>
          <w:szCs w:val="16"/>
        </w:rPr>
      </w:pPr>
      <w:r>
        <w:rPr>
          <w:rFonts w:eastAsia="Calibri"/>
          <w:color w:val="000000"/>
          <w:w w:val="99"/>
          <w:sz w:val="16"/>
          <w:szCs w:val="16"/>
        </w:rPr>
        <w:t>30399</w:t>
      </w:r>
    </w:p>
    <w:p w14:paraId="12385CF6">
      <w:pPr>
        <w:spacing w:line="103" w:lineRule="exact"/>
        <w:rPr>
          <w:w w:val="99"/>
          <w:sz w:val="10"/>
          <w:szCs w:val="10"/>
        </w:rPr>
      </w:pPr>
      <w:r>
        <w:br w:type="column"/>
      </w:r>
    </w:p>
    <w:p w14:paraId="7F3132AE">
      <w:pPr>
        <w:tabs>
          <w:tab w:val="left" w:pos="1512"/>
        </w:tabs>
        <w:spacing w:line="240" w:lineRule="auto"/>
        <w:ind w:left="160" w:right="-20"/>
        <w:rPr>
          <w:color w:val="000000"/>
          <w:spacing w:val="8"/>
          <w:w w:val="99"/>
          <w:sz w:val="16"/>
          <w:szCs w:val="16"/>
        </w:rPr>
      </w:pPr>
      <w:r>
        <w:rPr>
          <w:rFonts w:eastAsia="Calibri"/>
          <w:color w:val="000000"/>
          <w:sz w:val="16"/>
          <w:szCs w:val="16"/>
        </w:rPr>
        <w:t>医疗</w:t>
      </w:r>
      <w:r>
        <w:rPr>
          <w:rFonts w:eastAsia="Calibri"/>
          <w:color w:val="000000"/>
          <w:spacing w:val="-2"/>
          <w:sz w:val="16"/>
          <w:szCs w:val="16"/>
        </w:rPr>
        <w:t>费</w:t>
      </w:r>
      <w:r>
        <w:rPr>
          <w:rFonts w:eastAsia="Calibri"/>
          <w:color w:val="000000"/>
          <w:sz w:val="16"/>
          <w:szCs w:val="16"/>
        </w:rPr>
        <w:t>补助</w:t>
      </w:r>
      <w:r>
        <w:rPr>
          <w:rFonts w:eastAsia="Calibri"/>
          <w:color w:val="000000"/>
          <w:sz w:val="16"/>
          <w:szCs w:val="16"/>
        </w:rPr>
        <w:tab/>
      </w:r>
      <w:r>
        <w:rPr>
          <w:rFonts w:eastAsia="Calibri"/>
          <w:color w:val="000000"/>
          <w:spacing w:val="8"/>
          <w:w w:val="99"/>
          <w:sz w:val="16"/>
          <w:szCs w:val="16"/>
        </w:rPr>
        <w:t>22</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3</w:t>
      </w:r>
    </w:p>
    <w:p w14:paraId="74855D61">
      <w:pPr>
        <w:spacing w:after="10" w:line="220" w:lineRule="exact"/>
        <w:rPr>
          <w:spacing w:val="8"/>
          <w:w w:val="99"/>
        </w:rPr>
      </w:pPr>
    </w:p>
    <w:p w14:paraId="05BBF1E2">
      <w:pPr>
        <w:spacing w:line="240" w:lineRule="auto"/>
        <w:ind w:left="160" w:right="-20"/>
        <w:rPr>
          <w:color w:val="000000"/>
          <w:sz w:val="16"/>
          <w:szCs w:val="16"/>
        </w:rPr>
      </w:pPr>
      <w:r>
        <w:rPr>
          <w:rFonts w:eastAsia="Calibri"/>
          <w:color w:val="000000"/>
          <w:sz w:val="16"/>
          <w:szCs w:val="16"/>
        </w:rPr>
        <w:t>助学金</w:t>
      </w:r>
    </w:p>
    <w:p w14:paraId="4D2538B0">
      <w:pPr>
        <w:spacing w:after="14" w:line="160" w:lineRule="exact"/>
        <w:rPr>
          <w:sz w:val="16"/>
          <w:szCs w:val="16"/>
        </w:rPr>
      </w:pPr>
    </w:p>
    <w:p w14:paraId="33D4D61A">
      <w:pPr>
        <w:tabs>
          <w:tab w:val="left" w:pos="1512"/>
        </w:tabs>
        <w:spacing w:line="240" w:lineRule="auto"/>
        <w:ind w:left="160" w:right="-20"/>
        <w:rPr>
          <w:color w:val="000000"/>
          <w:spacing w:val="8"/>
          <w:w w:val="99"/>
          <w:sz w:val="16"/>
          <w:szCs w:val="16"/>
        </w:rPr>
      </w:pPr>
      <w:r>
        <w:rPr>
          <w:rFonts w:eastAsia="Calibri"/>
          <w:color w:val="000000"/>
          <w:sz w:val="16"/>
          <w:szCs w:val="16"/>
        </w:rPr>
        <w:t>奖励金</w:t>
      </w:r>
      <w:r>
        <w:rPr>
          <w:rFonts w:eastAsia="Calibri"/>
          <w:color w:val="000000"/>
          <w:sz w:val="16"/>
          <w:szCs w:val="16"/>
        </w:rPr>
        <w:tab/>
      </w:r>
      <w:r>
        <w:rPr>
          <w:rFonts w:eastAsia="Calibri"/>
          <w:color w:val="000000"/>
          <w:spacing w:val="8"/>
          <w:w w:val="99"/>
          <w:sz w:val="16"/>
          <w:szCs w:val="16"/>
        </w:rPr>
        <w:t>80</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4</w:t>
      </w:r>
    </w:p>
    <w:p w14:paraId="744E6ADB">
      <w:pPr>
        <w:spacing w:after="12" w:line="160" w:lineRule="exact"/>
        <w:rPr>
          <w:spacing w:val="8"/>
          <w:w w:val="99"/>
          <w:sz w:val="16"/>
          <w:szCs w:val="16"/>
        </w:rPr>
      </w:pPr>
    </w:p>
    <w:p w14:paraId="26A5F0BB">
      <w:pPr>
        <w:spacing w:line="252" w:lineRule="auto"/>
        <w:ind w:left="-36" w:right="952"/>
        <w:jc w:val="right"/>
        <w:rPr>
          <w:color w:val="000000"/>
          <w:sz w:val="16"/>
          <w:szCs w:val="16"/>
        </w:rPr>
      </w:pPr>
      <w:r>
        <w:rPr>
          <w:rFonts w:eastAsia="Calibri"/>
          <w:color w:val="000000"/>
          <w:sz w:val="16"/>
          <w:szCs w:val="16"/>
        </w:rPr>
        <w:t>其他</w:t>
      </w:r>
      <w:r>
        <w:rPr>
          <w:rFonts w:eastAsia="Calibri"/>
          <w:color w:val="000000"/>
          <w:spacing w:val="-2"/>
          <w:sz w:val="16"/>
          <w:szCs w:val="16"/>
        </w:rPr>
        <w:t>对</w:t>
      </w:r>
      <w:r>
        <w:rPr>
          <w:rFonts w:eastAsia="Calibri"/>
          <w:color w:val="000000"/>
          <w:sz w:val="16"/>
          <w:szCs w:val="16"/>
        </w:rPr>
        <w:t>个人 和家庭</w:t>
      </w:r>
      <w:r>
        <w:rPr>
          <w:rFonts w:eastAsia="Calibri"/>
          <w:color w:val="000000"/>
          <w:spacing w:val="-2"/>
          <w:sz w:val="16"/>
          <w:szCs w:val="16"/>
        </w:rPr>
        <w:t>的</w:t>
      </w:r>
      <w:r>
        <w:rPr>
          <w:rFonts w:eastAsia="Calibri"/>
          <w:color w:val="000000"/>
          <w:sz w:val="16"/>
          <w:szCs w:val="16"/>
        </w:rPr>
        <w:t>补助</w:t>
      </w:r>
    </w:p>
    <w:p w14:paraId="34C02385">
      <w:pPr>
        <w:spacing w:line="103" w:lineRule="exact"/>
        <w:rPr>
          <w:sz w:val="10"/>
          <w:szCs w:val="10"/>
        </w:rPr>
      </w:pPr>
      <w:r>
        <w:br w:type="column"/>
      </w:r>
    </w:p>
    <w:p w14:paraId="49A7E893">
      <w:pPr>
        <w:spacing w:line="240" w:lineRule="auto"/>
        <w:ind w:right="-20"/>
        <w:rPr>
          <w:color w:val="000000"/>
          <w:w w:val="99"/>
          <w:sz w:val="16"/>
          <w:szCs w:val="16"/>
        </w:rPr>
      </w:pPr>
      <w:r>
        <w:rPr>
          <w:rFonts w:eastAsia="Calibri"/>
          <w:color w:val="000000"/>
          <w:w w:val="99"/>
          <w:sz w:val="16"/>
          <w:szCs w:val="16"/>
        </w:rPr>
        <w:t>30227</w:t>
      </w:r>
    </w:p>
    <w:p w14:paraId="1A9DC346">
      <w:pPr>
        <w:spacing w:after="10" w:line="220" w:lineRule="exact"/>
        <w:rPr>
          <w:w w:val="99"/>
        </w:rPr>
      </w:pPr>
    </w:p>
    <w:p w14:paraId="564CB97C">
      <w:pPr>
        <w:spacing w:line="240" w:lineRule="auto"/>
        <w:ind w:right="-20"/>
        <w:rPr>
          <w:color w:val="000000"/>
          <w:w w:val="99"/>
          <w:sz w:val="16"/>
          <w:szCs w:val="16"/>
        </w:rPr>
      </w:pPr>
      <w:r>
        <w:rPr>
          <w:rFonts w:eastAsia="Calibri"/>
          <w:color w:val="000000"/>
          <w:w w:val="99"/>
          <w:sz w:val="16"/>
          <w:szCs w:val="16"/>
        </w:rPr>
        <w:t>30228</w:t>
      </w:r>
    </w:p>
    <w:p w14:paraId="721A7403">
      <w:pPr>
        <w:spacing w:after="14" w:line="160" w:lineRule="exact"/>
        <w:rPr>
          <w:w w:val="99"/>
          <w:sz w:val="16"/>
          <w:szCs w:val="16"/>
        </w:rPr>
      </w:pPr>
    </w:p>
    <w:p w14:paraId="784978D6">
      <w:pPr>
        <w:spacing w:line="240" w:lineRule="auto"/>
        <w:ind w:right="-20"/>
        <w:rPr>
          <w:color w:val="000000"/>
          <w:w w:val="99"/>
          <w:sz w:val="16"/>
          <w:szCs w:val="16"/>
        </w:rPr>
      </w:pPr>
      <w:r>
        <w:rPr>
          <w:rFonts w:eastAsia="Calibri"/>
          <w:color w:val="000000"/>
          <w:w w:val="99"/>
          <w:sz w:val="16"/>
          <w:szCs w:val="16"/>
        </w:rPr>
        <w:t>30229</w:t>
      </w:r>
    </w:p>
    <w:p w14:paraId="699BEC28">
      <w:pPr>
        <w:spacing w:after="35" w:line="240" w:lineRule="exact"/>
        <w:rPr>
          <w:w w:val="99"/>
          <w:sz w:val="24"/>
          <w:szCs w:val="24"/>
        </w:rPr>
      </w:pPr>
    </w:p>
    <w:p w14:paraId="0DE84431">
      <w:pPr>
        <w:spacing w:line="240" w:lineRule="auto"/>
        <w:ind w:right="-20"/>
        <w:rPr>
          <w:color w:val="000000"/>
          <w:w w:val="99"/>
          <w:sz w:val="16"/>
          <w:szCs w:val="16"/>
        </w:rPr>
      </w:pPr>
      <w:r>
        <w:rPr>
          <w:rFonts w:eastAsia="Calibri"/>
          <w:color w:val="000000"/>
          <w:w w:val="99"/>
          <w:sz w:val="16"/>
          <w:szCs w:val="16"/>
        </w:rPr>
        <w:t>30231</w:t>
      </w:r>
    </w:p>
    <w:p w14:paraId="62265D6A">
      <w:pPr>
        <w:spacing w:after="93" w:line="240" w:lineRule="exact"/>
        <w:rPr>
          <w:w w:val="99"/>
          <w:sz w:val="24"/>
          <w:szCs w:val="24"/>
        </w:rPr>
      </w:pPr>
    </w:p>
    <w:p w14:paraId="5BB3764D">
      <w:pPr>
        <w:spacing w:line="240" w:lineRule="auto"/>
        <w:ind w:right="-20"/>
        <w:rPr>
          <w:color w:val="000000"/>
          <w:w w:val="99"/>
          <w:sz w:val="16"/>
          <w:szCs w:val="16"/>
        </w:rPr>
      </w:pPr>
      <w:r>
        <w:rPr>
          <w:rFonts w:eastAsia="Calibri"/>
          <w:color w:val="000000"/>
          <w:w w:val="99"/>
          <w:sz w:val="16"/>
          <w:szCs w:val="16"/>
        </w:rPr>
        <w:t>30239</w:t>
      </w:r>
    </w:p>
    <w:p w14:paraId="5B34450B">
      <w:pPr>
        <w:spacing w:after="9" w:line="220" w:lineRule="exact"/>
        <w:rPr>
          <w:w w:val="99"/>
        </w:rPr>
      </w:pPr>
    </w:p>
    <w:p w14:paraId="6D0499AC">
      <w:pPr>
        <w:spacing w:line="240" w:lineRule="auto"/>
        <w:ind w:right="-20"/>
        <w:rPr>
          <w:color w:val="000000"/>
          <w:w w:val="99"/>
          <w:sz w:val="16"/>
          <w:szCs w:val="16"/>
        </w:rPr>
      </w:pPr>
      <w:r>
        <w:rPr>
          <w:rFonts w:eastAsia="Calibri"/>
          <w:color w:val="000000"/>
          <w:w w:val="99"/>
          <w:sz w:val="16"/>
          <w:szCs w:val="16"/>
        </w:rPr>
        <w:t>30240</w:t>
      </w:r>
    </w:p>
    <w:p w14:paraId="1CA29860">
      <w:pPr>
        <w:spacing w:after="95" w:line="240" w:lineRule="exact"/>
        <w:rPr>
          <w:w w:val="99"/>
          <w:sz w:val="24"/>
          <w:szCs w:val="24"/>
        </w:rPr>
      </w:pPr>
    </w:p>
    <w:p w14:paraId="7DE70E13">
      <w:pPr>
        <w:spacing w:line="240" w:lineRule="auto"/>
        <w:ind w:right="-20"/>
        <w:rPr>
          <w:color w:val="000000"/>
          <w:w w:val="99"/>
          <w:sz w:val="16"/>
          <w:szCs w:val="16"/>
        </w:rPr>
      </w:pPr>
      <w:r>
        <w:rPr>
          <w:rFonts w:eastAsia="Calibri"/>
          <w:color w:val="000000"/>
          <w:w w:val="99"/>
          <w:sz w:val="16"/>
          <w:szCs w:val="16"/>
        </w:rPr>
        <w:t>30299</w:t>
      </w:r>
    </w:p>
    <w:p w14:paraId="21B7E2EB">
      <w:pPr>
        <w:spacing w:line="256" w:lineRule="auto"/>
        <w:ind w:right="-35" w:firstLine="160"/>
        <w:jc w:val="left"/>
        <w:rPr>
          <w:color w:val="000000"/>
          <w:sz w:val="16"/>
          <w:szCs w:val="16"/>
        </w:rPr>
      </w:pPr>
      <w:r>
        <w:br w:type="column"/>
      </w:r>
      <w:r>
        <w:rPr>
          <w:rFonts w:eastAsia="Calibri"/>
          <w:color w:val="000000"/>
          <w:sz w:val="16"/>
          <w:szCs w:val="16"/>
        </w:rPr>
        <w:t>委托业 务费</w:t>
      </w:r>
    </w:p>
    <w:p w14:paraId="5FBBAC79">
      <w:pPr>
        <w:spacing w:before="7" w:line="256" w:lineRule="auto"/>
        <w:ind w:right="-35" w:firstLine="160"/>
        <w:jc w:val="left"/>
        <w:rPr>
          <w:color w:val="000000"/>
          <w:sz w:val="16"/>
          <w:szCs w:val="16"/>
        </w:rPr>
      </w:pPr>
      <w:r>
        <w:rPr>
          <w:rFonts w:eastAsia="Calibri"/>
          <w:color w:val="000000"/>
          <w:sz w:val="16"/>
          <w:szCs w:val="16"/>
        </w:rPr>
        <w:t>工会经 费</w:t>
      </w:r>
    </w:p>
    <w:p w14:paraId="13B840D5">
      <w:pPr>
        <w:spacing w:before="55" w:line="240" w:lineRule="auto"/>
        <w:ind w:left="160" w:right="-20"/>
        <w:rPr>
          <w:color w:val="000000"/>
          <w:sz w:val="16"/>
          <w:szCs w:val="16"/>
        </w:rPr>
      </w:pPr>
      <w:r>
        <w:rPr>
          <w:rFonts w:eastAsia="Calibri"/>
          <w:color w:val="000000"/>
          <w:sz w:val="16"/>
          <w:szCs w:val="16"/>
        </w:rPr>
        <w:t>福利费</w:t>
      </w:r>
    </w:p>
    <w:p w14:paraId="4467A1C7">
      <w:pPr>
        <w:spacing w:before="69" w:line="253" w:lineRule="auto"/>
        <w:ind w:right="-19" w:firstLine="160"/>
        <w:rPr>
          <w:color w:val="000000"/>
          <w:sz w:val="16"/>
          <w:szCs w:val="16"/>
        </w:rPr>
      </w:pPr>
      <w:r>
        <w:rPr>
          <w:rFonts w:eastAsia="Calibri"/>
          <w:color w:val="000000"/>
          <w:sz w:val="16"/>
          <w:szCs w:val="16"/>
        </w:rPr>
        <w:t>公务用 车运行维 护费</w:t>
      </w:r>
    </w:p>
    <w:p w14:paraId="68D7AC6C">
      <w:pPr>
        <w:spacing w:before="12" w:line="256" w:lineRule="auto"/>
        <w:ind w:right="-35" w:firstLine="160"/>
        <w:jc w:val="left"/>
        <w:rPr>
          <w:color w:val="000000"/>
          <w:sz w:val="16"/>
          <w:szCs w:val="16"/>
        </w:rPr>
      </w:pPr>
      <w:r>
        <w:rPr>
          <w:rFonts w:eastAsia="Calibri"/>
          <w:color w:val="000000"/>
          <w:sz w:val="16"/>
          <w:szCs w:val="16"/>
        </w:rPr>
        <w:t>其他交 通费用</w:t>
      </w:r>
    </w:p>
    <w:p w14:paraId="0FE59338">
      <w:pPr>
        <w:spacing w:before="7"/>
        <w:ind w:left="-36"/>
        <w:jc w:val="right"/>
        <w:rPr>
          <w:color w:val="000000"/>
          <w:sz w:val="16"/>
          <w:szCs w:val="16"/>
        </w:rPr>
      </w:pPr>
      <w:r>
        <w:rPr>
          <w:rFonts w:eastAsia="Calibri"/>
          <w:color w:val="000000"/>
          <w:sz w:val="16"/>
          <w:szCs w:val="16"/>
        </w:rPr>
        <w:t>税金及 附加费用 其他商 品和服务</w:t>
      </w:r>
    </w:p>
    <w:p w14:paraId="7FA48C73">
      <w:pPr>
        <w:spacing w:line="240" w:lineRule="auto"/>
        <w:ind w:right="-20"/>
        <w:rPr>
          <w:color w:val="000000"/>
          <w:sz w:val="16"/>
          <w:szCs w:val="16"/>
        </w:rPr>
      </w:pPr>
      <w:r>
        <w:rPr>
          <w:rFonts w:eastAsia="Calibri"/>
          <w:color w:val="000000"/>
          <w:sz w:val="16"/>
          <w:szCs w:val="16"/>
        </w:rPr>
        <w:t>支出</w:t>
      </w:r>
    </w:p>
    <w:p w14:paraId="09596E5C">
      <w:pPr>
        <w:spacing w:line="103" w:lineRule="exact"/>
        <w:rPr>
          <w:sz w:val="10"/>
          <w:szCs w:val="10"/>
        </w:rPr>
      </w:pPr>
      <w:r>
        <w:br w:type="column"/>
      </w:r>
    </w:p>
    <w:p w14:paraId="30635240">
      <w:pPr>
        <w:spacing w:line="240" w:lineRule="auto"/>
        <w:ind w:left="81"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30</w:t>
      </w:r>
    </w:p>
    <w:p w14:paraId="406A5AC1">
      <w:pPr>
        <w:spacing w:after="10" w:line="220" w:lineRule="exact"/>
        <w:rPr>
          <w:spacing w:val="10"/>
          <w:w w:val="99"/>
        </w:rPr>
      </w:pPr>
    </w:p>
    <w:p w14:paraId="00911607">
      <w:pPr>
        <w:spacing w:line="240" w:lineRule="auto"/>
        <w:ind w:left="8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94</w:t>
      </w:r>
    </w:p>
    <w:p w14:paraId="7FAF0B25">
      <w:pPr>
        <w:spacing w:after="14" w:line="160" w:lineRule="exact"/>
        <w:rPr>
          <w:spacing w:val="10"/>
          <w:w w:val="99"/>
          <w:sz w:val="16"/>
          <w:szCs w:val="16"/>
        </w:rPr>
      </w:pPr>
    </w:p>
    <w:p w14:paraId="6F652F32">
      <w:pPr>
        <w:spacing w:line="240" w:lineRule="auto"/>
        <w:ind w:left="8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15</w:t>
      </w:r>
    </w:p>
    <w:p w14:paraId="1B5B6454">
      <w:pPr>
        <w:spacing w:after="35" w:line="240" w:lineRule="exact"/>
        <w:rPr>
          <w:spacing w:val="10"/>
          <w:w w:val="99"/>
          <w:sz w:val="24"/>
          <w:szCs w:val="24"/>
        </w:rPr>
      </w:pPr>
    </w:p>
    <w:p w14:paraId="0C60D1B5">
      <w:pPr>
        <w:spacing w:line="240" w:lineRule="auto"/>
        <w:ind w:left="8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62</w:t>
      </w:r>
    </w:p>
    <w:p w14:paraId="4C310A34">
      <w:pPr>
        <w:spacing w:after="93" w:line="240" w:lineRule="exact"/>
        <w:rPr>
          <w:spacing w:val="10"/>
          <w:w w:val="99"/>
          <w:sz w:val="24"/>
          <w:szCs w:val="24"/>
        </w:rPr>
      </w:pPr>
    </w:p>
    <w:p w14:paraId="50EB1AC9">
      <w:pPr>
        <w:spacing w:line="240" w:lineRule="auto"/>
        <w:ind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9</w:t>
      </w:r>
    </w:p>
    <w:p w14:paraId="57DBA06B">
      <w:pPr>
        <w:spacing w:line="240" w:lineRule="exact"/>
        <w:rPr>
          <w:spacing w:val="8"/>
          <w:w w:val="99"/>
          <w:sz w:val="24"/>
          <w:szCs w:val="24"/>
        </w:rPr>
      </w:pPr>
    </w:p>
    <w:p w14:paraId="25F8F82D">
      <w:pPr>
        <w:spacing w:line="240" w:lineRule="exact"/>
        <w:rPr>
          <w:spacing w:val="8"/>
          <w:w w:val="99"/>
          <w:sz w:val="24"/>
          <w:szCs w:val="24"/>
        </w:rPr>
      </w:pPr>
    </w:p>
    <w:p w14:paraId="57B27EA7">
      <w:pPr>
        <w:spacing w:after="40" w:line="240" w:lineRule="exact"/>
        <w:rPr>
          <w:spacing w:val="8"/>
          <w:w w:val="99"/>
          <w:sz w:val="24"/>
          <w:szCs w:val="24"/>
        </w:rPr>
      </w:pPr>
    </w:p>
    <w:p w14:paraId="0482AB77">
      <w:pPr>
        <w:spacing w:line="240" w:lineRule="auto"/>
        <w:ind w:left="8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14</w:t>
      </w:r>
    </w:p>
    <w:p w14:paraId="4A0DCD7F">
      <w:pPr>
        <w:sectPr>
          <w:type w:val="continuous"/>
          <w:pgSz w:w="11906" w:h="16840"/>
          <w:pgMar w:top="1134" w:right="850" w:bottom="1134" w:left="1701" w:header="0" w:footer="0" w:gutter="0"/>
          <w:cols w:equalWidth="0" w:num="5">
            <w:col w:w="600" w:space="278"/>
            <w:col w:w="1915" w:space="216"/>
            <w:col w:w="402" w:space="211"/>
            <w:col w:w="644" w:space="460"/>
            <w:col w:w="4625"/>
          </w:cols>
        </w:sectPr>
      </w:pPr>
    </w:p>
    <w:p w14:paraId="6FF110B8">
      <w:pPr>
        <w:tabs>
          <w:tab w:val="left" w:pos="2312"/>
          <w:tab w:val="left" w:pos="4921"/>
          <w:tab w:val="left" w:pos="8009"/>
        </w:tabs>
        <w:spacing w:before="64" w:line="240" w:lineRule="auto"/>
        <w:ind w:left="593" w:right="-20"/>
        <w:rPr>
          <w:color w:val="000000"/>
          <w:spacing w:val="8"/>
          <w:w w:val="99"/>
          <w:sz w:val="16"/>
          <w:szCs w:val="16"/>
        </w:rPr>
      </w:pPr>
      <w:r>
        <w:rPr>
          <w:rFonts w:eastAsia="Calibri"/>
          <w:color w:val="000000"/>
          <w:sz w:val="16"/>
          <w:szCs w:val="16"/>
        </w:rPr>
        <w:t>人员经</w:t>
      </w:r>
      <w:r>
        <w:rPr>
          <w:rFonts w:eastAsia="Calibri"/>
          <w:color w:val="000000"/>
          <w:spacing w:val="-2"/>
          <w:sz w:val="16"/>
          <w:szCs w:val="16"/>
        </w:rPr>
        <w:t>费</w:t>
      </w:r>
      <w:r>
        <w:rPr>
          <w:rFonts w:eastAsia="Calibri"/>
          <w:color w:val="000000"/>
          <w:sz w:val="16"/>
          <w:szCs w:val="16"/>
        </w:rPr>
        <w:t>合计</w:t>
      </w:r>
      <w:r>
        <w:rPr>
          <w:rFonts w:eastAsia="Calibri"/>
          <w:color w:val="000000"/>
          <w:sz w:val="16"/>
          <w:szCs w:val="16"/>
        </w:rPr>
        <w:tab/>
      </w:r>
      <w:r>
        <w:rPr>
          <w:rFonts w:eastAsia="Calibri"/>
          <w:color w:val="000000"/>
          <w:spacing w:val="6"/>
          <w:w w:val="99"/>
          <w:sz w:val="16"/>
          <w:szCs w:val="16"/>
        </w:rPr>
        <w:t>912</w:t>
      </w:r>
      <w:r>
        <w:rPr>
          <w:rFonts w:eastAsia="Calibri"/>
          <w:color w:val="000000"/>
          <w:spacing w:val="7"/>
          <w:sz w:val="16"/>
          <w:szCs w:val="16"/>
        </w:rPr>
        <w:t>.</w:t>
      </w:r>
      <w:r>
        <w:rPr>
          <w:rFonts w:eastAsia="Calibri"/>
          <w:color w:val="000000"/>
          <w:spacing w:val="7"/>
          <w:w w:val="99"/>
          <w:sz w:val="16"/>
          <w:szCs w:val="16"/>
        </w:rPr>
        <w:t>11</w:t>
      </w:r>
      <w:r>
        <w:rPr>
          <w:rFonts w:eastAsia="Calibri"/>
          <w:color w:val="000000"/>
          <w:sz w:val="16"/>
          <w:szCs w:val="16"/>
        </w:rPr>
        <w:tab/>
      </w:r>
      <w:r>
        <w:rPr>
          <w:rFonts w:eastAsia="Calibri"/>
          <w:color w:val="000000"/>
          <w:sz w:val="16"/>
          <w:szCs w:val="16"/>
        </w:rPr>
        <w:t>公用经</w:t>
      </w:r>
      <w:r>
        <w:rPr>
          <w:rFonts w:eastAsia="Calibri"/>
          <w:color w:val="000000"/>
          <w:spacing w:val="-2"/>
          <w:sz w:val="16"/>
          <w:szCs w:val="16"/>
        </w:rPr>
        <w:t>费</w:t>
      </w:r>
      <w:r>
        <w:rPr>
          <w:rFonts w:eastAsia="Calibri"/>
          <w:color w:val="000000"/>
          <w:sz w:val="16"/>
          <w:szCs w:val="16"/>
        </w:rPr>
        <w:t>合计</w:t>
      </w:r>
      <w:r>
        <w:rPr>
          <w:rFonts w:eastAsia="Calibri"/>
          <w:color w:val="000000"/>
          <w:sz w:val="16"/>
          <w:szCs w:val="16"/>
        </w:rPr>
        <w:tab/>
      </w:r>
      <w:r>
        <w:rPr>
          <w:rFonts w:eastAsia="Calibri"/>
          <w:color w:val="000000"/>
          <w:spacing w:val="8"/>
          <w:w w:val="99"/>
          <w:sz w:val="16"/>
          <w:szCs w:val="16"/>
        </w:rPr>
        <w:t>53</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1</w:t>
      </w:r>
    </w:p>
    <w:p w14:paraId="57B12648">
      <w:pPr>
        <w:spacing w:before="114" w:line="240" w:lineRule="auto"/>
        <w:ind w:left="197" w:right="-20"/>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度一</w:t>
      </w:r>
      <w:r>
        <w:rPr>
          <w:rFonts w:eastAsia="Calibri"/>
          <w:color w:val="000000"/>
          <w:spacing w:val="-2"/>
          <w:sz w:val="16"/>
          <w:szCs w:val="16"/>
        </w:rPr>
        <w:t>般</w:t>
      </w:r>
      <w:r>
        <w:rPr>
          <w:rFonts w:eastAsia="Calibri"/>
          <w:color w:val="000000"/>
          <w:sz w:val="16"/>
          <w:szCs w:val="16"/>
        </w:rPr>
        <w:t>公</w:t>
      </w:r>
      <w:r>
        <w:rPr>
          <w:rFonts w:eastAsia="Calibri"/>
          <w:color w:val="000000"/>
          <w:spacing w:val="-3"/>
          <w:sz w:val="16"/>
          <w:szCs w:val="16"/>
        </w:rPr>
        <w:t>共</w:t>
      </w:r>
      <w:r>
        <w:rPr>
          <w:rFonts w:eastAsia="Calibri"/>
          <w:color w:val="000000"/>
          <w:sz w:val="16"/>
          <w:szCs w:val="16"/>
        </w:rPr>
        <w:t>预算财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基</w:t>
      </w:r>
      <w:r>
        <w:rPr>
          <w:rFonts w:eastAsia="Calibri"/>
          <w:color w:val="000000"/>
          <w:sz w:val="16"/>
          <w:szCs w:val="16"/>
        </w:rPr>
        <w:t>本支</w:t>
      </w:r>
      <w:r>
        <w:rPr>
          <w:rFonts w:eastAsia="Calibri"/>
          <w:color w:val="000000"/>
          <w:spacing w:val="-3"/>
          <w:sz w:val="16"/>
          <w:szCs w:val="16"/>
        </w:rPr>
        <w:t>出</w:t>
      </w:r>
      <w:r>
        <w:rPr>
          <w:rFonts w:eastAsia="Calibri"/>
          <w:color w:val="000000"/>
          <w:sz w:val="16"/>
          <w:szCs w:val="16"/>
        </w:rPr>
        <w:t>明细</w:t>
      </w:r>
      <w:r>
        <w:rPr>
          <w:rFonts w:eastAsia="Calibri"/>
          <w:color w:val="000000"/>
          <w:spacing w:val="-2"/>
          <w:sz w:val="16"/>
          <w:szCs w:val="16"/>
        </w:rPr>
        <w:t>情</w:t>
      </w:r>
      <w:r>
        <w:rPr>
          <w:rFonts w:eastAsia="Calibri"/>
          <w:color w:val="000000"/>
          <w:sz w:val="16"/>
          <w:szCs w:val="16"/>
        </w:rPr>
        <w:t>况。</w:t>
      </w:r>
    </w:p>
    <w:p w14:paraId="15E510C6">
      <w:pPr>
        <w:spacing w:line="240" w:lineRule="exact"/>
        <w:rPr>
          <w:sz w:val="24"/>
          <w:szCs w:val="24"/>
        </w:rPr>
      </w:pPr>
    </w:p>
    <w:p w14:paraId="01ECA3CC">
      <w:pPr>
        <w:spacing w:after="2" w:line="200" w:lineRule="exact"/>
        <w:rPr>
          <w:sz w:val="20"/>
          <w:szCs w:val="20"/>
        </w:rPr>
      </w:pPr>
    </w:p>
    <w:p w14:paraId="59CCAD8E">
      <w:pPr>
        <w:tabs>
          <w:tab w:val="left" w:pos="5824"/>
        </w:tabs>
        <w:spacing w:line="331" w:lineRule="auto"/>
        <w:ind w:left="197" w:right="1502" w:firstLine="655"/>
        <w:jc w:val="left"/>
        <w:rPr>
          <w:color w:val="000000"/>
          <w:sz w:val="18"/>
          <w:szCs w:val="18"/>
        </w:rPr>
      </w:pPr>
      <w:r>
        <w:rPr>
          <w:rFonts w:eastAsia="Calibri"/>
          <w:b/>
          <w:bCs/>
          <w:color w:val="000000"/>
          <w:spacing w:val="1"/>
          <w:w w:val="98"/>
          <w:sz w:val="18"/>
          <w:szCs w:val="18"/>
        </w:rPr>
        <w:t>201</w:t>
      </w:r>
      <w:r>
        <w:rPr>
          <w:rFonts w:eastAsia="Calibri"/>
          <w:b/>
          <w:bCs/>
          <w:color w:val="000000"/>
          <w:spacing w:val="46"/>
          <w:w w:val="98"/>
          <w:sz w:val="18"/>
          <w:szCs w:val="18"/>
        </w:rPr>
        <w:t>9</w:t>
      </w:r>
      <w:r>
        <w:rPr>
          <w:rFonts w:eastAsia="Calibri"/>
          <w:b/>
          <w:bCs/>
          <w:color w:val="000000"/>
          <w:sz w:val="18"/>
          <w:szCs w:val="18"/>
        </w:rPr>
        <w:t>年度一</w:t>
      </w:r>
      <w:r>
        <w:rPr>
          <w:rFonts w:eastAsia="Calibri"/>
          <w:b/>
          <w:bCs/>
          <w:color w:val="000000"/>
          <w:spacing w:val="2"/>
          <w:sz w:val="18"/>
          <w:szCs w:val="18"/>
        </w:rPr>
        <w:t>般</w:t>
      </w:r>
      <w:r>
        <w:rPr>
          <w:rFonts w:eastAsia="Calibri"/>
          <w:b/>
          <w:bCs/>
          <w:color w:val="000000"/>
          <w:sz w:val="18"/>
          <w:szCs w:val="18"/>
        </w:rPr>
        <w:t>公共预</w:t>
      </w:r>
      <w:r>
        <w:rPr>
          <w:rFonts w:eastAsia="Calibri"/>
          <w:b/>
          <w:bCs/>
          <w:color w:val="000000"/>
          <w:spacing w:val="3"/>
          <w:sz w:val="18"/>
          <w:szCs w:val="18"/>
        </w:rPr>
        <w:t>算</w:t>
      </w:r>
      <w:r>
        <w:rPr>
          <w:rFonts w:eastAsia="Calibri"/>
          <w:b/>
          <w:bCs/>
          <w:color w:val="000000"/>
          <w:sz w:val="18"/>
          <w:szCs w:val="18"/>
        </w:rPr>
        <w:t>财政拨</w:t>
      </w:r>
      <w:r>
        <w:rPr>
          <w:rFonts w:eastAsia="Calibri"/>
          <w:b/>
          <w:bCs/>
          <w:color w:val="000000"/>
          <w:spacing w:val="2"/>
          <w:sz w:val="18"/>
          <w:szCs w:val="18"/>
        </w:rPr>
        <w:t>款</w:t>
      </w:r>
      <w:r>
        <w:rPr>
          <w:rFonts w:eastAsia="Calibri"/>
          <w:b/>
          <w:bCs/>
          <w:color w:val="000000"/>
          <w:w w:val="96"/>
          <w:sz w:val="18"/>
          <w:szCs w:val="18"/>
        </w:rPr>
        <w:t>“</w:t>
      </w:r>
      <w:r>
        <w:rPr>
          <w:rFonts w:eastAsia="Calibri"/>
          <w:b/>
          <w:bCs/>
          <w:color w:val="000000"/>
          <w:sz w:val="18"/>
          <w:szCs w:val="18"/>
        </w:rPr>
        <w:t>三公</w:t>
      </w:r>
      <w:r>
        <w:rPr>
          <w:rFonts w:eastAsia="Calibri"/>
          <w:b/>
          <w:bCs/>
          <w:color w:val="000000"/>
          <w:spacing w:val="2"/>
          <w:w w:val="96"/>
          <w:sz w:val="18"/>
          <w:szCs w:val="18"/>
        </w:rPr>
        <w:t>”</w:t>
      </w:r>
      <w:r>
        <w:rPr>
          <w:rFonts w:eastAsia="Calibri"/>
          <w:b/>
          <w:bCs/>
          <w:color w:val="000000"/>
          <w:sz w:val="18"/>
          <w:szCs w:val="18"/>
        </w:rPr>
        <w:t>经费</w:t>
      </w:r>
      <w:r>
        <w:rPr>
          <w:rFonts w:eastAsia="Calibri"/>
          <w:b/>
          <w:bCs/>
          <w:color w:val="000000"/>
          <w:spacing w:val="2"/>
          <w:sz w:val="18"/>
          <w:szCs w:val="18"/>
        </w:rPr>
        <w:t>支</w:t>
      </w:r>
      <w:r>
        <w:rPr>
          <w:rFonts w:eastAsia="Calibri"/>
          <w:b/>
          <w:bCs/>
          <w:color w:val="000000"/>
          <w:sz w:val="18"/>
          <w:szCs w:val="18"/>
        </w:rPr>
        <w:t>出决</w:t>
      </w:r>
      <w:r>
        <w:rPr>
          <w:rFonts w:eastAsia="Calibri"/>
          <w:b/>
          <w:bCs/>
          <w:color w:val="000000"/>
          <w:spacing w:val="2"/>
          <w:sz w:val="18"/>
          <w:szCs w:val="18"/>
        </w:rPr>
        <w:t>算</w:t>
      </w:r>
      <w:r>
        <w:rPr>
          <w:rFonts w:eastAsia="Calibri"/>
          <w:b/>
          <w:bCs/>
          <w:color w:val="000000"/>
          <w:sz w:val="18"/>
          <w:szCs w:val="18"/>
        </w:rPr>
        <w:t>表（表</w:t>
      </w:r>
      <w:r>
        <w:rPr>
          <w:rFonts w:eastAsia="Calibri"/>
          <w:color w:val="000000"/>
          <w:sz w:val="18"/>
          <w:szCs w:val="18"/>
        </w:rPr>
        <w:tab/>
      </w:r>
      <w:r>
        <w:rPr>
          <w:rFonts w:eastAsia="Calibri"/>
          <w:b/>
          <w:bCs/>
          <w:color w:val="000000"/>
          <w:spacing w:val="1"/>
          <w:w w:val="98"/>
          <w:sz w:val="18"/>
          <w:szCs w:val="18"/>
        </w:rPr>
        <w:t>7</w:t>
      </w:r>
      <w:r>
        <w:rPr>
          <w:rFonts w:eastAsia="Calibri"/>
          <w:b/>
          <w:bCs/>
          <w:color w:val="000000"/>
          <w:sz w:val="18"/>
          <w:szCs w:val="18"/>
        </w:rPr>
        <w:t xml:space="preserve">） </w:t>
      </w:r>
      <w:r>
        <w:rPr>
          <w:rFonts w:eastAsia="Calibri"/>
          <w:color w:val="000000"/>
          <w:sz w:val="18"/>
          <w:szCs w:val="18"/>
        </w:rPr>
        <w:t xml:space="preserve">部门：武汉市汉阳区人民政府江汉二桥街办事处                                                                        </w:t>
      </w:r>
      <w:r>
        <w:rPr>
          <w:rFonts w:eastAsia="Calibri"/>
          <w:color w:val="000000"/>
          <w:spacing w:val="-35"/>
          <w:sz w:val="18"/>
          <w:szCs w:val="18"/>
        </w:rPr>
        <w:t xml:space="preserve"> </w:t>
      </w:r>
      <w:r>
        <w:rPr>
          <w:rFonts w:eastAsia="Calibri"/>
          <w:color w:val="000000"/>
          <w:sz w:val="18"/>
          <w:szCs w:val="18"/>
        </w:rPr>
        <w:t>单位：万元</w:t>
      </w:r>
    </w:p>
    <w:p w14:paraId="28EA02DE">
      <w:pPr>
        <w:tabs>
          <w:tab w:val="left" w:pos="6043"/>
        </w:tabs>
        <w:spacing w:after="30" w:line="240" w:lineRule="auto"/>
        <w:ind w:left="1830" w:right="-20"/>
        <w:rPr>
          <w:color w:val="000000"/>
          <w:sz w:val="18"/>
          <w:szCs w:val="18"/>
        </w:rPr>
      </w:pPr>
      <w:r>
        <w:rPr>
          <w:rFonts w:eastAsia="Calibri"/>
          <w:color w:val="000000"/>
          <w:sz w:val="18"/>
          <w:szCs w:val="18"/>
        </w:rPr>
        <w:t>预算数</w:t>
      </w:r>
      <w:r>
        <w:rPr>
          <w:rFonts w:eastAsia="Calibri"/>
          <w:color w:val="000000"/>
          <w:sz w:val="18"/>
          <w:szCs w:val="18"/>
        </w:rPr>
        <w:tab/>
      </w:r>
      <w:r>
        <w:rPr>
          <w:rFonts w:eastAsia="Calibri"/>
          <w:color w:val="000000"/>
          <w:sz w:val="18"/>
          <w:szCs w:val="18"/>
        </w:rPr>
        <w:t>决算数</w:t>
      </w:r>
    </w:p>
    <w:p w14:paraId="0A1E110E">
      <w:pPr>
        <w:sectPr>
          <w:type w:val="continuous"/>
          <w:pgSz w:w="11906" w:h="16840"/>
          <w:pgMar w:top="1134" w:right="850" w:bottom="1134" w:left="1701" w:header="0" w:footer="0" w:gutter="0"/>
          <w:cols w:space="708" w:num="1"/>
        </w:sectPr>
      </w:pPr>
    </w:p>
    <w:p w14:paraId="19C5320E">
      <w:pPr>
        <w:spacing w:line="240" w:lineRule="exact"/>
        <w:rPr>
          <w:sz w:val="24"/>
          <w:szCs w:val="24"/>
        </w:rPr>
      </w:pPr>
    </w:p>
    <w:p w14:paraId="39EB4418">
      <w:pPr>
        <w:spacing w:line="240" w:lineRule="exact"/>
        <w:rPr>
          <w:sz w:val="24"/>
          <w:szCs w:val="24"/>
        </w:rPr>
      </w:pPr>
    </w:p>
    <w:p w14:paraId="2CEFAE90">
      <w:pPr>
        <w:spacing w:line="240" w:lineRule="exact"/>
        <w:rPr>
          <w:sz w:val="24"/>
          <w:szCs w:val="24"/>
        </w:rPr>
      </w:pPr>
    </w:p>
    <w:p w14:paraId="3DF4DB3E">
      <w:pPr>
        <w:spacing w:after="19" w:line="200" w:lineRule="exact"/>
        <w:rPr>
          <w:sz w:val="20"/>
          <w:szCs w:val="20"/>
        </w:rPr>
      </w:pPr>
    </w:p>
    <w:p w14:paraId="22BB2E48">
      <w:pPr>
        <w:spacing w:line="240" w:lineRule="auto"/>
        <w:ind w:left="334" w:right="-20"/>
        <w:rPr>
          <w:color w:val="000000"/>
          <w:sz w:val="18"/>
          <w:szCs w:val="18"/>
        </w:rPr>
      </w:pPr>
      <w:r>
        <w:rPr>
          <w:rFonts w:eastAsia="Calibri"/>
          <w:color w:val="000000"/>
          <w:sz w:val="18"/>
          <w:szCs w:val="18"/>
        </w:rPr>
        <w:t>合计</w:t>
      </w:r>
    </w:p>
    <w:p w14:paraId="648CB307">
      <w:pPr>
        <w:spacing w:line="120" w:lineRule="exact"/>
        <w:rPr>
          <w:sz w:val="12"/>
          <w:szCs w:val="12"/>
        </w:rPr>
      </w:pPr>
      <w:r>
        <w:br w:type="column"/>
      </w:r>
    </w:p>
    <w:p w14:paraId="26957413">
      <w:pPr>
        <w:spacing w:line="254" w:lineRule="auto"/>
        <w:ind w:right="-18"/>
        <w:rPr>
          <w:color w:val="000000"/>
          <w:sz w:val="18"/>
          <w:szCs w:val="18"/>
        </w:rPr>
      </w:pPr>
      <w:r>
        <w:rPr>
          <w:rFonts w:eastAsia="Calibri"/>
          <w:color w:val="000000"/>
          <w:sz w:val="18"/>
          <w:szCs w:val="18"/>
        </w:rPr>
        <w:t>因 公 出 国 （ 境 ） 费</w:t>
      </w:r>
    </w:p>
    <w:p w14:paraId="120579CA">
      <w:pPr>
        <w:ind w:right="-39"/>
        <w:jc w:val="center"/>
        <w:rPr>
          <w:color w:val="000000"/>
          <w:sz w:val="18"/>
          <w:szCs w:val="18"/>
        </w:rPr>
      </w:pPr>
      <w:r>
        <w:br w:type="column"/>
      </w:r>
      <w:r>
        <w:rPr>
          <w:rFonts w:eastAsia="Calibri"/>
          <w:color w:val="000000"/>
          <w:sz w:val="18"/>
          <w:szCs w:val="18"/>
        </w:rPr>
        <w:t>公务用车购置及运行 费</w:t>
      </w:r>
      <w:r>
        <w:rPr>
          <w:rFonts w:eastAsia="Calibri"/>
          <w:color w:val="000000"/>
          <w:spacing w:val="1320"/>
          <w:sz w:val="18"/>
          <w:szCs w:val="18"/>
        </w:rPr>
        <w:t xml:space="preserve"> </w:t>
      </w:r>
      <w:r>
        <w:rPr>
          <w:rFonts w:eastAsia="Calibri"/>
          <w:color w:val="000000"/>
          <w:sz w:val="18"/>
          <w:szCs w:val="18"/>
        </w:rPr>
        <w:t>公</w:t>
      </w:r>
    </w:p>
    <w:p w14:paraId="486AEAF3">
      <w:pPr>
        <w:tabs>
          <w:tab w:val="left" w:pos="710"/>
          <w:tab w:val="left" w:pos="1245"/>
        </w:tabs>
        <w:spacing w:before="113" w:line="254" w:lineRule="auto"/>
        <w:ind w:left="4" w:right="-25" w:firstLine="705"/>
        <w:jc w:val="left"/>
        <w:rPr>
          <w:color w:val="000000"/>
          <w:position w:val="-11"/>
          <w:sz w:val="18"/>
          <w:szCs w:val="18"/>
        </w:rPr>
      </w:pPr>
      <w:r>
        <w:rPr>
          <w:rFonts w:eastAsia="Calibri"/>
          <w:color w:val="000000"/>
          <w:position w:val="-11"/>
          <w:sz w:val="18"/>
          <w:szCs w:val="18"/>
        </w:rPr>
        <w:t>用</w:t>
      </w:r>
      <w:r>
        <w:rPr>
          <w:rFonts w:eastAsia="Calibri"/>
          <w:color w:val="000000"/>
          <w:position w:val="-11"/>
          <w:sz w:val="18"/>
          <w:szCs w:val="18"/>
        </w:rPr>
        <w:tab/>
      </w:r>
      <w:r>
        <w:rPr>
          <w:rFonts w:eastAsia="Calibri"/>
          <w:color w:val="000000"/>
          <w:sz w:val="18"/>
          <w:szCs w:val="18"/>
        </w:rPr>
        <w:t>公务 小计</w:t>
      </w:r>
      <w:r>
        <w:rPr>
          <w:rFonts w:eastAsia="Calibri"/>
          <w:color w:val="000000"/>
          <w:sz w:val="18"/>
          <w:szCs w:val="18"/>
        </w:rPr>
        <w:tab/>
      </w:r>
      <w:r>
        <w:rPr>
          <w:rFonts w:eastAsia="Calibri"/>
          <w:color w:val="000000"/>
          <w:sz w:val="18"/>
          <w:szCs w:val="18"/>
        </w:rPr>
        <w:t>车</w:t>
      </w:r>
      <w:r>
        <w:rPr>
          <w:rFonts w:eastAsia="Calibri"/>
          <w:color w:val="000000"/>
          <w:sz w:val="18"/>
          <w:szCs w:val="18"/>
        </w:rPr>
        <w:tab/>
      </w:r>
      <w:r>
        <w:rPr>
          <w:rFonts w:eastAsia="Calibri"/>
          <w:color w:val="000000"/>
          <w:position w:val="-11"/>
          <w:sz w:val="18"/>
          <w:szCs w:val="18"/>
        </w:rPr>
        <w:t>运行</w:t>
      </w:r>
    </w:p>
    <w:p w14:paraId="74BD1648">
      <w:pPr>
        <w:tabs>
          <w:tab w:val="left" w:pos="1334"/>
        </w:tabs>
        <w:spacing w:line="253" w:lineRule="auto"/>
        <w:ind w:left="710" w:right="65"/>
        <w:jc w:val="left"/>
        <w:rPr>
          <w:color w:val="000000"/>
          <w:sz w:val="18"/>
          <w:szCs w:val="18"/>
        </w:rPr>
      </w:pPr>
      <w:r>
        <w:rPr>
          <w:rFonts w:eastAsia="Calibri"/>
          <w:color w:val="000000"/>
          <w:sz w:val="18"/>
          <w:szCs w:val="18"/>
        </w:rPr>
        <w:t>置</w:t>
      </w:r>
      <w:r>
        <w:rPr>
          <w:rFonts w:eastAsia="Calibri"/>
          <w:color w:val="000000"/>
          <w:sz w:val="18"/>
          <w:szCs w:val="18"/>
        </w:rPr>
        <w:tab/>
      </w:r>
      <w:r>
        <w:rPr>
          <w:rFonts w:eastAsia="Calibri"/>
          <w:color w:val="000000"/>
          <w:position w:val="11"/>
          <w:sz w:val="18"/>
          <w:szCs w:val="18"/>
        </w:rPr>
        <w:t xml:space="preserve">费 </w:t>
      </w:r>
      <w:r>
        <w:rPr>
          <w:rFonts w:eastAsia="Calibri"/>
          <w:color w:val="000000"/>
          <w:sz w:val="18"/>
          <w:szCs w:val="18"/>
        </w:rPr>
        <w:t>费</w:t>
      </w:r>
    </w:p>
    <w:p w14:paraId="3965CAC8">
      <w:pPr>
        <w:spacing w:line="240" w:lineRule="exact"/>
        <w:rPr>
          <w:sz w:val="24"/>
          <w:szCs w:val="24"/>
        </w:rPr>
      </w:pPr>
      <w:r>
        <w:br w:type="column"/>
      </w:r>
    </w:p>
    <w:p w14:paraId="3CAD4FD4">
      <w:pPr>
        <w:spacing w:line="240" w:lineRule="exact"/>
        <w:rPr>
          <w:sz w:val="24"/>
          <w:szCs w:val="24"/>
        </w:rPr>
      </w:pPr>
    </w:p>
    <w:p w14:paraId="5D5B6A15">
      <w:pPr>
        <w:spacing w:after="6" w:line="220" w:lineRule="exact"/>
      </w:pPr>
    </w:p>
    <w:p w14:paraId="78BDD3A2">
      <w:pPr>
        <w:spacing w:line="254" w:lineRule="auto"/>
        <w:ind w:right="-20"/>
        <w:rPr>
          <w:color w:val="000000"/>
          <w:sz w:val="18"/>
          <w:szCs w:val="18"/>
        </w:rPr>
      </w:pPr>
      <w:r>
        <w:rPr>
          <w:rFonts w:eastAsia="Calibri"/>
          <w:color w:val="000000"/>
          <w:sz w:val="18"/>
          <w:szCs w:val="18"/>
        </w:rPr>
        <w:t>公务</w:t>
      </w:r>
    </w:p>
    <w:p w14:paraId="30A98DE5">
      <w:pPr>
        <w:tabs>
          <w:tab w:val="left" w:pos="677"/>
        </w:tabs>
        <w:spacing w:line="253" w:lineRule="auto"/>
        <w:ind w:left="88" w:right="-39" w:hanging="88"/>
        <w:jc w:val="left"/>
        <w:rPr>
          <w:color w:val="000000"/>
          <w:sz w:val="18"/>
          <w:szCs w:val="18"/>
        </w:rPr>
      </w:pPr>
      <w:r>
        <w:rPr>
          <w:rFonts w:eastAsia="Calibri"/>
          <w:color w:val="000000"/>
          <w:sz w:val="18"/>
          <w:szCs w:val="18"/>
        </w:rPr>
        <w:t>接待</w:t>
      </w:r>
      <w:r>
        <w:rPr>
          <w:rFonts w:eastAsia="Calibri"/>
          <w:color w:val="000000"/>
          <w:sz w:val="18"/>
          <w:szCs w:val="18"/>
        </w:rPr>
        <w:tab/>
      </w:r>
      <w:r>
        <w:rPr>
          <w:rFonts w:eastAsia="Calibri"/>
          <w:color w:val="000000"/>
          <w:sz w:val="18"/>
          <w:szCs w:val="18"/>
        </w:rPr>
        <w:t>合计 费</w:t>
      </w:r>
    </w:p>
    <w:p w14:paraId="54562B56">
      <w:pPr>
        <w:spacing w:line="240" w:lineRule="exact"/>
        <w:rPr>
          <w:sz w:val="24"/>
          <w:szCs w:val="24"/>
        </w:rPr>
      </w:pPr>
      <w:r>
        <w:br w:type="column"/>
      </w:r>
    </w:p>
    <w:p w14:paraId="685EC5A6">
      <w:pPr>
        <w:spacing w:after="108" w:line="240" w:lineRule="exact"/>
        <w:rPr>
          <w:sz w:val="24"/>
          <w:szCs w:val="24"/>
        </w:rPr>
      </w:pPr>
    </w:p>
    <w:p w14:paraId="061D4DE9">
      <w:pPr>
        <w:spacing w:line="254" w:lineRule="auto"/>
        <w:ind w:right="-19"/>
        <w:rPr>
          <w:color w:val="000000"/>
          <w:sz w:val="18"/>
          <w:szCs w:val="18"/>
        </w:rPr>
      </w:pPr>
      <w:r>
        <w:rPr>
          <w:rFonts w:eastAsia="Calibri"/>
          <w:color w:val="000000"/>
          <w:sz w:val="18"/>
          <w:szCs w:val="18"/>
        </w:rPr>
        <w:t>因公 出国 （境 ）费</w:t>
      </w:r>
    </w:p>
    <w:p w14:paraId="7C7AF358">
      <w:pPr>
        <w:spacing w:line="115" w:lineRule="exact"/>
        <w:rPr>
          <w:sz w:val="11"/>
          <w:szCs w:val="11"/>
        </w:rPr>
      </w:pPr>
      <w:r>
        <w:br w:type="column"/>
      </w:r>
    </w:p>
    <w:p w14:paraId="7F25921D">
      <w:pPr>
        <w:spacing w:line="240" w:lineRule="auto"/>
        <w:ind w:right="-20"/>
        <w:rPr>
          <w:color w:val="000000"/>
          <w:sz w:val="18"/>
          <w:szCs w:val="18"/>
        </w:rPr>
      </w:pPr>
      <w:r>
        <w:rPr>
          <w:rFonts w:eastAsia="Calibri"/>
          <w:color w:val="000000"/>
          <w:sz w:val="18"/>
          <w:szCs w:val="18"/>
        </w:rPr>
        <w:t>公务用车购置及运行费</w:t>
      </w:r>
    </w:p>
    <w:p w14:paraId="37FB33BD">
      <w:pPr>
        <w:spacing w:line="240" w:lineRule="exact"/>
        <w:rPr>
          <w:sz w:val="24"/>
          <w:szCs w:val="24"/>
        </w:rPr>
      </w:pPr>
    </w:p>
    <w:p w14:paraId="61DA8B1E">
      <w:pPr>
        <w:spacing w:after="11" w:line="240" w:lineRule="exact"/>
        <w:rPr>
          <w:sz w:val="24"/>
          <w:szCs w:val="24"/>
        </w:rPr>
      </w:pPr>
    </w:p>
    <w:p w14:paraId="121CDBC1">
      <w:pPr>
        <w:tabs>
          <w:tab w:val="left" w:pos="696"/>
          <w:tab w:val="left" w:pos="1500"/>
        </w:tabs>
        <w:spacing w:line="254" w:lineRule="auto"/>
        <w:ind w:left="4" w:right="-39" w:firstLine="691"/>
        <w:jc w:val="left"/>
        <w:rPr>
          <w:color w:val="000000"/>
          <w:position w:val="-11"/>
          <w:sz w:val="18"/>
          <w:szCs w:val="18"/>
        </w:rPr>
      </w:pPr>
      <w:r>
        <w:rPr>
          <w:rFonts w:eastAsia="Calibri"/>
          <w:color w:val="000000"/>
          <w:sz w:val="18"/>
          <w:szCs w:val="18"/>
        </w:rPr>
        <w:t>公务用</w:t>
      </w:r>
      <w:r>
        <w:rPr>
          <w:rFonts w:eastAsia="Calibri"/>
          <w:color w:val="000000"/>
          <w:sz w:val="18"/>
          <w:szCs w:val="18"/>
        </w:rPr>
        <w:tab/>
      </w:r>
      <w:r>
        <w:rPr>
          <w:rFonts w:eastAsia="Calibri"/>
          <w:color w:val="000000"/>
          <w:position w:val="11"/>
          <w:sz w:val="18"/>
          <w:szCs w:val="18"/>
        </w:rPr>
        <w:t xml:space="preserve">公务 </w:t>
      </w:r>
      <w:r>
        <w:rPr>
          <w:rFonts w:eastAsia="Calibri"/>
          <w:color w:val="000000"/>
          <w:sz w:val="18"/>
          <w:szCs w:val="18"/>
        </w:rPr>
        <w:t>小计</w:t>
      </w:r>
      <w:r>
        <w:rPr>
          <w:rFonts w:eastAsia="Calibri"/>
          <w:color w:val="000000"/>
          <w:sz w:val="18"/>
          <w:szCs w:val="18"/>
        </w:rPr>
        <w:tab/>
      </w:r>
      <w:r>
        <w:rPr>
          <w:rFonts w:eastAsia="Calibri"/>
          <w:color w:val="000000"/>
          <w:sz w:val="18"/>
          <w:szCs w:val="18"/>
        </w:rPr>
        <w:t>车购置</w:t>
      </w:r>
      <w:r>
        <w:rPr>
          <w:rFonts w:eastAsia="Calibri"/>
          <w:color w:val="000000"/>
          <w:sz w:val="18"/>
          <w:szCs w:val="18"/>
        </w:rPr>
        <w:tab/>
      </w:r>
      <w:r>
        <w:rPr>
          <w:rFonts w:eastAsia="Calibri"/>
          <w:color w:val="000000"/>
          <w:position w:val="-11"/>
          <w:sz w:val="18"/>
          <w:szCs w:val="18"/>
        </w:rPr>
        <w:t>运行</w:t>
      </w:r>
    </w:p>
    <w:p w14:paraId="7FA050CB">
      <w:pPr>
        <w:spacing w:line="240" w:lineRule="auto"/>
        <w:ind w:left="1591" w:right="-20"/>
        <w:rPr>
          <w:color w:val="000000"/>
          <w:sz w:val="18"/>
          <w:szCs w:val="18"/>
        </w:rPr>
      </w:pPr>
      <w:r>
        <w:rPr>
          <w:rFonts w:eastAsia="Calibri"/>
          <w:color w:val="000000"/>
          <w:sz w:val="18"/>
          <w:szCs w:val="18"/>
        </w:rPr>
        <w:t>费</w:t>
      </w:r>
    </w:p>
    <w:p w14:paraId="7E0AE64E">
      <w:pPr>
        <w:spacing w:line="240" w:lineRule="exact"/>
        <w:rPr>
          <w:sz w:val="24"/>
          <w:szCs w:val="24"/>
        </w:rPr>
      </w:pPr>
      <w:r>
        <w:br w:type="column"/>
      </w:r>
    </w:p>
    <w:p w14:paraId="17E7D3C0">
      <w:pPr>
        <w:spacing w:line="240" w:lineRule="exact"/>
        <w:rPr>
          <w:sz w:val="24"/>
          <w:szCs w:val="24"/>
        </w:rPr>
      </w:pPr>
    </w:p>
    <w:p w14:paraId="58185591">
      <w:pPr>
        <w:spacing w:after="101" w:line="240" w:lineRule="exact"/>
        <w:rPr>
          <w:sz w:val="24"/>
          <w:szCs w:val="24"/>
        </w:rPr>
      </w:pPr>
    </w:p>
    <w:p w14:paraId="739AD100">
      <w:pPr>
        <w:spacing w:line="255" w:lineRule="auto"/>
        <w:ind w:right="967"/>
        <w:jc w:val="center"/>
        <w:rPr>
          <w:color w:val="000000"/>
          <w:sz w:val="18"/>
          <w:szCs w:val="18"/>
        </w:rPr>
      </w:pPr>
      <w:r>
        <w:rPr>
          <w:rFonts w:eastAsia="Calibri"/>
          <w:color w:val="000000"/>
          <w:sz w:val="18"/>
          <w:szCs w:val="18"/>
        </w:rPr>
        <w:t>公务接 待费</w:t>
      </w:r>
    </w:p>
    <w:p w14:paraId="2FE66780">
      <w:pPr>
        <w:sectPr>
          <w:type w:val="continuous"/>
          <w:pgSz w:w="11906" w:h="16840"/>
          <w:pgMar w:top="1134" w:right="850" w:bottom="1134" w:left="1701" w:header="0" w:footer="0" w:gutter="0"/>
          <w:cols w:equalWidth="0" w:num="7">
            <w:col w:w="695" w:space="428"/>
            <w:col w:w="181" w:space="352"/>
            <w:col w:w="1621" w:space="320"/>
            <w:col w:w="1038" w:space="306"/>
            <w:col w:w="360" w:space="332"/>
            <w:col w:w="1861" w:space="308"/>
            <w:col w:w="1547"/>
          </w:cols>
        </w:sectPr>
      </w:pPr>
    </w:p>
    <w:p w14:paraId="52EBB8AA">
      <w:pPr>
        <w:spacing w:line="44" w:lineRule="exact"/>
        <w:rPr>
          <w:sz w:val="4"/>
          <w:szCs w:val="4"/>
        </w:rPr>
      </w:pPr>
    </w:p>
    <w:p w14:paraId="7FE35808">
      <w:pPr>
        <w:sectPr>
          <w:type w:val="continuous"/>
          <w:pgSz w:w="11906" w:h="16840"/>
          <w:pgMar w:top="1134" w:right="850" w:bottom="1134" w:left="1701" w:header="0" w:footer="0" w:gutter="0"/>
          <w:cols w:space="708" w:num="1"/>
        </w:sectPr>
      </w:pPr>
    </w:p>
    <w:p w14:paraId="774CDF1C">
      <w:pPr>
        <w:tabs>
          <w:tab w:val="left" w:pos="1167"/>
          <w:tab w:val="left" w:pos="1796"/>
          <w:tab w:val="left" w:pos="2411"/>
        </w:tabs>
        <w:spacing w:line="240" w:lineRule="auto"/>
        <w:ind w:left="468" w:right="-20"/>
        <w:rPr>
          <w:color w:val="000000"/>
          <w:w w:val="98"/>
          <w:sz w:val="18"/>
          <w:szCs w:val="18"/>
        </w:rPr>
      </w:pPr>
      <w:r>
        <w:rPr>
          <w:rFonts w:eastAsia="Calibri"/>
          <w:color w:val="000000"/>
          <w:w w:val="98"/>
          <w:sz w:val="18"/>
          <w:szCs w:val="18"/>
        </w:rPr>
        <w:t>1</w:t>
      </w:r>
      <w:r>
        <w:rPr>
          <w:rFonts w:eastAsia="Calibri"/>
          <w:color w:val="000000"/>
          <w:sz w:val="18"/>
          <w:szCs w:val="18"/>
        </w:rPr>
        <w:tab/>
      </w:r>
      <w:r>
        <w:rPr>
          <w:rFonts w:eastAsia="Calibri"/>
          <w:color w:val="000000"/>
          <w:w w:val="98"/>
          <w:sz w:val="18"/>
          <w:szCs w:val="18"/>
        </w:rPr>
        <w:t>2</w:t>
      </w:r>
      <w:r>
        <w:rPr>
          <w:rFonts w:eastAsia="Calibri"/>
          <w:color w:val="000000"/>
          <w:sz w:val="18"/>
          <w:szCs w:val="18"/>
        </w:rPr>
        <w:tab/>
      </w:r>
      <w:r>
        <w:rPr>
          <w:rFonts w:eastAsia="Calibri"/>
          <w:color w:val="000000"/>
          <w:w w:val="98"/>
          <w:sz w:val="18"/>
          <w:szCs w:val="18"/>
        </w:rPr>
        <w:t>3</w:t>
      </w:r>
      <w:r>
        <w:rPr>
          <w:rFonts w:eastAsia="Calibri"/>
          <w:color w:val="000000"/>
          <w:sz w:val="18"/>
          <w:szCs w:val="18"/>
        </w:rPr>
        <w:tab/>
      </w:r>
      <w:r>
        <w:rPr>
          <w:rFonts w:eastAsia="Calibri"/>
          <w:color w:val="000000"/>
          <w:w w:val="98"/>
          <w:sz w:val="18"/>
          <w:szCs w:val="18"/>
        </w:rPr>
        <w:t>4</w:t>
      </w:r>
    </w:p>
    <w:p w14:paraId="2071401B">
      <w:pPr>
        <w:tabs>
          <w:tab w:val="left" w:pos="1731"/>
        </w:tabs>
        <w:spacing w:before="93" w:line="240" w:lineRule="auto"/>
        <w:ind w:left="382" w:right="-20"/>
        <w:rPr>
          <w:color w:val="000000"/>
          <w:spacing w:val="11"/>
          <w:w w:val="98"/>
          <w:sz w:val="18"/>
          <w:szCs w:val="18"/>
        </w:rPr>
      </w:pPr>
      <w:r>
        <w:rPr>
          <w:rFonts w:eastAsia="Calibri"/>
          <w:color w:val="000000"/>
          <w:spacing w:val="9"/>
          <w:w w:val="98"/>
          <w:sz w:val="18"/>
          <w:szCs w:val="18"/>
        </w:rPr>
        <w:t>15</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r>
        <w:rPr>
          <w:rFonts w:eastAsia="Calibri"/>
          <w:color w:val="000000"/>
          <w:sz w:val="18"/>
          <w:szCs w:val="18"/>
        </w:rPr>
        <w:tab/>
      </w: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p>
    <w:p w14:paraId="4E2CC959">
      <w:pPr>
        <w:tabs>
          <w:tab w:val="left" w:pos="751"/>
          <w:tab w:val="left" w:pos="1428"/>
          <w:tab w:val="left" w:pos="2095"/>
        </w:tabs>
        <w:spacing w:line="240" w:lineRule="auto"/>
        <w:ind w:left="55" w:right="-20"/>
        <w:rPr>
          <w:color w:val="000000"/>
          <w:w w:val="98"/>
          <w:sz w:val="18"/>
          <w:szCs w:val="18"/>
        </w:rPr>
      </w:pPr>
      <w:r>
        <w:br w:type="column"/>
      </w: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6</w:t>
      </w:r>
      <w:r>
        <w:rPr>
          <w:rFonts w:eastAsia="Calibri"/>
          <w:color w:val="000000"/>
          <w:sz w:val="18"/>
          <w:szCs w:val="18"/>
        </w:rPr>
        <w:tab/>
      </w:r>
      <w:r>
        <w:rPr>
          <w:rFonts w:eastAsia="Calibri"/>
          <w:color w:val="000000"/>
          <w:w w:val="98"/>
          <w:sz w:val="18"/>
          <w:szCs w:val="18"/>
        </w:rPr>
        <w:t>7</w:t>
      </w:r>
      <w:r>
        <w:rPr>
          <w:rFonts w:eastAsia="Calibri"/>
          <w:color w:val="000000"/>
          <w:sz w:val="18"/>
          <w:szCs w:val="18"/>
        </w:rPr>
        <w:tab/>
      </w:r>
      <w:r>
        <w:rPr>
          <w:rFonts w:eastAsia="Calibri"/>
          <w:color w:val="000000"/>
          <w:w w:val="98"/>
          <w:sz w:val="18"/>
          <w:szCs w:val="18"/>
        </w:rPr>
        <w:t>8</w:t>
      </w:r>
    </w:p>
    <w:p w14:paraId="4083F22A">
      <w:pPr>
        <w:tabs>
          <w:tab w:val="left" w:pos="657"/>
          <w:tab w:val="left" w:pos="1353"/>
        </w:tabs>
        <w:spacing w:before="93" w:line="240" w:lineRule="auto"/>
        <w:ind w:right="-20"/>
        <w:rPr>
          <w:color w:val="000000"/>
          <w:spacing w:val="11"/>
          <w:w w:val="98"/>
          <w:sz w:val="18"/>
          <w:szCs w:val="18"/>
        </w:rPr>
      </w:pP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r>
        <w:rPr>
          <w:rFonts w:eastAsia="Calibri"/>
          <w:color w:val="000000"/>
          <w:sz w:val="18"/>
          <w:szCs w:val="18"/>
        </w:rPr>
        <w:tab/>
      </w: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50</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63</w:t>
      </w:r>
    </w:p>
    <w:p w14:paraId="5CE1614E">
      <w:pPr>
        <w:tabs>
          <w:tab w:val="left" w:pos="778"/>
          <w:tab w:val="left" w:pos="1493"/>
          <w:tab w:val="left" w:pos="2251"/>
        </w:tabs>
        <w:spacing w:line="240" w:lineRule="auto"/>
        <w:ind w:left="40" w:right="-20"/>
        <w:rPr>
          <w:color w:val="000000"/>
          <w:w w:val="98"/>
          <w:sz w:val="18"/>
          <w:szCs w:val="18"/>
        </w:rPr>
      </w:pPr>
      <w:r>
        <w:br w:type="column"/>
      </w:r>
      <w:r>
        <w:rPr>
          <w:rFonts w:eastAsia="Calibri"/>
          <w:color w:val="000000"/>
          <w:w w:val="98"/>
          <w:sz w:val="18"/>
          <w:szCs w:val="18"/>
        </w:rPr>
        <w:t>9</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1</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2</w:t>
      </w:r>
    </w:p>
    <w:p w14:paraId="672AA153">
      <w:pPr>
        <w:tabs>
          <w:tab w:val="left" w:pos="1431"/>
        </w:tabs>
        <w:spacing w:before="93"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63</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63</w:t>
      </w:r>
    </w:p>
    <w:p w14:paraId="45ACA3A9">
      <w:pPr>
        <w:sectPr>
          <w:type w:val="continuous"/>
          <w:pgSz w:w="11906" w:h="16840"/>
          <w:pgMar w:top="1134" w:right="850" w:bottom="1134" w:left="1701" w:header="0" w:footer="0" w:gutter="0"/>
          <w:cols w:equalWidth="0" w:num="3">
            <w:col w:w="2502" w:space="480"/>
            <w:col w:w="2186" w:space="566"/>
            <w:col w:w="3619"/>
          </w:cols>
        </w:sectPr>
      </w:pPr>
    </w:p>
    <w:p w14:paraId="38D6E852">
      <w:pPr>
        <w:spacing w:before="56" w:line="264" w:lineRule="auto"/>
        <w:ind w:left="197" w:right="1435"/>
        <w:jc w:val="left"/>
        <w:rPr>
          <w:color w:val="000000"/>
          <w:sz w:val="18"/>
          <w:szCs w:val="18"/>
        </w:rPr>
      </w:pPr>
      <w:r>
        <w:rPr>
          <w:rFonts w:eastAsia="Calibri"/>
          <w:color w:val="000000"/>
          <w:sz w:val="18"/>
          <w:szCs w:val="18"/>
        </w:rPr>
        <w:t>注：本表反映部门本年度</w:t>
      </w:r>
      <w:r>
        <w:rPr>
          <w:rFonts w:eastAsia="Calibri"/>
          <w:color w:val="000000"/>
          <w:w w:val="99"/>
          <w:sz w:val="18"/>
          <w:szCs w:val="18"/>
        </w:rPr>
        <w:t>“</w:t>
      </w:r>
      <w:r>
        <w:rPr>
          <w:rFonts w:eastAsia="Calibri"/>
          <w:color w:val="000000"/>
          <w:sz w:val="18"/>
          <w:szCs w:val="18"/>
        </w:rPr>
        <w:t>三公</w:t>
      </w:r>
      <w:r>
        <w:rPr>
          <w:rFonts w:eastAsia="Calibri"/>
          <w:color w:val="000000"/>
          <w:w w:val="99"/>
          <w:sz w:val="18"/>
          <w:szCs w:val="18"/>
        </w:rPr>
        <w:t>”</w:t>
      </w:r>
      <w:r>
        <w:rPr>
          <w:rFonts w:eastAsia="Calibri"/>
          <w:color w:val="000000"/>
          <w:sz w:val="18"/>
          <w:szCs w:val="18"/>
        </w:rPr>
        <w:t>经费支出预决算情况。其中，预算数为</w:t>
      </w:r>
      <w:r>
        <w:rPr>
          <w:rFonts w:eastAsia="Calibri"/>
          <w:color w:val="000000"/>
          <w:w w:val="99"/>
          <w:sz w:val="18"/>
          <w:szCs w:val="18"/>
        </w:rPr>
        <w:t>“</w:t>
      </w:r>
      <w:r>
        <w:rPr>
          <w:rFonts w:eastAsia="Calibri"/>
          <w:color w:val="000000"/>
          <w:sz w:val="18"/>
          <w:szCs w:val="18"/>
        </w:rPr>
        <w:t>三公</w:t>
      </w:r>
      <w:r>
        <w:rPr>
          <w:rFonts w:eastAsia="Calibri"/>
          <w:color w:val="000000"/>
          <w:w w:val="99"/>
          <w:sz w:val="18"/>
          <w:szCs w:val="18"/>
        </w:rPr>
        <w:t>”</w:t>
      </w:r>
      <w:r>
        <w:rPr>
          <w:rFonts w:eastAsia="Calibri"/>
          <w:color w:val="000000"/>
          <w:sz w:val="18"/>
          <w:szCs w:val="18"/>
        </w:rPr>
        <w:t xml:space="preserve">经费年初预算数，决 算数是包括当年一般公共预算财政拨款和以前年度结转资金安排的实际支出。 </w:t>
      </w:r>
      <w:r>
        <w:rPr>
          <w:rFonts w:eastAsia="Calibri"/>
          <w:color w:val="000000"/>
          <w:spacing w:val="46"/>
          <w:w w:val="98"/>
          <w:sz w:val="18"/>
          <w:szCs w:val="18"/>
        </w:rPr>
        <w:t>1</w:t>
      </w:r>
      <w:r>
        <w:rPr>
          <w:rFonts w:eastAsia="Calibri"/>
          <w:color w:val="000000"/>
          <w:sz w:val="18"/>
          <w:szCs w:val="18"/>
        </w:rPr>
        <w:t>栏＝（</w:t>
      </w:r>
      <w:r>
        <w:rPr>
          <w:rFonts w:eastAsia="Calibri"/>
          <w:color w:val="000000"/>
          <w:spacing w:val="1"/>
          <w:w w:val="98"/>
          <w:sz w:val="18"/>
          <w:szCs w:val="18"/>
        </w:rPr>
        <w:t>2</w:t>
      </w:r>
      <w:r>
        <w:rPr>
          <w:rFonts w:eastAsia="Calibri"/>
          <w:color w:val="000000"/>
          <w:spacing w:val="-1"/>
          <w:sz w:val="18"/>
          <w:szCs w:val="18"/>
        </w:rPr>
        <w:t>＋</w:t>
      </w:r>
      <w:r>
        <w:rPr>
          <w:rFonts w:eastAsia="Calibri"/>
          <w:color w:val="000000"/>
          <w:w w:val="98"/>
          <w:sz w:val="18"/>
          <w:szCs w:val="18"/>
        </w:rPr>
        <w:t>3</w:t>
      </w:r>
      <w:r>
        <w:rPr>
          <w:rFonts w:eastAsia="Calibri"/>
          <w:color w:val="000000"/>
          <w:sz w:val="18"/>
          <w:szCs w:val="18"/>
        </w:rPr>
        <w:t>＋</w:t>
      </w:r>
      <w:r>
        <w:rPr>
          <w:rFonts w:eastAsia="Calibri"/>
          <w:color w:val="000000"/>
          <w:spacing w:val="1"/>
          <w:w w:val="98"/>
          <w:sz w:val="18"/>
          <w:szCs w:val="18"/>
        </w:rPr>
        <w:t>6</w:t>
      </w:r>
      <w:r>
        <w:rPr>
          <w:rFonts w:eastAsia="Calibri"/>
          <w:color w:val="000000"/>
          <w:sz w:val="18"/>
          <w:szCs w:val="18"/>
        </w:rPr>
        <w:t>）栏</w:t>
      </w:r>
      <w:r>
        <w:rPr>
          <w:rFonts w:eastAsia="Calibri"/>
          <w:color w:val="000000"/>
          <w:spacing w:val="-1"/>
          <w:sz w:val="18"/>
          <w:szCs w:val="18"/>
        </w:rPr>
        <w:t>；</w:t>
      </w:r>
      <w:r>
        <w:rPr>
          <w:rFonts w:eastAsia="Calibri"/>
          <w:color w:val="000000"/>
          <w:spacing w:val="46"/>
          <w:w w:val="98"/>
          <w:sz w:val="18"/>
          <w:szCs w:val="18"/>
        </w:rPr>
        <w:t>3</w:t>
      </w:r>
      <w:r>
        <w:rPr>
          <w:rFonts w:eastAsia="Calibri"/>
          <w:color w:val="000000"/>
          <w:sz w:val="18"/>
          <w:szCs w:val="18"/>
        </w:rPr>
        <w:t>栏</w:t>
      </w:r>
      <w:r>
        <w:rPr>
          <w:rFonts w:eastAsia="Calibri"/>
          <w:color w:val="000000"/>
          <w:spacing w:val="-2"/>
          <w:sz w:val="18"/>
          <w:szCs w:val="18"/>
        </w:rPr>
        <w:t>＝</w:t>
      </w:r>
      <w:r>
        <w:rPr>
          <w:rFonts w:eastAsia="Calibri"/>
          <w:color w:val="000000"/>
          <w:sz w:val="18"/>
          <w:szCs w:val="18"/>
        </w:rPr>
        <w:t>（</w:t>
      </w:r>
      <w:r>
        <w:rPr>
          <w:rFonts w:eastAsia="Calibri"/>
          <w:color w:val="000000"/>
          <w:w w:val="98"/>
          <w:sz w:val="18"/>
          <w:szCs w:val="18"/>
        </w:rPr>
        <w:t>4</w:t>
      </w:r>
      <w:r>
        <w:rPr>
          <w:rFonts w:eastAsia="Calibri"/>
          <w:color w:val="000000"/>
          <w:sz w:val="18"/>
          <w:szCs w:val="18"/>
        </w:rPr>
        <w:t>＋</w:t>
      </w:r>
      <w:r>
        <w:rPr>
          <w:rFonts w:eastAsia="Calibri"/>
          <w:color w:val="000000"/>
          <w:spacing w:val="1"/>
          <w:w w:val="98"/>
          <w:sz w:val="18"/>
          <w:szCs w:val="18"/>
        </w:rPr>
        <w:t>5</w:t>
      </w:r>
      <w:r>
        <w:rPr>
          <w:rFonts w:eastAsia="Calibri"/>
          <w:color w:val="000000"/>
          <w:sz w:val="18"/>
          <w:szCs w:val="18"/>
        </w:rPr>
        <w:t>）栏</w:t>
      </w:r>
      <w:r>
        <w:rPr>
          <w:rFonts w:eastAsia="Calibri"/>
          <w:color w:val="000000"/>
          <w:spacing w:val="-1"/>
          <w:sz w:val="18"/>
          <w:szCs w:val="18"/>
        </w:rPr>
        <w:t>；</w:t>
      </w:r>
      <w:r>
        <w:rPr>
          <w:rFonts w:eastAsia="Calibri"/>
          <w:color w:val="000000"/>
          <w:spacing w:val="46"/>
          <w:w w:val="98"/>
          <w:sz w:val="18"/>
          <w:szCs w:val="18"/>
        </w:rPr>
        <w:t>7</w:t>
      </w:r>
      <w:r>
        <w:rPr>
          <w:rFonts w:eastAsia="Calibri"/>
          <w:color w:val="000000"/>
          <w:sz w:val="18"/>
          <w:szCs w:val="18"/>
        </w:rPr>
        <w:t>栏＝（</w:t>
      </w:r>
      <w:r>
        <w:rPr>
          <w:rFonts w:eastAsia="Calibri"/>
          <w:color w:val="000000"/>
          <w:spacing w:val="1"/>
          <w:w w:val="98"/>
          <w:sz w:val="18"/>
          <w:szCs w:val="18"/>
        </w:rPr>
        <w:t>8</w:t>
      </w:r>
      <w:r>
        <w:rPr>
          <w:rFonts w:eastAsia="Calibri"/>
          <w:color w:val="000000"/>
          <w:spacing w:val="-2"/>
          <w:sz w:val="18"/>
          <w:szCs w:val="18"/>
        </w:rPr>
        <w:t>＋</w:t>
      </w:r>
      <w:r>
        <w:rPr>
          <w:rFonts w:eastAsia="Calibri"/>
          <w:color w:val="000000"/>
          <w:spacing w:val="1"/>
          <w:w w:val="98"/>
          <w:sz w:val="18"/>
          <w:szCs w:val="18"/>
        </w:rPr>
        <w:t>9</w:t>
      </w:r>
      <w:r>
        <w:rPr>
          <w:rFonts w:eastAsia="Calibri"/>
          <w:color w:val="000000"/>
          <w:sz w:val="18"/>
          <w:szCs w:val="18"/>
        </w:rPr>
        <w:t>＋</w:t>
      </w:r>
      <w:r>
        <w:rPr>
          <w:rFonts w:eastAsia="Calibri"/>
          <w:color w:val="000000"/>
          <w:spacing w:val="-1"/>
          <w:w w:val="98"/>
          <w:sz w:val="18"/>
          <w:szCs w:val="18"/>
        </w:rPr>
        <w:t>1</w:t>
      </w:r>
      <w:r>
        <w:rPr>
          <w:rFonts w:eastAsia="Calibri"/>
          <w:color w:val="000000"/>
          <w:w w:val="98"/>
          <w:sz w:val="18"/>
          <w:szCs w:val="18"/>
        </w:rPr>
        <w:t>2</w:t>
      </w:r>
      <w:r>
        <w:rPr>
          <w:rFonts w:eastAsia="Calibri"/>
          <w:color w:val="000000"/>
          <w:sz w:val="18"/>
          <w:szCs w:val="18"/>
        </w:rPr>
        <w:t>）栏；</w:t>
      </w:r>
      <w:r>
        <w:rPr>
          <w:rFonts w:eastAsia="Calibri"/>
          <w:color w:val="000000"/>
          <w:spacing w:val="47"/>
          <w:w w:val="98"/>
          <w:sz w:val="18"/>
          <w:szCs w:val="18"/>
        </w:rPr>
        <w:t>9</w:t>
      </w:r>
      <w:r>
        <w:rPr>
          <w:rFonts w:eastAsia="Calibri"/>
          <w:color w:val="000000"/>
          <w:spacing w:val="-2"/>
          <w:sz w:val="18"/>
          <w:szCs w:val="18"/>
        </w:rPr>
        <w:t>栏</w:t>
      </w:r>
      <w:r>
        <w:rPr>
          <w:rFonts w:eastAsia="Calibri"/>
          <w:color w:val="000000"/>
          <w:spacing w:val="1"/>
          <w:sz w:val="18"/>
          <w:szCs w:val="18"/>
        </w:rPr>
        <w:t>=（</w:t>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w:t>
      </w:r>
      <w:r>
        <w:rPr>
          <w:rFonts w:eastAsia="Calibri"/>
          <w:color w:val="000000"/>
          <w:w w:val="98"/>
          <w:sz w:val="18"/>
          <w:szCs w:val="18"/>
        </w:rPr>
        <w:t>1</w:t>
      </w:r>
      <w:r>
        <w:rPr>
          <w:rFonts w:eastAsia="Calibri"/>
          <w:color w:val="000000"/>
          <w:spacing w:val="2"/>
          <w:w w:val="98"/>
          <w:sz w:val="18"/>
          <w:szCs w:val="18"/>
        </w:rPr>
        <w:t>1</w:t>
      </w:r>
      <w:r>
        <w:rPr>
          <w:rFonts w:eastAsia="Calibri"/>
          <w:color w:val="000000"/>
          <w:sz w:val="18"/>
          <w:szCs w:val="18"/>
        </w:rPr>
        <w:t>）栏。</w:t>
      </w:r>
    </w:p>
    <w:p w14:paraId="25D8CE87">
      <w:pPr>
        <w:spacing w:after="16" w:line="200" w:lineRule="exact"/>
        <w:rPr>
          <w:sz w:val="20"/>
          <w:szCs w:val="20"/>
        </w:rPr>
      </w:pPr>
    </w:p>
    <w:p w14:paraId="4A25FF50">
      <w:pPr>
        <w:tabs>
          <w:tab w:val="left" w:pos="5817"/>
        </w:tabs>
        <w:spacing w:line="265" w:lineRule="auto"/>
        <w:ind w:left="197" w:right="2700" w:firstLine="1920"/>
        <w:jc w:val="left"/>
        <w:rPr>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年度政府性基金预</w:t>
      </w:r>
      <w:r>
        <w:rPr>
          <w:rFonts w:eastAsia="Calibri"/>
          <w:b/>
          <w:bCs/>
          <w:color w:val="000000"/>
          <w:spacing w:val="-1"/>
          <w:sz w:val="16"/>
          <w:szCs w:val="16"/>
        </w:rPr>
        <w:t>算</w:t>
      </w:r>
      <w:r>
        <w:rPr>
          <w:rFonts w:eastAsia="Calibri"/>
          <w:b/>
          <w:bCs/>
          <w:color w:val="000000"/>
          <w:sz w:val="16"/>
          <w:szCs w:val="16"/>
        </w:rPr>
        <w:t>财政拨</w:t>
      </w:r>
      <w:r>
        <w:rPr>
          <w:rFonts w:eastAsia="Calibri"/>
          <w:b/>
          <w:bCs/>
          <w:color w:val="000000"/>
          <w:spacing w:val="-2"/>
          <w:sz w:val="16"/>
          <w:szCs w:val="16"/>
        </w:rPr>
        <w:t>款</w:t>
      </w:r>
      <w:r>
        <w:rPr>
          <w:rFonts w:eastAsia="Calibri"/>
          <w:b/>
          <w:bCs/>
          <w:color w:val="000000"/>
          <w:sz w:val="16"/>
          <w:szCs w:val="16"/>
        </w:rPr>
        <w:t>收入支出决算表（表</w:t>
      </w:r>
      <w:r>
        <w:rPr>
          <w:rFonts w:eastAsia="Calibri"/>
          <w:b/>
          <w:bCs/>
          <w:color w:val="000000"/>
          <w:spacing w:val="5"/>
          <w:sz w:val="16"/>
          <w:szCs w:val="16"/>
        </w:rPr>
        <w:t xml:space="preserve"> </w:t>
      </w:r>
      <w:r>
        <w:rPr>
          <w:rFonts w:eastAsia="Calibri"/>
          <w:b/>
          <w:bCs/>
          <w:color w:val="000000"/>
          <w:spacing w:val="1"/>
          <w:w w:val="99"/>
          <w:sz w:val="16"/>
          <w:szCs w:val="16"/>
        </w:rPr>
        <w:t>8</w:t>
      </w:r>
      <w:r>
        <w:rPr>
          <w:rFonts w:eastAsia="Calibri"/>
          <w:b/>
          <w:bCs/>
          <w:color w:val="000000"/>
          <w:sz w:val="16"/>
          <w:szCs w:val="16"/>
        </w:rPr>
        <w:t xml:space="preserve">） </w:t>
      </w: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r>
      <w:r>
        <w:rPr>
          <w:rFonts w:eastAsia="Calibri"/>
          <w:color w:val="000000"/>
          <w:sz w:val="16"/>
          <w:szCs w:val="16"/>
        </w:rPr>
        <w:t>单位：</w:t>
      </w:r>
      <w:r>
        <w:rPr>
          <w:rFonts w:eastAsia="Calibri"/>
          <w:color w:val="000000"/>
          <w:spacing w:val="-2"/>
          <w:sz w:val="16"/>
          <w:szCs w:val="16"/>
        </w:rPr>
        <w:t>万</w:t>
      </w:r>
      <w:r>
        <w:rPr>
          <w:rFonts w:eastAsia="Calibri"/>
          <w:color w:val="000000"/>
          <w:sz w:val="16"/>
          <w:szCs w:val="16"/>
        </w:rPr>
        <w:t>元</w:t>
      </w:r>
    </w:p>
    <w:p w14:paraId="3D97A06D">
      <w:pPr>
        <w:tabs>
          <w:tab w:val="left" w:pos="1443"/>
          <w:tab w:val="left" w:pos="5150"/>
        </w:tabs>
        <w:spacing w:before="58" w:line="240" w:lineRule="auto"/>
        <w:ind w:left="961" w:right="-20"/>
        <w:rPr>
          <w:color w:val="000000"/>
          <w:sz w:val="16"/>
          <w:szCs w:val="16"/>
        </w:rPr>
      </w:pPr>
      <w:r>
        <w:rPr>
          <w:rFonts w:eastAsia="Calibri"/>
          <w:color w:val="000000"/>
          <w:sz w:val="16"/>
          <w:szCs w:val="16"/>
        </w:rPr>
        <w:t>项</w:t>
      </w:r>
      <w:r>
        <w:rPr>
          <w:rFonts w:eastAsia="Calibri"/>
          <w:color w:val="000000"/>
          <w:sz w:val="16"/>
          <w:szCs w:val="16"/>
        </w:rPr>
        <w:tab/>
      </w:r>
      <w:r>
        <w:rPr>
          <w:rFonts w:eastAsia="Calibri"/>
          <w:color w:val="000000"/>
          <w:sz w:val="16"/>
          <w:szCs w:val="16"/>
        </w:rPr>
        <w:t>目</w:t>
      </w:r>
      <w:r>
        <w:rPr>
          <w:rFonts w:eastAsia="Calibri"/>
          <w:color w:val="000000"/>
          <w:sz w:val="16"/>
          <w:szCs w:val="16"/>
        </w:rPr>
        <w:tab/>
      </w:r>
      <w:r>
        <w:rPr>
          <w:rFonts w:eastAsia="Calibri"/>
          <w:color w:val="000000"/>
          <w:sz w:val="16"/>
          <w:szCs w:val="16"/>
        </w:rPr>
        <w:t>本年支出</w:t>
      </w:r>
    </w:p>
    <w:p w14:paraId="538B1E57">
      <w:pPr>
        <w:spacing w:after="4" w:line="180" w:lineRule="exact"/>
        <w:rPr>
          <w:sz w:val="18"/>
          <w:szCs w:val="18"/>
        </w:rPr>
      </w:pPr>
    </w:p>
    <w:p w14:paraId="3333AB04">
      <w:pPr>
        <w:sectPr>
          <w:type w:val="continuous"/>
          <w:pgSz w:w="11906" w:h="16840"/>
          <w:pgMar w:top="1134" w:right="850" w:bottom="1134" w:left="1701" w:header="0" w:footer="0" w:gutter="0"/>
          <w:cols w:space="708" w:num="1"/>
        </w:sectPr>
      </w:pPr>
    </w:p>
    <w:p w14:paraId="33890864">
      <w:pPr>
        <w:spacing w:after="19" w:line="240" w:lineRule="exact"/>
        <w:rPr>
          <w:sz w:val="24"/>
          <w:szCs w:val="24"/>
        </w:rPr>
      </w:pPr>
    </w:p>
    <w:p w14:paraId="4866676F">
      <w:pPr>
        <w:spacing w:line="240" w:lineRule="auto"/>
        <w:ind w:left="293" w:right="-20"/>
        <w:rPr>
          <w:color w:val="000000"/>
          <w:sz w:val="16"/>
          <w:szCs w:val="16"/>
        </w:rPr>
      </w:pPr>
      <w:r>
        <w:rPr>
          <w:rFonts w:eastAsia="Calibri"/>
          <w:color w:val="000000"/>
          <w:sz w:val="16"/>
          <w:szCs w:val="16"/>
        </w:rPr>
        <w:t>功能分</w:t>
      </w:r>
      <w:r>
        <w:rPr>
          <w:rFonts w:eastAsia="Calibri"/>
          <w:color w:val="000000"/>
          <w:spacing w:val="-2"/>
          <w:sz w:val="16"/>
          <w:szCs w:val="16"/>
        </w:rPr>
        <w:t>类</w:t>
      </w:r>
      <w:r>
        <w:rPr>
          <w:rFonts w:eastAsia="Calibri"/>
          <w:color w:val="000000"/>
          <w:sz w:val="16"/>
          <w:szCs w:val="16"/>
        </w:rPr>
        <w:t>科目</w:t>
      </w:r>
      <w:r>
        <w:rPr>
          <w:rFonts w:eastAsia="Calibri"/>
          <w:color w:val="000000"/>
          <w:spacing w:val="-2"/>
          <w:sz w:val="16"/>
          <w:szCs w:val="16"/>
        </w:rPr>
        <w:t>编</w:t>
      </w:r>
      <w:r>
        <w:rPr>
          <w:rFonts w:eastAsia="Calibri"/>
          <w:color w:val="000000"/>
          <w:sz w:val="16"/>
          <w:szCs w:val="16"/>
        </w:rPr>
        <w:t>码</w:t>
      </w:r>
    </w:p>
    <w:p w14:paraId="6DFC48F0">
      <w:pPr>
        <w:tabs>
          <w:tab w:val="left" w:pos="1605"/>
        </w:tabs>
        <w:spacing w:line="155" w:lineRule="exact"/>
        <w:ind w:left="676" w:right="-20"/>
        <w:rPr>
          <w:color w:val="000000"/>
          <w:sz w:val="16"/>
          <w:szCs w:val="16"/>
        </w:rPr>
      </w:pPr>
      <w:r>
        <w:br w:type="column"/>
      </w:r>
      <w:r>
        <w:rPr>
          <w:rFonts w:eastAsia="Calibri"/>
          <w:color w:val="000000"/>
          <w:sz w:val="16"/>
          <w:szCs w:val="16"/>
        </w:rPr>
        <w:t>年初结转</w:t>
      </w:r>
      <w:r>
        <w:rPr>
          <w:rFonts w:eastAsia="Calibri"/>
          <w:color w:val="000000"/>
          <w:sz w:val="16"/>
          <w:szCs w:val="16"/>
        </w:rPr>
        <w:tab/>
      </w:r>
      <w:r>
        <w:rPr>
          <w:rFonts w:eastAsia="Calibri"/>
          <w:color w:val="000000"/>
          <w:sz w:val="16"/>
          <w:szCs w:val="16"/>
        </w:rPr>
        <w:t>本年</w:t>
      </w:r>
    </w:p>
    <w:p w14:paraId="1D53D349">
      <w:pPr>
        <w:tabs>
          <w:tab w:val="left" w:pos="758"/>
          <w:tab w:val="left" w:pos="1605"/>
        </w:tabs>
        <w:spacing w:line="206" w:lineRule="exact"/>
        <w:ind w:right="-20"/>
        <w:rPr>
          <w:color w:val="000000"/>
          <w:position w:val="-5"/>
          <w:sz w:val="16"/>
          <w:szCs w:val="16"/>
        </w:rPr>
      </w:pPr>
      <w:r>
        <w:rPr>
          <w:rFonts w:eastAsia="Calibri"/>
          <w:color w:val="000000"/>
          <w:sz w:val="16"/>
          <w:szCs w:val="16"/>
        </w:rPr>
        <w:t>科目</w:t>
      </w:r>
      <w:r>
        <w:rPr>
          <w:rFonts w:eastAsia="Calibri"/>
          <w:color w:val="000000"/>
          <w:sz w:val="16"/>
          <w:szCs w:val="16"/>
        </w:rPr>
        <w:tab/>
      </w:r>
      <w:r>
        <w:rPr>
          <w:rFonts w:eastAsia="Calibri"/>
          <w:color w:val="000000"/>
          <w:position w:val="-5"/>
          <w:sz w:val="16"/>
          <w:szCs w:val="16"/>
        </w:rPr>
        <w:t>和结余</w:t>
      </w:r>
      <w:r>
        <w:rPr>
          <w:rFonts w:eastAsia="Calibri"/>
          <w:color w:val="000000"/>
          <w:position w:val="-5"/>
          <w:sz w:val="16"/>
          <w:szCs w:val="16"/>
        </w:rPr>
        <w:tab/>
      </w:r>
      <w:r>
        <w:rPr>
          <w:rFonts w:eastAsia="Calibri"/>
          <w:color w:val="000000"/>
          <w:position w:val="-5"/>
          <w:sz w:val="16"/>
          <w:szCs w:val="16"/>
        </w:rPr>
        <w:t>收入</w:t>
      </w:r>
    </w:p>
    <w:p w14:paraId="13475335">
      <w:pPr>
        <w:spacing w:line="240" w:lineRule="auto"/>
        <w:ind w:right="-20"/>
        <w:rPr>
          <w:color w:val="000000"/>
          <w:sz w:val="16"/>
          <w:szCs w:val="16"/>
        </w:rPr>
      </w:pPr>
      <w:r>
        <w:rPr>
          <w:rFonts w:eastAsia="Calibri"/>
          <w:color w:val="000000"/>
          <w:sz w:val="16"/>
          <w:szCs w:val="16"/>
        </w:rPr>
        <w:t>名称</w:t>
      </w:r>
    </w:p>
    <w:p w14:paraId="36D2D9F4">
      <w:pPr>
        <w:spacing w:line="103" w:lineRule="exact"/>
        <w:rPr>
          <w:sz w:val="10"/>
          <w:szCs w:val="10"/>
        </w:rPr>
      </w:pPr>
      <w:r>
        <w:br w:type="column"/>
      </w:r>
    </w:p>
    <w:p w14:paraId="4D1C156F">
      <w:pPr>
        <w:spacing w:line="155" w:lineRule="exact"/>
        <w:ind w:left="2873" w:right="-20"/>
        <w:rPr>
          <w:color w:val="000000"/>
          <w:sz w:val="16"/>
          <w:szCs w:val="16"/>
        </w:rPr>
      </w:pPr>
      <w:r>
        <w:rPr>
          <w:rFonts w:eastAsia="Calibri"/>
          <w:color w:val="000000"/>
          <w:sz w:val="16"/>
          <w:szCs w:val="16"/>
        </w:rPr>
        <w:t>年末结</w:t>
      </w:r>
      <w:r>
        <w:rPr>
          <w:rFonts w:eastAsia="Calibri"/>
          <w:color w:val="000000"/>
          <w:spacing w:val="-2"/>
          <w:sz w:val="16"/>
          <w:szCs w:val="16"/>
        </w:rPr>
        <w:t>转</w:t>
      </w:r>
      <w:r>
        <w:rPr>
          <w:rFonts w:eastAsia="Calibri"/>
          <w:color w:val="000000"/>
          <w:sz w:val="16"/>
          <w:szCs w:val="16"/>
        </w:rPr>
        <w:t>和结余</w:t>
      </w:r>
    </w:p>
    <w:p w14:paraId="58C1011C">
      <w:pPr>
        <w:tabs>
          <w:tab w:val="left" w:pos="674"/>
          <w:tab w:val="left" w:pos="1787"/>
        </w:tabs>
        <w:spacing w:line="240" w:lineRule="auto"/>
        <w:ind w:right="-20"/>
        <w:rPr>
          <w:color w:val="000000"/>
          <w:sz w:val="16"/>
          <w:szCs w:val="16"/>
        </w:rPr>
      </w:pPr>
      <w:r>
        <w:rPr>
          <w:rFonts w:eastAsia="Calibri"/>
          <w:color w:val="000000"/>
          <w:sz w:val="16"/>
          <w:szCs w:val="16"/>
        </w:rPr>
        <w:t>小计</w:t>
      </w:r>
      <w:r>
        <w:rPr>
          <w:rFonts w:eastAsia="Calibri"/>
          <w:color w:val="000000"/>
          <w:sz w:val="16"/>
          <w:szCs w:val="16"/>
        </w:rPr>
        <w:tab/>
      </w:r>
      <w:r>
        <w:rPr>
          <w:rFonts w:eastAsia="Calibri"/>
          <w:color w:val="000000"/>
          <w:sz w:val="16"/>
          <w:szCs w:val="16"/>
        </w:rPr>
        <w:t>基本支出</w:t>
      </w:r>
      <w:r>
        <w:rPr>
          <w:rFonts w:eastAsia="Calibri"/>
          <w:color w:val="000000"/>
          <w:sz w:val="16"/>
          <w:szCs w:val="16"/>
        </w:rPr>
        <w:tab/>
      </w:r>
      <w:r>
        <w:rPr>
          <w:rFonts w:eastAsia="Calibri"/>
          <w:color w:val="000000"/>
          <w:sz w:val="16"/>
          <w:szCs w:val="16"/>
        </w:rPr>
        <w:t>项目支出</w:t>
      </w:r>
    </w:p>
    <w:p w14:paraId="3C37194A">
      <w:pPr>
        <w:sectPr>
          <w:type w:val="continuous"/>
          <w:pgSz w:w="11906" w:h="16840"/>
          <w:pgMar w:top="1134" w:right="850" w:bottom="1134" w:left="1701" w:header="0" w:footer="0" w:gutter="0"/>
          <w:cols w:equalWidth="0" w:num="3">
            <w:col w:w="1576" w:space="388"/>
            <w:col w:w="1928" w:space="304"/>
            <w:col w:w="5158"/>
          </w:cols>
        </w:sectPr>
      </w:pPr>
    </w:p>
    <w:p w14:paraId="5C752BA3">
      <w:pPr>
        <w:spacing w:after="100" w:line="240" w:lineRule="exact"/>
        <w:rPr>
          <w:sz w:val="24"/>
          <w:szCs w:val="24"/>
        </w:rPr>
      </w:pPr>
    </w:p>
    <w:p w14:paraId="3582320B">
      <w:pPr>
        <w:tabs>
          <w:tab w:val="left" w:pos="567"/>
          <w:tab w:val="left" w:pos="1225"/>
          <w:tab w:val="left" w:pos="1964"/>
          <w:tab w:val="left" w:pos="2922"/>
          <w:tab w:val="left" w:pos="3690"/>
          <w:tab w:val="left" w:pos="4317"/>
          <w:tab w:val="left" w:pos="5152"/>
          <w:tab w:val="left" w:pos="6266"/>
          <w:tab w:val="left" w:pos="7591"/>
        </w:tabs>
        <w:spacing w:line="309" w:lineRule="exact"/>
        <w:ind w:left="197" w:right="-20"/>
        <w:rPr>
          <w:color w:val="000000"/>
          <w:w w:val="99"/>
          <w:position w:val="15"/>
          <w:sz w:val="16"/>
          <w:szCs w:val="16"/>
        </w:rPr>
      </w:pPr>
      <w:r>
        <w:rPr>
          <w:rFonts w:eastAsia="Calibri"/>
          <w:color w:val="000000"/>
          <w:sz w:val="16"/>
          <w:szCs w:val="16"/>
        </w:rPr>
        <w:t>类</w:t>
      </w:r>
      <w:r>
        <w:rPr>
          <w:rFonts w:eastAsia="Calibri"/>
          <w:color w:val="000000"/>
          <w:sz w:val="16"/>
          <w:szCs w:val="16"/>
        </w:rPr>
        <w:tab/>
      </w:r>
      <w:r>
        <w:rPr>
          <w:rFonts w:eastAsia="Calibri"/>
          <w:color w:val="000000"/>
          <w:sz w:val="16"/>
          <w:szCs w:val="16"/>
        </w:rPr>
        <w:t>款</w:t>
      </w:r>
      <w:r>
        <w:rPr>
          <w:rFonts w:eastAsia="Calibri"/>
          <w:color w:val="000000"/>
          <w:sz w:val="16"/>
          <w:szCs w:val="16"/>
        </w:rPr>
        <w:tab/>
      </w:r>
      <w:r>
        <w:rPr>
          <w:rFonts w:eastAsia="Calibri"/>
          <w:color w:val="000000"/>
          <w:sz w:val="16"/>
          <w:szCs w:val="16"/>
        </w:rPr>
        <w:t>项</w:t>
      </w:r>
      <w:r>
        <w:rPr>
          <w:rFonts w:eastAsia="Calibri"/>
          <w:color w:val="000000"/>
          <w:sz w:val="16"/>
          <w:szCs w:val="16"/>
        </w:rPr>
        <w:tab/>
      </w:r>
      <w:r>
        <w:rPr>
          <w:rFonts w:eastAsia="Calibri"/>
          <w:color w:val="000000"/>
          <w:position w:val="15"/>
          <w:sz w:val="16"/>
          <w:szCs w:val="16"/>
        </w:rPr>
        <w:t>栏次</w:t>
      </w:r>
      <w:r>
        <w:rPr>
          <w:rFonts w:eastAsia="Calibri"/>
          <w:color w:val="000000"/>
          <w:position w:val="15"/>
          <w:sz w:val="16"/>
          <w:szCs w:val="16"/>
        </w:rPr>
        <w:tab/>
      </w:r>
      <w:r>
        <w:rPr>
          <w:rFonts w:eastAsia="Calibri"/>
          <w:color w:val="000000"/>
          <w:w w:val="99"/>
          <w:position w:val="15"/>
          <w:sz w:val="16"/>
          <w:szCs w:val="16"/>
        </w:rPr>
        <w:t>1</w:t>
      </w:r>
      <w:r>
        <w:rPr>
          <w:rFonts w:eastAsia="Calibri"/>
          <w:color w:val="000000"/>
          <w:position w:val="15"/>
          <w:sz w:val="16"/>
          <w:szCs w:val="16"/>
        </w:rPr>
        <w:tab/>
      </w:r>
      <w:r>
        <w:rPr>
          <w:rFonts w:eastAsia="Calibri"/>
          <w:color w:val="000000"/>
          <w:w w:val="99"/>
          <w:position w:val="15"/>
          <w:sz w:val="16"/>
          <w:szCs w:val="16"/>
        </w:rPr>
        <w:t>2</w:t>
      </w:r>
      <w:r>
        <w:rPr>
          <w:rFonts w:eastAsia="Calibri"/>
          <w:color w:val="000000"/>
          <w:position w:val="15"/>
          <w:sz w:val="16"/>
          <w:szCs w:val="16"/>
        </w:rPr>
        <w:tab/>
      </w:r>
      <w:r>
        <w:rPr>
          <w:rFonts w:eastAsia="Calibri"/>
          <w:color w:val="000000"/>
          <w:w w:val="99"/>
          <w:position w:val="15"/>
          <w:sz w:val="16"/>
          <w:szCs w:val="16"/>
        </w:rPr>
        <w:t>3</w:t>
      </w:r>
      <w:r>
        <w:rPr>
          <w:rFonts w:eastAsia="Calibri"/>
          <w:color w:val="000000"/>
          <w:position w:val="15"/>
          <w:sz w:val="16"/>
          <w:szCs w:val="16"/>
        </w:rPr>
        <w:tab/>
      </w:r>
      <w:r>
        <w:rPr>
          <w:rFonts w:eastAsia="Calibri"/>
          <w:color w:val="000000"/>
          <w:w w:val="99"/>
          <w:position w:val="15"/>
          <w:sz w:val="16"/>
          <w:szCs w:val="16"/>
        </w:rPr>
        <w:t>4</w:t>
      </w:r>
      <w:r>
        <w:rPr>
          <w:rFonts w:eastAsia="Calibri"/>
          <w:color w:val="000000"/>
          <w:position w:val="15"/>
          <w:sz w:val="16"/>
          <w:szCs w:val="16"/>
        </w:rPr>
        <w:tab/>
      </w:r>
      <w:r>
        <w:rPr>
          <w:rFonts w:eastAsia="Calibri"/>
          <w:color w:val="000000"/>
          <w:w w:val="99"/>
          <w:position w:val="15"/>
          <w:sz w:val="16"/>
          <w:szCs w:val="16"/>
        </w:rPr>
        <w:t>5</w:t>
      </w:r>
      <w:r>
        <w:rPr>
          <w:rFonts w:eastAsia="Calibri"/>
          <w:color w:val="000000"/>
          <w:position w:val="15"/>
          <w:sz w:val="16"/>
          <w:szCs w:val="16"/>
        </w:rPr>
        <w:tab/>
      </w:r>
      <w:r>
        <w:rPr>
          <w:rFonts w:eastAsia="Calibri"/>
          <w:color w:val="000000"/>
          <w:w w:val="99"/>
          <w:position w:val="15"/>
          <w:sz w:val="16"/>
          <w:szCs w:val="16"/>
        </w:rPr>
        <w:t>6</w:t>
      </w:r>
    </w:p>
    <w:p w14:paraId="775D1010">
      <w:pPr>
        <w:spacing w:line="240" w:lineRule="auto"/>
        <w:ind w:left="1964" w:right="-20"/>
        <w:rPr>
          <w:color w:val="000000"/>
          <w:sz w:val="16"/>
          <w:szCs w:val="16"/>
        </w:rPr>
      </w:pPr>
      <w:r>
        <w:rPr>
          <w:rFonts w:eastAsia="Calibri"/>
          <w:color w:val="000000"/>
          <w:sz w:val="16"/>
          <w:szCs w:val="16"/>
        </w:rPr>
        <w:t>合计</w:t>
      </w:r>
    </w:p>
    <w:p w14:paraId="6BE32CB9">
      <w:pPr>
        <w:spacing w:line="240" w:lineRule="exact"/>
        <w:rPr>
          <w:sz w:val="24"/>
          <w:szCs w:val="24"/>
        </w:rPr>
      </w:pPr>
    </w:p>
    <w:p w14:paraId="0988ADEC">
      <w:pPr>
        <w:spacing w:after="19" w:line="120" w:lineRule="exact"/>
        <w:rPr>
          <w:sz w:val="12"/>
          <w:szCs w:val="12"/>
        </w:rPr>
      </w:pPr>
    </w:p>
    <w:p w14:paraId="3D3D63BD">
      <w:pPr>
        <w:spacing w:line="253" w:lineRule="auto"/>
        <w:ind w:left="197" w:right="3358"/>
        <w:jc w:val="left"/>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度政</w:t>
      </w:r>
      <w:r>
        <w:rPr>
          <w:rFonts w:eastAsia="Calibri"/>
          <w:color w:val="000000"/>
          <w:spacing w:val="-2"/>
          <w:sz w:val="16"/>
          <w:szCs w:val="16"/>
        </w:rPr>
        <w:t>府</w:t>
      </w:r>
      <w:r>
        <w:rPr>
          <w:rFonts w:eastAsia="Calibri"/>
          <w:color w:val="000000"/>
          <w:sz w:val="16"/>
          <w:szCs w:val="16"/>
        </w:rPr>
        <w:t>性</w:t>
      </w:r>
      <w:r>
        <w:rPr>
          <w:rFonts w:eastAsia="Calibri"/>
          <w:color w:val="000000"/>
          <w:spacing w:val="-3"/>
          <w:sz w:val="16"/>
          <w:szCs w:val="16"/>
        </w:rPr>
        <w:t>基</w:t>
      </w:r>
      <w:r>
        <w:rPr>
          <w:rFonts w:eastAsia="Calibri"/>
          <w:color w:val="000000"/>
          <w:sz w:val="16"/>
          <w:szCs w:val="16"/>
        </w:rPr>
        <w:t>金预算</w:t>
      </w:r>
      <w:r>
        <w:rPr>
          <w:rFonts w:eastAsia="Calibri"/>
          <w:color w:val="000000"/>
          <w:spacing w:val="-2"/>
          <w:sz w:val="16"/>
          <w:szCs w:val="16"/>
        </w:rPr>
        <w:t>财</w:t>
      </w:r>
      <w:r>
        <w:rPr>
          <w:rFonts w:eastAsia="Calibri"/>
          <w:color w:val="000000"/>
          <w:sz w:val="16"/>
          <w:szCs w:val="16"/>
        </w:rPr>
        <w:t>政拨</w:t>
      </w:r>
      <w:r>
        <w:rPr>
          <w:rFonts w:eastAsia="Calibri"/>
          <w:color w:val="000000"/>
          <w:spacing w:val="-2"/>
          <w:sz w:val="16"/>
          <w:szCs w:val="16"/>
        </w:rPr>
        <w:t>款</w:t>
      </w:r>
      <w:r>
        <w:rPr>
          <w:rFonts w:eastAsia="Calibri"/>
          <w:color w:val="000000"/>
          <w:sz w:val="16"/>
          <w:szCs w:val="16"/>
        </w:rPr>
        <w:t>收入</w:t>
      </w:r>
      <w:r>
        <w:rPr>
          <w:rFonts w:eastAsia="Calibri"/>
          <w:color w:val="000000"/>
          <w:spacing w:val="-2"/>
          <w:sz w:val="16"/>
          <w:szCs w:val="16"/>
        </w:rPr>
        <w:t>、</w:t>
      </w:r>
      <w:r>
        <w:rPr>
          <w:rFonts w:eastAsia="Calibri"/>
          <w:color w:val="000000"/>
          <w:sz w:val="16"/>
          <w:szCs w:val="16"/>
        </w:rPr>
        <w:t>支出</w:t>
      </w:r>
      <w:r>
        <w:rPr>
          <w:rFonts w:eastAsia="Calibri"/>
          <w:color w:val="000000"/>
          <w:spacing w:val="-3"/>
          <w:sz w:val="16"/>
          <w:szCs w:val="16"/>
        </w:rPr>
        <w:t>及</w:t>
      </w:r>
      <w:r>
        <w:rPr>
          <w:rFonts w:eastAsia="Calibri"/>
          <w:color w:val="000000"/>
          <w:sz w:val="16"/>
          <w:szCs w:val="16"/>
        </w:rPr>
        <w:t>结</w:t>
      </w:r>
      <w:r>
        <w:rPr>
          <w:rFonts w:eastAsia="Calibri"/>
          <w:color w:val="000000"/>
          <w:spacing w:val="-2"/>
          <w:sz w:val="16"/>
          <w:szCs w:val="16"/>
        </w:rPr>
        <w:t>转</w:t>
      </w:r>
      <w:r>
        <w:rPr>
          <w:rFonts w:eastAsia="Calibri"/>
          <w:color w:val="000000"/>
          <w:sz w:val="16"/>
          <w:szCs w:val="16"/>
        </w:rPr>
        <w:t>和结余</w:t>
      </w:r>
      <w:r>
        <w:rPr>
          <w:rFonts w:eastAsia="Calibri"/>
          <w:color w:val="000000"/>
          <w:spacing w:val="-2"/>
          <w:sz w:val="16"/>
          <w:szCs w:val="16"/>
        </w:rPr>
        <w:t>情</w:t>
      </w:r>
      <w:r>
        <w:rPr>
          <w:rFonts w:eastAsia="Calibri"/>
          <w:color w:val="000000"/>
          <w:sz w:val="16"/>
          <w:szCs w:val="16"/>
        </w:rPr>
        <w:t>况。 本单位</w:t>
      </w:r>
      <w:r>
        <w:rPr>
          <w:rFonts w:eastAsia="Calibri"/>
          <w:color w:val="000000"/>
          <w:spacing w:val="-2"/>
          <w:sz w:val="16"/>
          <w:szCs w:val="16"/>
        </w:rPr>
        <w:t>没</w:t>
      </w:r>
      <w:r>
        <w:rPr>
          <w:rFonts w:eastAsia="Calibri"/>
          <w:color w:val="000000"/>
          <w:sz w:val="16"/>
          <w:szCs w:val="16"/>
        </w:rPr>
        <w:t>有政</w:t>
      </w:r>
      <w:r>
        <w:rPr>
          <w:rFonts w:eastAsia="Calibri"/>
          <w:color w:val="000000"/>
          <w:spacing w:val="-2"/>
          <w:sz w:val="16"/>
          <w:szCs w:val="16"/>
        </w:rPr>
        <w:t>府</w:t>
      </w:r>
      <w:r>
        <w:rPr>
          <w:rFonts w:eastAsia="Calibri"/>
          <w:color w:val="000000"/>
          <w:sz w:val="16"/>
          <w:szCs w:val="16"/>
        </w:rPr>
        <w:t>性基</w:t>
      </w:r>
      <w:r>
        <w:rPr>
          <w:rFonts w:eastAsia="Calibri"/>
          <w:color w:val="000000"/>
          <w:spacing w:val="-3"/>
          <w:sz w:val="16"/>
          <w:szCs w:val="16"/>
        </w:rPr>
        <w:t>金</w:t>
      </w:r>
      <w:r>
        <w:rPr>
          <w:rFonts w:eastAsia="Calibri"/>
          <w:color w:val="000000"/>
          <w:sz w:val="16"/>
          <w:szCs w:val="16"/>
        </w:rPr>
        <w:t>收入</w:t>
      </w:r>
      <w:r>
        <w:rPr>
          <w:rFonts w:eastAsia="Calibri"/>
          <w:color w:val="000000"/>
          <w:spacing w:val="-2"/>
          <w:sz w:val="16"/>
          <w:szCs w:val="16"/>
        </w:rPr>
        <w:t>，</w:t>
      </w:r>
      <w:r>
        <w:rPr>
          <w:rFonts w:eastAsia="Calibri"/>
          <w:color w:val="000000"/>
          <w:sz w:val="16"/>
          <w:szCs w:val="16"/>
        </w:rPr>
        <w:t>也</w:t>
      </w:r>
      <w:r>
        <w:rPr>
          <w:rFonts w:eastAsia="Calibri"/>
          <w:color w:val="000000"/>
          <w:spacing w:val="-3"/>
          <w:sz w:val="16"/>
          <w:szCs w:val="16"/>
        </w:rPr>
        <w:t>没</w:t>
      </w:r>
      <w:r>
        <w:rPr>
          <w:rFonts w:eastAsia="Calibri"/>
          <w:color w:val="000000"/>
          <w:sz w:val="16"/>
          <w:szCs w:val="16"/>
        </w:rPr>
        <w:t>有使用</w:t>
      </w:r>
      <w:r>
        <w:rPr>
          <w:rFonts w:eastAsia="Calibri"/>
          <w:color w:val="000000"/>
          <w:spacing w:val="-2"/>
          <w:sz w:val="16"/>
          <w:szCs w:val="16"/>
        </w:rPr>
        <w:t>政</w:t>
      </w:r>
      <w:r>
        <w:rPr>
          <w:rFonts w:eastAsia="Calibri"/>
          <w:color w:val="000000"/>
          <w:sz w:val="16"/>
          <w:szCs w:val="16"/>
        </w:rPr>
        <w:t>府性</w:t>
      </w:r>
      <w:r>
        <w:rPr>
          <w:rFonts w:eastAsia="Calibri"/>
          <w:color w:val="000000"/>
          <w:spacing w:val="-2"/>
          <w:sz w:val="16"/>
          <w:szCs w:val="16"/>
        </w:rPr>
        <w:t>基</w:t>
      </w:r>
      <w:r>
        <w:rPr>
          <w:rFonts w:eastAsia="Calibri"/>
          <w:color w:val="000000"/>
          <w:sz w:val="16"/>
          <w:szCs w:val="16"/>
        </w:rPr>
        <w:t>金安</w:t>
      </w:r>
      <w:r>
        <w:rPr>
          <w:rFonts w:eastAsia="Calibri"/>
          <w:color w:val="000000"/>
          <w:spacing w:val="-3"/>
          <w:sz w:val="16"/>
          <w:szCs w:val="16"/>
        </w:rPr>
        <w:t>排</w:t>
      </w:r>
      <w:r>
        <w:rPr>
          <w:rFonts w:eastAsia="Calibri"/>
          <w:color w:val="000000"/>
          <w:sz w:val="16"/>
          <w:szCs w:val="16"/>
        </w:rPr>
        <w:t>的支</w:t>
      </w:r>
      <w:r>
        <w:rPr>
          <w:rFonts w:eastAsia="Calibri"/>
          <w:color w:val="000000"/>
          <w:spacing w:val="-2"/>
          <w:sz w:val="16"/>
          <w:szCs w:val="16"/>
        </w:rPr>
        <w:t>出</w:t>
      </w:r>
      <w:r>
        <w:rPr>
          <w:rFonts w:eastAsia="Calibri"/>
          <w:color w:val="000000"/>
          <w:sz w:val="16"/>
          <w:szCs w:val="16"/>
        </w:rPr>
        <w:t>，</w:t>
      </w:r>
      <w:r>
        <w:rPr>
          <w:rFonts w:eastAsia="Calibri"/>
          <w:color w:val="000000"/>
          <w:spacing w:val="-3"/>
          <w:sz w:val="16"/>
          <w:szCs w:val="16"/>
        </w:rPr>
        <w:t>故</w:t>
      </w:r>
      <w:r>
        <w:rPr>
          <w:rFonts w:eastAsia="Calibri"/>
          <w:color w:val="000000"/>
          <w:sz w:val="16"/>
          <w:szCs w:val="16"/>
        </w:rPr>
        <w:t>本表无</w:t>
      </w:r>
      <w:r>
        <w:rPr>
          <w:rFonts w:eastAsia="Calibri"/>
          <w:color w:val="000000"/>
          <w:spacing w:val="-2"/>
          <w:sz w:val="16"/>
          <w:szCs w:val="16"/>
        </w:rPr>
        <w:t>数</w:t>
      </w:r>
      <w:r>
        <w:rPr>
          <w:rFonts w:eastAsia="Calibri"/>
          <w:color w:val="000000"/>
          <w:sz w:val="16"/>
          <w:szCs w:val="16"/>
        </w:rPr>
        <w:t>据</w:t>
      </w:r>
    </w:p>
    <w:p w14:paraId="4C33A7E6">
      <w:pPr>
        <w:spacing w:before="48" w:line="240" w:lineRule="auto"/>
        <w:ind w:left="197" w:right="-20"/>
        <w:rPr>
          <w:color w:val="000000"/>
          <w:sz w:val="16"/>
          <w:szCs w:val="16"/>
        </w:rPr>
      </w:pPr>
      <w:r>
        <w:rPr>
          <w:rFonts w:eastAsia="Calibri"/>
          <w:color w:val="000000"/>
          <w:spacing w:val="41"/>
          <w:w w:val="99"/>
          <w:sz w:val="16"/>
          <w:szCs w:val="16"/>
        </w:rPr>
        <w:t>6</w:t>
      </w:r>
      <w:r>
        <w:rPr>
          <w:rFonts w:eastAsia="Calibri"/>
          <w:color w:val="000000"/>
          <w:spacing w:val="-1"/>
          <w:sz w:val="16"/>
          <w:szCs w:val="16"/>
        </w:rPr>
        <w:t>栏</w:t>
      </w:r>
      <w:r>
        <w:rPr>
          <w:rFonts w:eastAsia="Calibri"/>
          <w:color w:val="000000"/>
          <w:sz w:val="16"/>
          <w:szCs w:val="16"/>
        </w:rPr>
        <w:t>各行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1</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）栏</w:t>
      </w:r>
      <w:r>
        <w:rPr>
          <w:rFonts w:eastAsia="Calibri"/>
          <w:color w:val="000000"/>
          <w:spacing w:val="-2"/>
          <w:sz w:val="16"/>
          <w:szCs w:val="16"/>
        </w:rPr>
        <w:t>各</w:t>
      </w:r>
      <w:r>
        <w:rPr>
          <w:rFonts w:eastAsia="Calibri"/>
          <w:color w:val="000000"/>
          <w:sz w:val="16"/>
          <w:szCs w:val="16"/>
        </w:rPr>
        <w:t>行</w:t>
      </w:r>
      <w:r>
        <w:rPr>
          <w:rFonts w:eastAsia="Calibri"/>
          <w:color w:val="000000"/>
          <w:spacing w:val="-2"/>
          <w:sz w:val="16"/>
          <w:szCs w:val="16"/>
        </w:rPr>
        <w:t>；</w:t>
      </w:r>
      <w:r>
        <w:rPr>
          <w:rFonts w:eastAsia="Calibri"/>
          <w:color w:val="000000"/>
          <w:spacing w:val="38"/>
          <w:w w:val="99"/>
          <w:sz w:val="16"/>
          <w:szCs w:val="16"/>
        </w:rPr>
        <w:t>3</w:t>
      </w:r>
      <w:r>
        <w:rPr>
          <w:rFonts w:eastAsia="Calibri"/>
          <w:color w:val="000000"/>
          <w:sz w:val="16"/>
          <w:szCs w:val="16"/>
        </w:rPr>
        <w:t>栏各行</w:t>
      </w:r>
      <w:r>
        <w:rPr>
          <w:rFonts w:eastAsia="Calibri"/>
          <w:color w:val="000000"/>
          <w:spacing w:val="-1"/>
          <w:sz w:val="16"/>
          <w:szCs w:val="16"/>
        </w:rPr>
        <w:t>＝</w:t>
      </w:r>
      <w:r>
        <w:rPr>
          <w:rFonts w:eastAsia="Calibri"/>
          <w:color w:val="000000"/>
          <w:sz w:val="16"/>
          <w:szCs w:val="16"/>
        </w:rPr>
        <w:t>（</w:t>
      </w:r>
      <w:r>
        <w:rPr>
          <w:rFonts w:eastAsia="Calibri"/>
          <w:color w:val="000000"/>
          <w:spacing w:val="-1"/>
          <w:w w:val="99"/>
          <w:sz w:val="16"/>
          <w:szCs w:val="16"/>
        </w:rPr>
        <w:t>4</w:t>
      </w:r>
      <w:r>
        <w:rPr>
          <w:rFonts w:eastAsia="Calibri"/>
          <w:color w:val="000000"/>
          <w:sz w:val="16"/>
          <w:szCs w:val="16"/>
        </w:rPr>
        <w:t>＋</w:t>
      </w:r>
      <w:r>
        <w:rPr>
          <w:rFonts w:eastAsia="Calibri"/>
          <w:color w:val="000000"/>
          <w:spacing w:val="-1"/>
          <w:w w:val="99"/>
          <w:sz w:val="16"/>
          <w:szCs w:val="16"/>
        </w:rPr>
        <w:t>5</w:t>
      </w:r>
      <w:r>
        <w:rPr>
          <w:rFonts w:eastAsia="Calibri"/>
          <w:color w:val="000000"/>
          <w:sz w:val="16"/>
          <w:szCs w:val="16"/>
        </w:rPr>
        <w:t>）栏</w:t>
      </w:r>
      <w:r>
        <w:rPr>
          <w:rFonts w:eastAsia="Calibri"/>
          <w:color w:val="000000"/>
          <w:spacing w:val="-2"/>
          <w:sz w:val="16"/>
          <w:szCs w:val="16"/>
        </w:rPr>
        <w:t>各</w:t>
      </w:r>
      <w:r>
        <w:rPr>
          <w:rFonts w:eastAsia="Calibri"/>
          <w:color w:val="000000"/>
          <w:sz w:val="16"/>
          <w:szCs w:val="16"/>
        </w:rPr>
        <w:t>行。</w:t>
      </w:r>
    </w:p>
    <w:p w14:paraId="68AE96B8">
      <w:pPr>
        <w:spacing w:line="240" w:lineRule="exact"/>
        <w:rPr>
          <w:sz w:val="24"/>
          <w:szCs w:val="24"/>
        </w:rPr>
      </w:pPr>
    </w:p>
    <w:p w14:paraId="7567FDF4">
      <w:pPr>
        <w:spacing w:after="19" w:line="220" w:lineRule="exact"/>
      </w:pPr>
    </w:p>
    <w:p w14:paraId="23FA5BB6">
      <w:pPr>
        <w:tabs>
          <w:tab w:val="left" w:pos="1883"/>
        </w:tabs>
        <w:spacing w:line="240" w:lineRule="auto"/>
        <w:ind w:left="113" w:right="-20"/>
        <w:rPr>
          <w:b/>
          <w:bCs/>
          <w:color w:val="000000"/>
          <w:w w:val="98"/>
          <w:sz w:val="32"/>
          <w:szCs w:val="32"/>
        </w:rPr>
      </w:pPr>
      <w:r>
        <w:rPr>
          <w:rFonts w:eastAsia="Calibri"/>
          <w:b/>
          <w:bCs/>
          <w:color w:val="000000"/>
          <w:spacing w:val="2"/>
          <w:sz w:val="32"/>
          <w:szCs w:val="32"/>
        </w:rPr>
        <w:t>第三</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2"/>
          <w:sz w:val="32"/>
          <w:szCs w:val="32"/>
        </w:rPr>
        <w:t>武</w:t>
      </w:r>
      <w:r>
        <w:rPr>
          <w:rFonts w:eastAsia="Calibri"/>
          <w:b/>
          <w:bCs/>
          <w:color w:val="000000"/>
          <w:sz w:val="32"/>
          <w:szCs w:val="32"/>
        </w:rPr>
        <w:t>汉</w:t>
      </w:r>
      <w:r>
        <w:rPr>
          <w:rFonts w:eastAsia="Calibri"/>
          <w:b/>
          <w:bCs/>
          <w:color w:val="000000"/>
          <w:spacing w:val="2"/>
          <w:sz w:val="32"/>
          <w:szCs w:val="32"/>
        </w:rPr>
        <w:t>市汉阳</w:t>
      </w:r>
      <w:r>
        <w:rPr>
          <w:rFonts w:eastAsia="Calibri"/>
          <w:b/>
          <w:bCs/>
          <w:color w:val="000000"/>
          <w:spacing w:val="3"/>
          <w:sz w:val="32"/>
          <w:szCs w:val="32"/>
        </w:rPr>
        <w:t>区</w:t>
      </w:r>
      <w:r>
        <w:rPr>
          <w:rFonts w:eastAsia="Calibri"/>
          <w:b/>
          <w:bCs/>
          <w:color w:val="000000"/>
          <w:spacing w:val="2"/>
          <w:sz w:val="32"/>
          <w:szCs w:val="32"/>
        </w:rPr>
        <w:t>人民</w:t>
      </w:r>
      <w:r>
        <w:rPr>
          <w:rFonts w:eastAsia="Calibri"/>
          <w:b/>
          <w:bCs/>
          <w:color w:val="000000"/>
          <w:sz w:val="32"/>
          <w:szCs w:val="32"/>
        </w:rPr>
        <w:t>政</w:t>
      </w:r>
      <w:r>
        <w:rPr>
          <w:rFonts w:eastAsia="Calibri"/>
          <w:b/>
          <w:bCs/>
          <w:color w:val="000000"/>
          <w:spacing w:val="2"/>
          <w:sz w:val="32"/>
          <w:szCs w:val="32"/>
        </w:rPr>
        <w:t>府</w:t>
      </w:r>
      <w:r>
        <w:rPr>
          <w:rFonts w:eastAsia="Calibri"/>
          <w:b/>
          <w:bCs/>
          <w:color w:val="000000"/>
          <w:spacing w:val="3"/>
          <w:sz w:val="32"/>
          <w:szCs w:val="32"/>
        </w:rPr>
        <w:t>江</w:t>
      </w:r>
      <w:r>
        <w:rPr>
          <w:rFonts w:eastAsia="Calibri"/>
          <w:b/>
          <w:bCs/>
          <w:color w:val="000000"/>
          <w:spacing w:val="2"/>
          <w:sz w:val="32"/>
          <w:szCs w:val="32"/>
        </w:rPr>
        <w:t>汉二桥</w:t>
      </w:r>
      <w:r>
        <w:rPr>
          <w:rFonts w:eastAsia="Calibri"/>
          <w:b/>
          <w:bCs/>
          <w:color w:val="000000"/>
          <w:spacing w:val="3"/>
          <w:sz w:val="32"/>
          <w:szCs w:val="32"/>
        </w:rPr>
        <w:t>街</w:t>
      </w:r>
      <w:r>
        <w:rPr>
          <w:rFonts w:eastAsia="Calibri"/>
          <w:b/>
          <w:bCs/>
          <w:color w:val="000000"/>
          <w:sz w:val="32"/>
          <w:szCs w:val="32"/>
        </w:rPr>
        <w:t>办</w:t>
      </w:r>
      <w:r>
        <w:rPr>
          <w:rFonts w:eastAsia="Calibri"/>
          <w:b/>
          <w:bCs/>
          <w:color w:val="000000"/>
          <w:spacing w:val="2"/>
          <w:sz w:val="32"/>
          <w:szCs w:val="32"/>
        </w:rPr>
        <w:t>事</w:t>
      </w:r>
      <w:r>
        <w:rPr>
          <w:rFonts w:eastAsia="Calibri"/>
          <w:b/>
          <w:bCs/>
          <w:color w:val="000000"/>
          <w:sz w:val="32"/>
          <w:szCs w:val="32"/>
        </w:rPr>
        <w:t>处</w:t>
      </w:r>
      <w:r>
        <w:rPr>
          <w:rFonts w:eastAsia="Calibri"/>
          <w:b/>
          <w:bCs/>
          <w:color w:val="000000"/>
          <w:spacing w:val="12"/>
          <w:sz w:val="32"/>
          <w:szCs w:val="32"/>
        </w:rPr>
        <w:t xml:space="preserve"> </w:t>
      </w:r>
      <w:r>
        <w:rPr>
          <w:rFonts w:eastAsia="Calibri"/>
          <w:b/>
          <w:bCs/>
          <w:color w:val="000000"/>
          <w:spacing w:val="4"/>
          <w:w w:val="98"/>
          <w:sz w:val="32"/>
          <w:szCs w:val="32"/>
        </w:rPr>
        <w:t>2</w:t>
      </w:r>
      <w:r>
        <w:rPr>
          <w:rFonts w:eastAsia="Calibri"/>
          <w:b/>
          <w:bCs/>
          <w:color w:val="000000"/>
          <w:w w:val="98"/>
          <w:sz w:val="32"/>
          <w:szCs w:val="32"/>
        </w:rPr>
        <w:t>019</w:t>
      </w:r>
    </w:p>
    <w:p w14:paraId="23D1A2E5">
      <w:pPr>
        <w:spacing w:after="14" w:line="220" w:lineRule="exact"/>
        <w:rPr>
          <w:w w:val="98"/>
        </w:rPr>
      </w:pPr>
    </w:p>
    <w:p w14:paraId="5DC64D2F">
      <w:pPr>
        <w:spacing w:line="240" w:lineRule="auto"/>
        <w:ind w:left="2646" w:right="-20"/>
        <w:rPr>
          <w:b/>
          <w:bCs/>
          <w:color w:val="000000"/>
          <w:sz w:val="32"/>
          <w:szCs w:val="32"/>
        </w:rPr>
        <w:sectPr>
          <w:type w:val="continuous"/>
          <w:pgSz w:w="11906" w:h="16840"/>
          <w:pgMar w:top="1134" w:right="850" w:bottom="1134" w:left="1701" w:header="0" w:footer="0" w:gutter="0"/>
          <w:cols w:space="708" w:num="1"/>
        </w:sectPr>
      </w:pPr>
      <w:r>
        <w:rPr>
          <w:rFonts w:eastAsia="Calibri"/>
          <w:b/>
          <w:bCs/>
          <w:color w:val="000000"/>
          <w:spacing w:val="2"/>
          <w:sz w:val="32"/>
          <w:szCs w:val="32"/>
        </w:rPr>
        <w:t>年度部门</w:t>
      </w:r>
      <w:r>
        <w:rPr>
          <w:rFonts w:eastAsia="Calibri"/>
          <w:b/>
          <w:bCs/>
          <w:color w:val="000000"/>
          <w:spacing w:val="3"/>
          <w:sz w:val="32"/>
          <w:szCs w:val="32"/>
        </w:rPr>
        <w:t>决</w:t>
      </w:r>
      <w:r>
        <w:rPr>
          <w:rFonts w:eastAsia="Calibri"/>
          <w:b/>
          <w:bCs/>
          <w:color w:val="000000"/>
          <w:spacing w:val="2"/>
          <w:sz w:val="32"/>
          <w:szCs w:val="32"/>
        </w:rPr>
        <w:t>算</w:t>
      </w:r>
      <w:r>
        <w:rPr>
          <w:rFonts w:eastAsia="Calibri"/>
          <w:b/>
          <w:bCs/>
          <w:color w:val="000000"/>
          <w:sz w:val="32"/>
          <w:szCs w:val="32"/>
        </w:rPr>
        <w:t>情</w:t>
      </w:r>
      <w:r>
        <w:rPr>
          <w:rFonts w:eastAsia="Calibri"/>
          <w:b/>
          <w:bCs/>
          <w:color w:val="000000"/>
          <w:spacing w:val="2"/>
          <w:sz w:val="32"/>
          <w:szCs w:val="32"/>
        </w:rPr>
        <w:t>况说</w:t>
      </w:r>
      <w:r>
        <w:rPr>
          <w:rFonts w:eastAsia="Calibri"/>
          <w:b/>
          <w:bCs/>
          <w:color w:val="000000"/>
          <w:sz w:val="32"/>
          <w:szCs w:val="32"/>
        </w:rPr>
        <w:t>明</w:t>
      </w:r>
    </w:p>
    <w:p w14:paraId="7E265FED">
      <w:pPr>
        <w:spacing w:after="73" w:line="240" w:lineRule="exact"/>
        <w:rPr>
          <w:sz w:val="24"/>
          <w:szCs w:val="24"/>
        </w:rPr>
      </w:pPr>
    </w:p>
    <w:p w14:paraId="4FD6116A">
      <w:pPr>
        <w:spacing w:line="240" w:lineRule="auto"/>
        <w:ind w:left="740" w:right="-20"/>
        <w:rPr>
          <w:b/>
          <w:bCs/>
          <w:color w:val="000000"/>
          <w:sz w:val="24"/>
          <w:szCs w:val="24"/>
        </w:rPr>
      </w:pPr>
      <w:r>
        <w:rPr>
          <w:rFonts w:eastAsia="Calibri"/>
          <w:b/>
          <w:bCs/>
          <w:color w:val="000000"/>
          <w:spacing w:val="2"/>
          <w:sz w:val="24"/>
          <w:szCs w:val="24"/>
        </w:rPr>
        <w:t>一</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收入支</w:t>
      </w:r>
      <w:r>
        <w:rPr>
          <w:rFonts w:eastAsia="Calibri"/>
          <w:b/>
          <w:bCs/>
          <w:color w:val="000000"/>
          <w:spacing w:val="2"/>
          <w:sz w:val="24"/>
          <w:szCs w:val="24"/>
        </w:rPr>
        <w:t>出</w:t>
      </w:r>
      <w:r>
        <w:rPr>
          <w:rFonts w:eastAsia="Calibri"/>
          <w:b/>
          <w:bCs/>
          <w:color w:val="000000"/>
          <w:sz w:val="24"/>
          <w:szCs w:val="24"/>
        </w:rPr>
        <w:t>决</w:t>
      </w:r>
      <w:r>
        <w:rPr>
          <w:rFonts w:eastAsia="Calibri"/>
          <w:b/>
          <w:bCs/>
          <w:color w:val="000000"/>
          <w:spacing w:val="2"/>
          <w:sz w:val="24"/>
          <w:szCs w:val="24"/>
        </w:rPr>
        <w:t>算</w:t>
      </w:r>
      <w:r>
        <w:rPr>
          <w:rFonts w:eastAsia="Calibri"/>
          <w:b/>
          <w:bCs/>
          <w:color w:val="000000"/>
          <w:sz w:val="24"/>
          <w:szCs w:val="24"/>
        </w:rPr>
        <w:t>总体</w:t>
      </w:r>
      <w:r>
        <w:rPr>
          <w:rFonts w:eastAsia="Calibri"/>
          <w:b/>
          <w:bCs/>
          <w:color w:val="000000"/>
          <w:spacing w:val="2"/>
          <w:sz w:val="24"/>
          <w:szCs w:val="24"/>
        </w:rPr>
        <w:t>情</w:t>
      </w:r>
      <w:r>
        <w:rPr>
          <w:rFonts w:eastAsia="Calibri"/>
          <w:b/>
          <w:bCs/>
          <w:color w:val="000000"/>
          <w:sz w:val="24"/>
          <w:szCs w:val="24"/>
        </w:rPr>
        <w:t>况</w:t>
      </w:r>
      <w:r>
        <w:rPr>
          <w:rFonts w:eastAsia="Calibri"/>
          <w:b/>
          <w:bCs/>
          <w:color w:val="000000"/>
          <w:spacing w:val="2"/>
          <w:sz w:val="24"/>
          <w:szCs w:val="24"/>
        </w:rPr>
        <w:t>说</w:t>
      </w:r>
      <w:r>
        <w:rPr>
          <w:rFonts w:eastAsia="Calibri"/>
          <w:b/>
          <w:bCs/>
          <w:color w:val="000000"/>
          <w:sz w:val="24"/>
          <w:szCs w:val="24"/>
        </w:rPr>
        <w:t>明</w:t>
      </w:r>
    </w:p>
    <w:p w14:paraId="08BD2AA7">
      <w:pPr>
        <w:spacing w:after="15" w:line="160" w:lineRule="exact"/>
        <w:rPr>
          <w:sz w:val="16"/>
          <w:szCs w:val="16"/>
        </w:rPr>
      </w:pPr>
    </w:p>
    <w:p w14:paraId="66AE16A8">
      <w:pPr>
        <w:spacing w:line="240" w:lineRule="auto"/>
        <w:ind w:left="740"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年度收、支总计</w:t>
      </w:r>
      <w:r>
        <w:rPr>
          <w:rFonts w:eastAsia="Calibri"/>
          <w:color w:val="000000"/>
          <w:spacing w:val="6"/>
          <w:sz w:val="24"/>
          <w:szCs w:val="24"/>
        </w:rPr>
        <w:t xml:space="preserve"> </w:t>
      </w:r>
      <w:r>
        <w:rPr>
          <w:rFonts w:eastAsia="Calibri"/>
          <w:color w:val="000000"/>
          <w:spacing w:val="9"/>
          <w:w w:val="98"/>
          <w:sz w:val="24"/>
          <w:szCs w:val="24"/>
        </w:rPr>
        <w:t>1</w:t>
      </w:r>
      <w:r>
        <w:rPr>
          <w:rFonts w:eastAsia="Calibri"/>
          <w:color w:val="000000"/>
          <w:spacing w:val="10"/>
          <w:sz w:val="24"/>
          <w:szCs w:val="24"/>
        </w:rPr>
        <w:t>,</w:t>
      </w:r>
      <w:r>
        <w:rPr>
          <w:rFonts w:eastAsia="Calibri"/>
          <w:color w:val="000000"/>
          <w:spacing w:val="10"/>
          <w:w w:val="98"/>
          <w:sz w:val="24"/>
          <w:szCs w:val="24"/>
        </w:rPr>
        <w:t>951</w:t>
      </w:r>
      <w:r>
        <w:rPr>
          <w:rFonts w:eastAsia="Calibri"/>
          <w:color w:val="000000"/>
          <w:spacing w:val="10"/>
          <w:sz w:val="24"/>
          <w:szCs w:val="24"/>
        </w:rPr>
        <w:t>.</w:t>
      </w:r>
      <w:r>
        <w:rPr>
          <w:rFonts w:eastAsia="Calibri"/>
          <w:color w:val="000000"/>
          <w:spacing w:val="10"/>
          <w:w w:val="98"/>
          <w:sz w:val="24"/>
          <w:szCs w:val="24"/>
        </w:rPr>
        <w:t>4</w:t>
      </w:r>
      <w:r>
        <w:rPr>
          <w:rFonts w:eastAsia="Calibri"/>
          <w:color w:val="000000"/>
          <w:spacing w:val="70"/>
          <w:w w:val="98"/>
          <w:sz w:val="24"/>
          <w:szCs w:val="24"/>
        </w:rPr>
        <w:t>1</w:t>
      </w:r>
      <w:r>
        <w:rPr>
          <w:rFonts w:eastAsia="Calibri"/>
          <w:color w:val="000000"/>
          <w:spacing w:val="10"/>
          <w:sz w:val="24"/>
          <w:szCs w:val="24"/>
        </w:rPr>
        <w:t>万元。与</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年相比，收、支总计各减</w:t>
      </w:r>
    </w:p>
    <w:p w14:paraId="58D01426">
      <w:pPr>
        <w:spacing w:after="13" w:line="160" w:lineRule="exact"/>
        <w:rPr>
          <w:sz w:val="16"/>
          <w:szCs w:val="16"/>
        </w:rPr>
      </w:pPr>
    </w:p>
    <w:p w14:paraId="273B29DB">
      <w:pPr>
        <w:spacing w:line="240" w:lineRule="auto"/>
        <w:ind w:left="99" w:right="-20"/>
        <w:rPr>
          <w:color w:val="000000"/>
          <w:spacing w:val="3"/>
          <w:sz w:val="24"/>
          <w:szCs w:val="24"/>
        </w:rPr>
      </w:pPr>
      <w:r>
        <w:rPr>
          <w:rFonts w:eastAsia="Calibri"/>
          <w:color w:val="000000"/>
          <w:sz w:val="24"/>
          <w:szCs w:val="24"/>
        </w:rPr>
        <w:t>少</w:t>
      </w:r>
      <w:r>
        <w:rPr>
          <w:rFonts w:eastAsia="Calibri"/>
          <w:color w:val="000000"/>
          <w:spacing w:val="5"/>
          <w:sz w:val="24"/>
          <w:szCs w:val="24"/>
        </w:rPr>
        <w:t xml:space="preserve"> </w:t>
      </w:r>
      <w:r>
        <w:rPr>
          <w:rFonts w:eastAsia="Calibri"/>
          <w:color w:val="000000"/>
          <w:spacing w:val="5"/>
          <w:w w:val="98"/>
          <w:sz w:val="24"/>
          <w:szCs w:val="24"/>
        </w:rPr>
        <w:t>608</w:t>
      </w:r>
      <w:r>
        <w:rPr>
          <w:rFonts w:eastAsia="Calibri"/>
          <w:color w:val="000000"/>
          <w:spacing w:val="5"/>
          <w:sz w:val="24"/>
          <w:szCs w:val="24"/>
        </w:rPr>
        <w:t>.</w:t>
      </w:r>
      <w:r>
        <w:rPr>
          <w:rFonts w:eastAsia="Calibri"/>
          <w:color w:val="000000"/>
          <w:spacing w:val="6"/>
          <w:w w:val="98"/>
          <w:sz w:val="24"/>
          <w:szCs w:val="24"/>
        </w:rPr>
        <w:t>0</w:t>
      </w:r>
      <w:r>
        <w:rPr>
          <w:rFonts w:eastAsia="Calibri"/>
          <w:color w:val="000000"/>
          <w:spacing w:val="65"/>
          <w:w w:val="98"/>
          <w:sz w:val="24"/>
          <w:szCs w:val="24"/>
        </w:rPr>
        <w:t>8</w:t>
      </w:r>
      <w:r>
        <w:rPr>
          <w:rFonts w:eastAsia="Calibri"/>
          <w:color w:val="000000"/>
          <w:spacing w:val="5"/>
          <w:sz w:val="24"/>
          <w:szCs w:val="24"/>
        </w:rPr>
        <w:t>万元，下降</w:t>
      </w:r>
      <w:r>
        <w:rPr>
          <w:rFonts w:eastAsia="Calibri"/>
          <w:color w:val="000000"/>
          <w:spacing w:val="6"/>
          <w:sz w:val="24"/>
          <w:szCs w:val="24"/>
        </w:rPr>
        <w:t xml:space="preserve"> </w:t>
      </w:r>
      <w:r>
        <w:rPr>
          <w:rFonts w:eastAsia="Calibri"/>
          <w:color w:val="000000"/>
          <w:spacing w:val="2"/>
          <w:w w:val="98"/>
          <w:sz w:val="24"/>
          <w:szCs w:val="24"/>
        </w:rPr>
        <w:t>23</w:t>
      </w:r>
      <w:r>
        <w:rPr>
          <w:rFonts w:eastAsia="Calibri"/>
          <w:color w:val="000000"/>
          <w:spacing w:val="2"/>
          <w:sz w:val="24"/>
          <w:szCs w:val="24"/>
        </w:rPr>
        <w:t>.</w:t>
      </w:r>
      <w:r>
        <w:rPr>
          <w:rFonts w:eastAsia="Calibri"/>
          <w:color w:val="000000"/>
          <w:spacing w:val="2"/>
          <w:w w:val="98"/>
          <w:sz w:val="24"/>
          <w:szCs w:val="24"/>
        </w:rPr>
        <w:t>76</w:t>
      </w:r>
      <w:r>
        <w:rPr>
          <w:rFonts w:eastAsia="Calibri"/>
          <w:color w:val="000000"/>
          <w:spacing w:val="3"/>
          <w:sz w:val="24"/>
          <w:szCs w:val="24"/>
        </w:rPr>
        <w:t>%，主要原因:</w:t>
      </w:r>
      <w:r>
        <w:rPr>
          <w:rFonts w:eastAsia="Calibri"/>
          <w:color w:val="000000"/>
          <w:spacing w:val="2"/>
          <w:w w:val="98"/>
          <w:sz w:val="24"/>
          <w:szCs w:val="24"/>
        </w:rPr>
        <w:t>201</w:t>
      </w:r>
      <w:r>
        <w:rPr>
          <w:rFonts w:eastAsia="Calibri"/>
          <w:color w:val="000000"/>
          <w:spacing w:val="61"/>
          <w:w w:val="98"/>
          <w:sz w:val="24"/>
          <w:szCs w:val="24"/>
        </w:rPr>
        <w:t>8</w:t>
      </w:r>
      <w:r>
        <w:rPr>
          <w:rFonts w:eastAsia="Calibri"/>
          <w:color w:val="000000"/>
          <w:spacing w:val="3"/>
          <w:sz w:val="24"/>
          <w:szCs w:val="24"/>
        </w:rPr>
        <w:t>年以前的存量资金直接抵减</w:t>
      </w:r>
    </w:p>
    <w:p w14:paraId="55989E7E">
      <w:pPr>
        <w:spacing w:after="15" w:line="160" w:lineRule="exact"/>
        <w:rPr>
          <w:spacing w:val="3"/>
          <w:sz w:val="16"/>
          <w:szCs w:val="16"/>
        </w:rPr>
      </w:pPr>
    </w:p>
    <w:p w14:paraId="20BCCCCC">
      <w:pPr>
        <w:spacing w:line="240" w:lineRule="auto"/>
        <w:ind w:left="99"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年预算拨款。</w:t>
      </w:r>
    </w:p>
    <w:p w14:paraId="3DE5E15E">
      <w:pPr>
        <w:spacing w:after="12" w:line="160" w:lineRule="exact"/>
        <w:rPr>
          <w:sz w:val="16"/>
          <w:szCs w:val="16"/>
        </w:rPr>
      </w:pPr>
    </w:p>
    <w:p w14:paraId="409FBF4F">
      <w:pPr>
        <w:spacing w:line="240" w:lineRule="auto"/>
        <w:ind w:left="740" w:right="-20"/>
        <w:rPr>
          <w:color w:val="000000"/>
          <w:sz w:val="24"/>
          <w:szCs w:val="24"/>
        </w:rPr>
      </w:pPr>
      <w:r>
        <w:rPr>
          <w:rFonts w:eastAsia="Calibri"/>
          <w:color w:val="000000"/>
          <w:sz w:val="24"/>
          <w:szCs w:val="24"/>
        </w:rPr>
        <w:t>图</w:t>
      </w:r>
      <w:r>
        <w:rPr>
          <w:rFonts w:eastAsia="Calibri"/>
          <w:color w:val="000000"/>
          <w:spacing w:val="5"/>
          <w:sz w:val="24"/>
          <w:szCs w:val="24"/>
        </w:rPr>
        <w:t xml:space="preserve"> </w:t>
      </w:r>
      <w:r>
        <w:rPr>
          <w:rFonts w:eastAsia="Calibri"/>
          <w:color w:val="000000"/>
          <w:w w:val="98"/>
          <w:sz w:val="24"/>
          <w:szCs w:val="24"/>
        </w:rPr>
        <w:t>1</w:t>
      </w:r>
      <w:r>
        <w:rPr>
          <w:rFonts w:eastAsia="Calibri"/>
          <w:color w:val="000000"/>
          <w:sz w:val="24"/>
          <w:szCs w:val="24"/>
        </w:rPr>
        <w:t>：收、支决算总计变动情况</w:t>
      </w:r>
    </w:p>
    <w:p w14:paraId="2A63EBBF">
      <w:pPr>
        <w:spacing w:line="240" w:lineRule="exact"/>
        <w:rPr>
          <w:sz w:val="24"/>
          <w:szCs w:val="24"/>
        </w:rPr>
      </w:pPr>
    </w:p>
    <w:p w14:paraId="376E2D38">
      <w:pPr>
        <w:spacing w:line="240" w:lineRule="exact"/>
        <w:rPr>
          <w:sz w:val="24"/>
          <w:szCs w:val="24"/>
        </w:rPr>
      </w:pPr>
    </w:p>
    <w:p w14:paraId="277A07A9">
      <w:pPr>
        <w:spacing w:line="240" w:lineRule="exact"/>
        <w:rPr>
          <w:sz w:val="24"/>
          <w:szCs w:val="24"/>
        </w:rPr>
      </w:pPr>
    </w:p>
    <w:p w14:paraId="75787249">
      <w:pPr>
        <w:spacing w:line="240" w:lineRule="exact"/>
        <w:rPr>
          <w:sz w:val="24"/>
          <w:szCs w:val="24"/>
        </w:rPr>
      </w:pPr>
    </w:p>
    <w:p w14:paraId="716A2801">
      <w:pPr>
        <w:spacing w:line="240" w:lineRule="exact"/>
        <w:rPr>
          <w:sz w:val="24"/>
          <w:szCs w:val="24"/>
        </w:rPr>
      </w:pPr>
    </w:p>
    <w:p w14:paraId="0352D416">
      <w:pPr>
        <w:spacing w:line="240" w:lineRule="exact"/>
        <w:rPr>
          <w:sz w:val="24"/>
          <w:szCs w:val="24"/>
        </w:rPr>
      </w:pPr>
    </w:p>
    <w:p w14:paraId="6F6E9037">
      <w:pPr>
        <w:spacing w:line="240" w:lineRule="exact"/>
        <w:rPr>
          <w:sz w:val="24"/>
          <w:szCs w:val="24"/>
        </w:rPr>
      </w:pPr>
    </w:p>
    <w:p w14:paraId="3876B7CD">
      <w:pPr>
        <w:spacing w:line="240" w:lineRule="exact"/>
        <w:rPr>
          <w:sz w:val="24"/>
          <w:szCs w:val="24"/>
        </w:rPr>
      </w:pPr>
    </w:p>
    <w:p w14:paraId="560C2F9E">
      <w:pPr>
        <w:spacing w:line="240" w:lineRule="exact"/>
        <w:rPr>
          <w:sz w:val="24"/>
          <w:szCs w:val="24"/>
        </w:rPr>
      </w:pPr>
    </w:p>
    <w:p w14:paraId="1C732C87">
      <w:pPr>
        <w:spacing w:line="240" w:lineRule="exact"/>
        <w:rPr>
          <w:sz w:val="24"/>
          <w:szCs w:val="24"/>
        </w:rPr>
      </w:pPr>
    </w:p>
    <w:p w14:paraId="387324A7">
      <w:pPr>
        <w:spacing w:line="240" w:lineRule="exact"/>
        <w:rPr>
          <w:sz w:val="24"/>
          <w:szCs w:val="24"/>
        </w:rPr>
      </w:pPr>
    </w:p>
    <w:p w14:paraId="1166A5DF">
      <w:pPr>
        <w:spacing w:line="240" w:lineRule="exact"/>
        <w:rPr>
          <w:sz w:val="24"/>
          <w:szCs w:val="24"/>
        </w:rPr>
      </w:pPr>
    </w:p>
    <w:p w14:paraId="440CB744">
      <w:pPr>
        <w:spacing w:line="240" w:lineRule="exact"/>
        <w:rPr>
          <w:sz w:val="24"/>
          <w:szCs w:val="24"/>
        </w:rPr>
      </w:pPr>
    </w:p>
    <w:p w14:paraId="3B1B0B13">
      <w:pPr>
        <w:spacing w:line="240" w:lineRule="exact"/>
        <w:rPr>
          <w:sz w:val="24"/>
          <w:szCs w:val="24"/>
        </w:rPr>
      </w:pPr>
    </w:p>
    <w:p w14:paraId="287DB3CB">
      <w:pPr>
        <w:spacing w:line="240" w:lineRule="exact"/>
        <w:rPr>
          <w:sz w:val="24"/>
          <w:szCs w:val="24"/>
        </w:rPr>
      </w:pPr>
    </w:p>
    <w:p w14:paraId="626F2326">
      <w:pPr>
        <w:spacing w:line="240" w:lineRule="exact"/>
        <w:rPr>
          <w:sz w:val="24"/>
          <w:szCs w:val="24"/>
        </w:rPr>
      </w:pPr>
    </w:p>
    <w:p w14:paraId="34AC55EC">
      <w:pPr>
        <w:spacing w:line="240" w:lineRule="exact"/>
        <w:rPr>
          <w:sz w:val="24"/>
          <w:szCs w:val="24"/>
        </w:rPr>
      </w:pPr>
    </w:p>
    <w:p w14:paraId="66E01D91">
      <w:pPr>
        <w:spacing w:line="240" w:lineRule="exact"/>
        <w:rPr>
          <w:sz w:val="24"/>
          <w:szCs w:val="24"/>
        </w:rPr>
      </w:pPr>
    </w:p>
    <w:p w14:paraId="1EC0666A">
      <w:pPr>
        <w:spacing w:line="240" w:lineRule="exact"/>
        <w:rPr>
          <w:sz w:val="24"/>
          <w:szCs w:val="24"/>
        </w:rPr>
      </w:pPr>
    </w:p>
    <w:p w14:paraId="1C03840A">
      <w:pPr>
        <w:spacing w:line="240" w:lineRule="exact"/>
        <w:rPr>
          <w:sz w:val="24"/>
          <w:szCs w:val="24"/>
        </w:rPr>
      </w:pPr>
    </w:p>
    <w:p w14:paraId="749D336C">
      <w:pPr>
        <w:spacing w:line="240" w:lineRule="exact"/>
        <w:rPr>
          <w:sz w:val="24"/>
          <w:szCs w:val="24"/>
        </w:rPr>
      </w:pPr>
    </w:p>
    <w:p w14:paraId="0D870B10">
      <w:pPr>
        <w:spacing w:line="240" w:lineRule="exact"/>
        <w:rPr>
          <w:sz w:val="24"/>
          <w:szCs w:val="24"/>
        </w:rPr>
      </w:pPr>
    </w:p>
    <w:p w14:paraId="6486B972">
      <w:pPr>
        <w:spacing w:line="240" w:lineRule="exact"/>
        <w:rPr>
          <w:sz w:val="24"/>
          <w:szCs w:val="24"/>
        </w:rPr>
      </w:pPr>
    </w:p>
    <w:p w14:paraId="1D7E4810">
      <w:pPr>
        <w:spacing w:line="240" w:lineRule="exact"/>
        <w:rPr>
          <w:sz w:val="24"/>
          <w:szCs w:val="24"/>
        </w:rPr>
      </w:pPr>
    </w:p>
    <w:p w14:paraId="3EA02040">
      <w:pPr>
        <w:spacing w:after="15" w:line="180" w:lineRule="exact"/>
        <w:rPr>
          <w:sz w:val="18"/>
          <w:szCs w:val="18"/>
        </w:rPr>
      </w:pPr>
    </w:p>
    <w:p w14:paraId="0C1A1A63">
      <w:pPr>
        <w:spacing w:line="240" w:lineRule="auto"/>
        <w:ind w:left="740" w:right="-20"/>
        <w:rPr>
          <w:b/>
          <w:bCs/>
          <w:color w:val="000000"/>
          <w:sz w:val="24"/>
          <w:szCs w:val="24"/>
        </w:rPr>
      </w:pPr>
      <w:r>
        <w:rPr>
          <w:rFonts w:eastAsia="Calibri"/>
          <w:b/>
          <w:bCs/>
          <w:color w:val="000000"/>
          <w:spacing w:val="2"/>
          <w:sz w:val="24"/>
          <w:szCs w:val="24"/>
        </w:rPr>
        <w:t>二</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收入决</w:t>
      </w:r>
      <w:r>
        <w:rPr>
          <w:rFonts w:eastAsia="Calibri"/>
          <w:b/>
          <w:bCs/>
          <w:color w:val="000000"/>
          <w:spacing w:val="2"/>
          <w:sz w:val="24"/>
          <w:szCs w:val="24"/>
        </w:rPr>
        <w:t>算</w:t>
      </w:r>
      <w:r>
        <w:rPr>
          <w:rFonts w:eastAsia="Calibri"/>
          <w:b/>
          <w:bCs/>
          <w:color w:val="000000"/>
          <w:sz w:val="24"/>
          <w:szCs w:val="24"/>
        </w:rPr>
        <w:t>情</w:t>
      </w:r>
      <w:r>
        <w:rPr>
          <w:rFonts w:eastAsia="Calibri"/>
          <w:b/>
          <w:bCs/>
          <w:color w:val="000000"/>
          <w:spacing w:val="2"/>
          <w:sz w:val="24"/>
          <w:szCs w:val="24"/>
        </w:rPr>
        <w:t>况</w:t>
      </w:r>
      <w:r>
        <w:rPr>
          <w:rFonts w:eastAsia="Calibri"/>
          <w:b/>
          <w:bCs/>
          <w:color w:val="000000"/>
          <w:sz w:val="24"/>
          <w:szCs w:val="24"/>
        </w:rPr>
        <w:t>说明</w:t>
      </w:r>
    </w:p>
    <w:p w14:paraId="20856B50">
      <w:pPr>
        <w:spacing w:after="16" w:line="160" w:lineRule="exact"/>
        <w:rPr>
          <w:sz w:val="16"/>
          <w:szCs w:val="16"/>
        </w:rPr>
      </w:pPr>
    </w:p>
    <w:p w14:paraId="030F7C2D">
      <w:pPr>
        <w:spacing w:line="240" w:lineRule="auto"/>
        <w:ind w:left="740" w:right="-20"/>
        <w:rPr>
          <w:color w:val="000000"/>
          <w:spacing w:val="15"/>
          <w:w w:val="98"/>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年度本年收入合计</w:t>
      </w:r>
      <w:r>
        <w:rPr>
          <w:rFonts w:eastAsia="Calibri"/>
          <w:color w:val="000000"/>
          <w:spacing w:val="6"/>
          <w:sz w:val="24"/>
          <w:szCs w:val="24"/>
        </w:rPr>
        <w:t xml:space="preserve"> </w:t>
      </w:r>
      <w:r>
        <w:rPr>
          <w:rFonts w:eastAsia="Calibri"/>
          <w:color w:val="000000"/>
          <w:spacing w:val="5"/>
          <w:w w:val="98"/>
          <w:sz w:val="24"/>
          <w:szCs w:val="24"/>
        </w:rPr>
        <w:t>1</w:t>
      </w:r>
      <w:r>
        <w:rPr>
          <w:rFonts w:eastAsia="Calibri"/>
          <w:color w:val="000000"/>
          <w:spacing w:val="6"/>
          <w:sz w:val="24"/>
          <w:szCs w:val="24"/>
        </w:rPr>
        <w:t>,</w:t>
      </w:r>
      <w:r>
        <w:rPr>
          <w:rFonts w:eastAsia="Calibri"/>
          <w:color w:val="000000"/>
          <w:spacing w:val="6"/>
          <w:w w:val="98"/>
          <w:sz w:val="24"/>
          <w:szCs w:val="24"/>
        </w:rPr>
        <w:t>951</w:t>
      </w:r>
      <w:r>
        <w:rPr>
          <w:rFonts w:eastAsia="Calibri"/>
          <w:color w:val="000000"/>
          <w:spacing w:val="6"/>
          <w:sz w:val="24"/>
          <w:szCs w:val="24"/>
        </w:rPr>
        <w:t>.</w:t>
      </w:r>
      <w:r>
        <w:rPr>
          <w:rFonts w:eastAsia="Calibri"/>
          <w:color w:val="000000"/>
          <w:spacing w:val="6"/>
          <w:w w:val="98"/>
          <w:sz w:val="24"/>
          <w:szCs w:val="24"/>
        </w:rPr>
        <w:t>4</w:t>
      </w:r>
      <w:r>
        <w:rPr>
          <w:rFonts w:eastAsia="Calibri"/>
          <w:color w:val="000000"/>
          <w:spacing w:val="66"/>
          <w:w w:val="98"/>
          <w:sz w:val="24"/>
          <w:szCs w:val="24"/>
        </w:rPr>
        <w:t>1</w:t>
      </w:r>
      <w:r>
        <w:rPr>
          <w:rFonts w:eastAsia="Calibri"/>
          <w:color w:val="000000"/>
          <w:spacing w:val="6"/>
          <w:sz w:val="24"/>
          <w:szCs w:val="24"/>
        </w:rPr>
        <w:t xml:space="preserve">万元。其中：财政拨款收入 </w:t>
      </w:r>
      <w:r>
        <w:rPr>
          <w:rFonts w:eastAsia="Calibri"/>
          <w:color w:val="000000"/>
          <w:spacing w:val="14"/>
          <w:w w:val="98"/>
          <w:sz w:val="24"/>
          <w:szCs w:val="24"/>
        </w:rPr>
        <w:t>1</w:t>
      </w:r>
      <w:r>
        <w:rPr>
          <w:rFonts w:eastAsia="Calibri"/>
          <w:color w:val="000000"/>
          <w:spacing w:val="15"/>
          <w:sz w:val="24"/>
          <w:szCs w:val="24"/>
        </w:rPr>
        <w:t>,</w:t>
      </w:r>
      <w:r>
        <w:rPr>
          <w:rFonts w:eastAsia="Calibri"/>
          <w:color w:val="000000"/>
          <w:spacing w:val="15"/>
          <w:w w:val="98"/>
          <w:sz w:val="24"/>
          <w:szCs w:val="24"/>
        </w:rPr>
        <w:t>951</w:t>
      </w:r>
      <w:r>
        <w:rPr>
          <w:rFonts w:eastAsia="Calibri"/>
          <w:color w:val="000000"/>
          <w:spacing w:val="15"/>
          <w:sz w:val="24"/>
          <w:szCs w:val="24"/>
        </w:rPr>
        <w:t>.</w:t>
      </w:r>
      <w:r>
        <w:rPr>
          <w:rFonts w:eastAsia="Calibri"/>
          <w:color w:val="000000"/>
          <w:spacing w:val="15"/>
          <w:w w:val="98"/>
          <w:sz w:val="24"/>
          <w:szCs w:val="24"/>
        </w:rPr>
        <w:t>41</w:t>
      </w:r>
    </w:p>
    <w:p w14:paraId="1C30E666">
      <w:pPr>
        <w:spacing w:after="12" w:line="160" w:lineRule="exact"/>
        <w:rPr>
          <w:spacing w:val="15"/>
          <w:w w:val="98"/>
          <w:sz w:val="16"/>
          <w:szCs w:val="16"/>
        </w:rPr>
      </w:pPr>
    </w:p>
    <w:p w14:paraId="1FC359BC">
      <w:pPr>
        <w:spacing w:line="240" w:lineRule="auto"/>
        <w:ind w:left="99" w:right="-20"/>
        <w:rPr>
          <w:color w:val="000000"/>
          <w:spacing w:val="1"/>
          <w:sz w:val="24"/>
          <w:szCs w:val="24"/>
        </w:rPr>
      </w:pPr>
      <w:r>
        <w:rPr>
          <w:rFonts w:eastAsia="Calibri"/>
          <w:color w:val="000000"/>
          <w:sz w:val="24"/>
          <w:szCs w:val="24"/>
        </w:rPr>
        <w:t>万元，占本年收入</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14:paraId="27866FD1">
      <w:pPr>
        <w:spacing w:after="15" w:line="160" w:lineRule="exact"/>
        <w:rPr>
          <w:spacing w:val="1"/>
          <w:sz w:val="16"/>
          <w:szCs w:val="16"/>
        </w:rPr>
      </w:pPr>
    </w:p>
    <w:p w14:paraId="391B1853">
      <w:pPr>
        <w:spacing w:line="240" w:lineRule="auto"/>
        <w:ind w:left="105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图</w:t>
      </w:r>
      <w:r>
        <w:rPr>
          <w:rFonts w:eastAsia="Calibri"/>
          <w:color w:val="000000"/>
          <w:spacing w:val="5"/>
          <w:sz w:val="24"/>
          <w:szCs w:val="24"/>
        </w:rPr>
        <w:t xml:space="preserve"> </w:t>
      </w:r>
      <w:r>
        <w:rPr>
          <w:rFonts w:eastAsia="Calibri"/>
          <w:color w:val="000000"/>
          <w:w w:val="98"/>
          <w:sz w:val="24"/>
          <w:szCs w:val="24"/>
        </w:rPr>
        <w:t>2</w:t>
      </w:r>
      <w:r>
        <w:rPr>
          <w:rFonts w:eastAsia="Calibri"/>
          <w:color w:val="000000"/>
          <w:sz w:val="24"/>
          <w:szCs w:val="24"/>
        </w:rPr>
        <w:t>：收入决算结构</w:t>
      </w:r>
    </w:p>
    <w:p w14:paraId="59E9E9D8">
      <w:pPr>
        <w:spacing w:line="240" w:lineRule="exact"/>
        <w:rPr>
          <w:sz w:val="24"/>
          <w:szCs w:val="24"/>
        </w:rPr>
      </w:pPr>
    </w:p>
    <w:p w14:paraId="4419333B">
      <w:pPr>
        <w:spacing w:line="240" w:lineRule="exact"/>
        <w:rPr>
          <w:sz w:val="24"/>
          <w:szCs w:val="24"/>
        </w:rPr>
      </w:pPr>
    </w:p>
    <w:p w14:paraId="74EDC0B2">
      <w:pPr>
        <w:spacing w:line="240" w:lineRule="exact"/>
        <w:rPr>
          <w:sz w:val="24"/>
          <w:szCs w:val="24"/>
        </w:rPr>
      </w:pPr>
    </w:p>
    <w:p w14:paraId="1B8085AB">
      <w:pPr>
        <w:spacing w:line="240" w:lineRule="exact"/>
        <w:rPr>
          <w:sz w:val="24"/>
          <w:szCs w:val="24"/>
        </w:rPr>
      </w:pPr>
    </w:p>
    <w:p w14:paraId="3B1167DA">
      <w:pPr>
        <w:spacing w:line="240" w:lineRule="exact"/>
        <w:rPr>
          <w:sz w:val="24"/>
          <w:szCs w:val="24"/>
        </w:rPr>
      </w:pPr>
    </w:p>
    <w:p w14:paraId="239C450D">
      <w:pPr>
        <w:spacing w:line="240" w:lineRule="exact"/>
        <w:rPr>
          <w:sz w:val="24"/>
          <w:szCs w:val="24"/>
        </w:rPr>
      </w:pPr>
    </w:p>
    <w:p w14:paraId="13C88123">
      <w:pPr>
        <w:spacing w:line="240" w:lineRule="exact"/>
        <w:rPr>
          <w:sz w:val="24"/>
          <w:szCs w:val="24"/>
        </w:rPr>
      </w:pPr>
    </w:p>
    <w:p w14:paraId="4C28B2A5">
      <w:pPr>
        <w:spacing w:line="240" w:lineRule="exact"/>
        <w:rPr>
          <w:sz w:val="24"/>
          <w:szCs w:val="24"/>
        </w:rPr>
      </w:pPr>
    </w:p>
    <w:p w14:paraId="69DCC097">
      <w:pPr>
        <w:spacing w:line="240" w:lineRule="exact"/>
        <w:rPr>
          <w:sz w:val="24"/>
          <w:szCs w:val="24"/>
        </w:rPr>
      </w:pPr>
    </w:p>
    <w:p w14:paraId="73F42252">
      <w:pPr>
        <w:spacing w:line="240" w:lineRule="exact"/>
        <w:rPr>
          <w:sz w:val="24"/>
          <w:szCs w:val="24"/>
        </w:rPr>
      </w:pPr>
    </w:p>
    <w:p w14:paraId="1CE3AF4E">
      <w:pPr>
        <w:spacing w:line="240" w:lineRule="exact"/>
        <w:rPr>
          <w:sz w:val="24"/>
          <w:szCs w:val="24"/>
        </w:rPr>
      </w:pPr>
    </w:p>
    <w:p w14:paraId="4E67A86B">
      <w:pPr>
        <w:spacing w:line="240" w:lineRule="exact"/>
        <w:rPr>
          <w:sz w:val="24"/>
          <w:szCs w:val="24"/>
        </w:rPr>
      </w:pPr>
    </w:p>
    <w:p w14:paraId="5965B20A">
      <w:pPr>
        <w:spacing w:line="240" w:lineRule="exact"/>
        <w:rPr>
          <w:sz w:val="24"/>
          <w:szCs w:val="24"/>
        </w:rPr>
      </w:pPr>
    </w:p>
    <w:p w14:paraId="11D80FD7">
      <w:pPr>
        <w:spacing w:line="240" w:lineRule="exact"/>
        <w:rPr>
          <w:sz w:val="24"/>
          <w:szCs w:val="24"/>
        </w:rPr>
      </w:pPr>
    </w:p>
    <w:p w14:paraId="6971E6EE">
      <w:pPr>
        <w:spacing w:line="240" w:lineRule="exact"/>
        <w:rPr>
          <w:sz w:val="24"/>
          <w:szCs w:val="24"/>
        </w:rPr>
      </w:pPr>
    </w:p>
    <w:p w14:paraId="5D554815">
      <w:pPr>
        <w:spacing w:line="240" w:lineRule="exact"/>
        <w:rPr>
          <w:sz w:val="24"/>
          <w:szCs w:val="24"/>
        </w:rPr>
      </w:pPr>
    </w:p>
    <w:p w14:paraId="2F2B8595">
      <w:pPr>
        <w:spacing w:line="240" w:lineRule="exact"/>
        <w:rPr>
          <w:sz w:val="24"/>
          <w:szCs w:val="24"/>
        </w:rPr>
      </w:pPr>
    </w:p>
    <w:p w14:paraId="61684980">
      <w:pPr>
        <w:spacing w:line="240" w:lineRule="exact"/>
        <w:rPr>
          <w:sz w:val="24"/>
          <w:szCs w:val="24"/>
        </w:rPr>
      </w:pPr>
    </w:p>
    <w:p w14:paraId="013A1367">
      <w:pPr>
        <w:spacing w:line="240" w:lineRule="exact"/>
        <w:rPr>
          <w:sz w:val="24"/>
          <w:szCs w:val="24"/>
        </w:rPr>
      </w:pPr>
    </w:p>
    <w:p w14:paraId="5992AC7C">
      <w:pPr>
        <w:spacing w:line="240" w:lineRule="exact"/>
        <w:rPr>
          <w:sz w:val="24"/>
          <w:szCs w:val="24"/>
        </w:rPr>
      </w:pPr>
    </w:p>
    <w:p w14:paraId="595351DE">
      <w:pPr>
        <w:spacing w:line="240" w:lineRule="exact"/>
        <w:rPr>
          <w:sz w:val="24"/>
          <w:szCs w:val="24"/>
        </w:rPr>
      </w:pPr>
    </w:p>
    <w:p w14:paraId="07450D52">
      <w:pPr>
        <w:spacing w:line="240" w:lineRule="exact"/>
        <w:rPr>
          <w:sz w:val="24"/>
          <w:szCs w:val="24"/>
        </w:rPr>
      </w:pPr>
    </w:p>
    <w:p w14:paraId="21A34806">
      <w:pPr>
        <w:spacing w:after="95" w:line="240" w:lineRule="exact"/>
        <w:rPr>
          <w:sz w:val="24"/>
          <w:szCs w:val="24"/>
        </w:rPr>
      </w:pPr>
    </w:p>
    <w:p w14:paraId="1B614211">
      <w:pPr>
        <w:spacing w:line="240" w:lineRule="auto"/>
        <w:ind w:left="740" w:right="-20"/>
        <w:rPr>
          <w:b/>
          <w:bCs/>
          <w:color w:val="000000"/>
          <w:sz w:val="24"/>
          <w:szCs w:val="24"/>
        </w:rPr>
      </w:pPr>
      <w:r>
        <w:rPr>
          <w:rFonts w:eastAsia="Calibri"/>
          <w:b/>
          <w:bCs/>
          <w:color w:val="000000"/>
          <w:spacing w:val="2"/>
          <w:sz w:val="24"/>
          <w:szCs w:val="24"/>
        </w:rPr>
        <w:t>三</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支出决</w:t>
      </w:r>
      <w:r>
        <w:rPr>
          <w:rFonts w:eastAsia="Calibri"/>
          <w:b/>
          <w:bCs/>
          <w:color w:val="000000"/>
          <w:spacing w:val="2"/>
          <w:sz w:val="24"/>
          <w:szCs w:val="24"/>
        </w:rPr>
        <w:t>算</w:t>
      </w:r>
      <w:r>
        <w:rPr>
          <w:rFonts w:eastAsia="Calibri"/>
          <w:b/>
          <w:bCs/>
          <w:color w:val="000000"/>
          <w:sz w:val="24"/>
          <w:szCs w:val="24"/>
        </w:rPr>
        <w:t>情</w:t>
      </w:r>
      <w:r>
        <w:rPr>
          <w:rFonts w:eastAsia="Calibri"/>
          <w:b/>
          <w:bCs/>
          <w:color w:val="000000"/>
          <w:spacing w:val="2"/>
          <w:sz w:val="24"/>
          <w:szCs w:val="24"/>
        </w:rPr>
        <w:t>况</w:t>
      </w:r>
      <w:r>
        <w:rPr>
          <w:rFonts w:eastAsia="Calibri"/>
          <w:b/>
          <w:bCs/>
          <w:color w:val="000000"/>
          <w:sz w:val="24"/>
          <w:szCs w:val="24"/>
        </w:rPr>
        <w:t>说明</w:t>
      </w:r>
    </w:p>
    <w:p w14:paraId="0EB4B5E6">
      <w:pPr>
        <w:spacing w:after="13" w:line="160" w:lineRule="exact"/>
        <w:rPr>
          <w:sz w:val="16"/>
          <w:szCs w:val="16"/>
        </w:rPr>
      </w:pPr>
    </w:p>
    <w:p w14:paraId="652565EA">
      <w:pPr>
        <w:spacing w:line="240" w:lineRule="auto"/>
        <w:ind w:left="740" w:right="-20"/>
        <w:rPr>
          <w:color w:val="000000"/>
          <w:spacing w:val="6"/>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年度本年支出合计</w:t>
      </w:r>
      <w:r>
        <w:rPr>
          <w:rFonts w:eastAsia="Calibri"/>
          <w:color w:val="000000"/>
          <w:spacing w:val="6"/>
          <w:sz w:val="24"/>
          <w:szCs w:val="24"/>
        </w:rPr>
        <w:t xml:space="preserve"> </w:t>
      </w:r>
      <w:r>
        <w:rPr>
          <w:rFonts w:eastAsia="Calibri"/>
          <w:color w:val="000000"/>
          <w:spacing w:val="6"/>
          <w:w w:val="98"/>
          <w:sz w:val="24"/>
          <w:szCs w:val="24"/>
        </w:rPr>
        <w:t>1</w:t>
      </w:r>
      <w:r>
        <w:rPr>
          <w:rFonts w:eastAsia="Calibri"/>
          <w:color w:val="000000"/>
          <w:spacing w:val="7"/>
          <w:sz w:val="24"/>
          <w:szCs w:val="24"/>
        </w:rPr>
        <w:t>,</w:t>
      </w:r>
      <w:r>
        <w:rPr>
          <w:rFonts w:eastAsia="Calibri"/>
          <w:color w:val="000000"/>
          <w:spacing w:val="6"/>
          <w:w w:val="98"/>
          <w:sz w:val="24"/>
          <w:szCs w:val="24"/>
        </w:rPr>
        <w:t>951</w:t>
      </w:r>
      <w:r>
        <w:rPr>
          <w:rFonts w:eastAsia="Calibri"/>
          <w:color w:val="000000"/>
          <w:spacing w:val="7"/>
          <w:sz w:val="24"/>
          <w:szCs w:val="24"/>
        </w:rPr>
        <w:t>.</w:t>
      </w:r>
      <w:r>
        <w:rPr>
          <w:rFonts w:eastAsia="Calibri"/>
          <w:color w:val="000000"/>
          <w:spacing w:val="7"/>
          <w:w w:val="98"/>
          <w:sz w:val="24"/>
          <w:szCs w:val="24"/>
        </w:rPr>
        <w:t>4</w:t>
      </w:r>
      <w:r>
        <w:rPr>
          <w:rFonts w:eastAsia="Calibri"/>
          <w:color w:val="000000"/>
          <w:spacing w:val="66"/>
          <w:w w:val="98"/>
          <w:sz w:val="24"/>
          <w:szCs w:val="24"/>
        </w:rPr>
        <w:t>1</w:t>
      </w:r>
      <w:r>
        <w:rPr>
          <w:rFonts w:eastAsia="Calibri"/>
          <w:color w:val="000000"/>
          <w:spacing w:val="7"/>
          <w:sz w:val="24"/>
          <w:szCs w:val="24"/>
        </w:rPr>
        <w:t>万元。其中：基本支出</w:t>
      </w:r>
      <w:r>
        <w:rPr>
          <w:rFonts w:eastAsia="Calibri"/>
          <w:color w:val="000000"/>
          <w:spacing w:val="6"/>
          <w:sz w:val="24"/>
          <w:szCs w:val="24"/>
        </w:rPr>
        <w:t xml:space="preserve"> </w:t>
      </w:r>
      <w:r>
        <w:rPr>
          <w:rFonts w:eastAsia="Calibri"/>
          <w:color w:val="000000"/>
          <w:spacing w:val="6"/>
          <w:w w:val="98"/>
          <w:sz w:val="24"/>
          <w:szCs w:val="24"/>
        </w:rPr>
        <w:t>965</w:t>
      </w:r>
      <w:r>
        <w:rPr>
          <w:rFonts w:eastAsia="Calibri"/>
          <w:color w:val="000000"/>
          <w:spacing w:val="7"/>
          <w:sz w:val="24"/>
          <w:szCs w:val="24"/>
        </w:rPr>
        <w:t>.</w:t>
      </w:r>
      <w:r>
        <w:rPr>
          <w:rFonts w:eastAsia="Calibri"/>
          <w:color w:val="000000"/>
          <w:spacing w:val="6"/>
          <w:w w:val="98"/>
          <w:sz w:val="24"/>
          <w:szCs w:val="24"/>
        </w:rPr>
        <w:t>5</w:t>
      </w:r>
      <w:r>
        <w:rPr>
          <w:rFonts w:eastAsia="Calibri"/>
          <w:color w:val="000000"/>
          <w:spacing w:val="67"/>
          <w:w w:val="98"/>
          <w:sz w:val="24"/>
          <w:szCs w:val="24"/>
        </w:rPr>
        <w:t>2</w:t>
      </w:r>
      <w:r>
        <w:rPr>
          <w:rFonts w:eastAsia="Calibri"/>
          <w:color w:val="000000"/>
          <w:spacing w:val="6"/>
          <w:sz w:val="24"/>
          <w:szCs w:val="24"/>
        </w:rPr>
        <w:t>万元，</w:t>
      </w:r>
    </w:p>
    <w:p w14:paraId="58C02B89">
      <w:pPr>
        <w:spacing w:after="15" w:line="160" w:lineRule="exact"/>
        <w:rPr>
          <w:spacing w:val="6"/>
          <w:sz w:val="16"/>
          <w:szCs w:val="16"/>
        </w:rPr>
      </w:pPr>
    </w:p>
    <w:p w14:paraId="473EF1CC">
      <w:pPr>
        <w:spacing w:line="240" w:lineRule="auto"/>
        <w:ind w:left="99" w:right="-20"/>
        <w:rPr>
          <w:color w:val="000000"/>
          <w:spacing w:val="1"/>
          <w:sz w:val="24"/>
          <w:szCs w:val="24"/>
        </w:rPr>
      </w:pPr>
      <w:r>
        <w:rPr>
          <w:rFonts w:eastAsia="Calibri"/>
          <w:color w:val="000000"/>
          <w:sz w:val="24"/>
          <w:szCs w:val="24"/>
        </w:rPr>
        <w:t>占本年支出</w:t>
      </w:r>
      <w:r>
        <w:rPr>
          <w:rFonts w:eastAsia="Calibri"/>
          <w:color w:val="000000"/>
          <w:spacing w:val="5"/>
          <w:sz w:val="24"/>
          <w:szCs w:val="24"/>
        </w:rPr>
        <w:t xml:space="preserve"> </w:t>
      </w:r>
      <w:r>
        <w:rPr>
          <w:rFonts w:eastAsia="Calibri"/>
          <w:color w:val="000000"/>
          <w:w w:val="98"/>
          <w:sz w:val="24"/>
          <w:szCs w:val="24"/>
        </w:rPr>
        <w:t>49</w:t>
      </w:r>
      <w:r>
        <w:rPr>
          <w:rFonts w:eastAsia="Calibri"/>
          <w:color w:val="000000"/>
          <w:spacing w:val="1"/>
          <w:sz w:val="24"/>
          <w:szCs w:val="24"/>
        </w:rPr>
        <w:t>.</w:t>
      </w:r>
      <w:r>
        <w:rPr>
          <w:rFonts w:eastAsia="Calibri"/>
          <w:color w:val="000000"/>
          <w:spacing w:val="1"/>
          <w:w w:val="98"/>
          <w:sz w:val="24"/>
          <w:szCs w:val="24"/>
        </w:rPr>
        <w:t>48</w:t>
      </w:r>
      <w:r>
        <w:rPr>
          <w:rFonts w:eastAsia="Calibri"/>
          <w:color w:val="000000"/>
          <w:spacing w:val="1"/>
          <w:sz w:val="24"/>
          <w:szCs w:val="24"/>
        </w:rPr>
        <w:t>%；项目支出</w:t>
      </w:r>
      <w:r>
        <w:rPr>
          <w:rFonts w:eastAsia="Calibri"/>
          <w:color w:val="000000"/>
          <w:spacing w:val="5"/>
          <w:sz w:val="24"/>
          <w:szCs w:val="24"/>
        </w:rPr>
        <w:t xml:space="preserve"> </w:t>
      </w:r>
      <w:r>
        <w:rPr>
          <w:rFonts w:eastAsia="Calibri"/>
          <w:color w:val="000000"/>
          <w:spacing w:val="4"/>
          <w:w w:val="98"/>
          <w:sz w:val="24"/>
          <w:szCs w:val="24"/>
        </w:rPr>
        <w:t>985</w:t>
      </w:r>
      <w:r>
        <w:rPr>
          <w:rFonts w:eastAsia="Calibri"/>
          <w:color w:val="000000"/>
          <w:spacing w:val="4"/>
          <w:sz w:val="24"/>
          <w:szCs w:val="24"/>
        </w:rPr>
        <w:t>.</w:t>
      </w:r>
      <w:r>
        <w:rPr>
          <w:rFonts w:eastAsia="Calibri"/>
          <w:color w:val="000000"/>
          <w:spacing w:val="4"/>
          <w:w w:val="98"/>
          <w:sz w:val="24"/>
          <w:szCs w:val="24"/>
        </w:rPr>
        <w:t>8</w:t>
      </w:r>
      <w:r>
        <w:rPr>
          <w:rFonts w:eastAsia="Calibri"/>
          <w:color w:val="000000"/>
          <w:spacing w:val="64"/>
          <w:w w:val="98"/>
          <w:sz w:val="24"/>
          <w:szCs w:val="24"/>
        </w:rPr>
        <w:t>9</w:t>
      </w:r>
      <w:r>
        <w:rPr>
          <w:rFonts w:eastAsia="Calibri"/>
          <w:color w:val="000000"/>
          <w:spacing w:val="5"/>
          <w:sz w:val="24"/>
          <w:szCs w:val="24"/>
        </w:rPr>
        <w:t>万元，占本年支出</w:t>
      </w:r>
      <w:r>
        <w:rPr>
          <w:rFonts w:eastAsia="Calibri"/>
          <w:color w:val="000000"/>
          <w:spacing w:val="6"/>
          <w:sz w:val="24"/>
          <w:szCs w:val="24"/>
        </w:rPr>
        <w:t xml:space="preserve"> </w:t>
      </w:r>
      <w:r>
        <w:rPr>
          <w:rFonts w:eastAsia="Calibri"/>
          <w:color w:val="000000"/>
          <w:spacing w:val="1"/>
          <w:w w:val="98"/>
          <w:sz w:val="24"/>
          <w:szCs w:val="24"/>
        </w:rPr>
        <w:t>50</w:t>
      </w:r>
      <w:r>
        <w:rPr>
          <w:rFonts w:eastAsia="Calibri"/>
          <w:color w:val="000000"/>
          <w:spacing w:val="1"/>
          <w:sz w:val="24"/>
          <w:szCs w:val="24"/>
        </w:rPr>
        <w:t>.</w:t>
      </w:r>
      <w:r>
        <w:rPr>
          <w:rFonts w:eastAsia="Calibri"/>
          <w:color w:val="000000"/>
          <w:spacing w:val="1"/>
          <w:w w:val="98"/>
          <w:sz w:val="24"/>
          <w:szCs w:val="24"/>
        </w:rPr>
        <w:t>52</w:t>
      </w:r>
      <w:r>
        <w:rPr>
          <w:rFonts w:eastAsia="Calibri"/>
          <w:color w:val="000000"/>
          <w:spacing w:val="1"/>
          <w:sz w:val="24"/>
          <w:szCs w:val="24"/>
        </w:rPr>
        <w:t>%；</w:t>
      </w:r>
    </w:p>
    <w:p w14:paraId="2718C928">
      <w:pPr>
        <w:spacing w:after="12" w:line="160" w:lineRule="exact"/>
        <w:rPr>
          <w:spacing w:val="1"/>
          <w:sz w:val="16"/>
          <w:szCs w:val="16"/>
        </w:rPr>
      </w:pPr>
    </w:p>
    <w:p w14:paraId="5FD42E56">
      <w:pPr>
        <w:spacing w:line="240" w:lineRule="auto"/>
        <w:ind w:left="699" w:right="-20"/>
        <w:rPr>
          <w:color w:val="000000"/>
          <w:sz w:val="24"/>
          <w:szCs w:val="24"/>
        </w:rPr>
      </w:pPr>
      <w:r>
        <w:rPr>
          <w:rFonts w:eastAsia="Calibri"/>
          <w:color w:val="000000"/>
          <w:sz w:val="24"/>
          <w:szCs w:val="24"/>
        </w:rPr>
        <w:t>图</w:t>
      </w:r>
      <w:r>
        <w:rPr>
          <w:rFonts w:eastAsia="Calibri"/>
          <w:color w:val="000000"/>
          <w:spacing w:val="5"/>
          <w:sz w:val="24"/>
          <w:szCs w:val="24"/>
        </w:rPr>
        <w:t xml:space="preserve"> </w:t>
      </w:r>
      <w:r>
        <w:rPr>
          <w:rFonts w:eastAsia="Calibri"/>
          <w:color w:val="000000"/>
          <w:w w:val="98"/>
          <w:sz w:val="24"/>
          <w:szCs w:val="24"/>
        </w:rPr>
        <w:t>3</w:t>
      </w:r>
      <w:r>
        <w:rPr>
          <w:rFonts w:eastAsia="Calibri"/>
          <w:color w:val="000000"/>
          <w:sz w:val="24"/>
          <w:szCs w:val="24"/>
        </w:rPr>
        <w:t>：支出决算结构</w:t>
      </w:r>
    </w:p>
    <w:p w14:paraId="3C6FDA86">
      <w:pPr>
        <w:spacing w:line="240" w:lineRule="exact"/>
        <w:rPr>
          <w:sz w:val="24"/>
          <w:szCs w:val="24"/>
        </w:rPr>
      </w:pPr>
    </w:p>
    <w:p w14:paraId="4D4E23B1">
      <w:pPr>
        <w:spacing w:line="240" w:lineRule="exact"/>
        <w:rPr>
          <w:sz w:val="24"/>
          <w:szCs w:val="24"/>
        </w:rPr>
      </w:pPr>
    </w:p>
    <w:p w14:paraId="3B346E4F">
      <w:pPr>
        <w:spacing w:line="240" w:lineRule="exact"/>
        <w:rPr>
          <w:sz w:val="24"/>
          <w:szCs w:val="24"/>
        </w:rPr>
      </w:pPr>
    </w:p>
    <w:p w14:paraId="6A78A8E6">
      <w:pPr>
        <w:spacing w:line="240" w:lineRule="exact"/>
        <w:rPr>
          <w:sz w:val="24"/>
          <w:szCs w:val="24"/>
        </w:rPr>
      </w:pPr>
    </w:p>
    <w:p w14:paraId="35ACEC21">
      <w:pPr>
        <w:spacing w:line="240" w:lineRule="exact"/>
        <w:rPr>
          <w:sz w:val="24"/>
          <w:szCs w:val="24"/>
        </w:rPr>
      </w:pPr>
    </w:p>
    <w:p w14:paraId="08753F68">
      <w:pPr>
        <w:spacing w:line="240" w:lineRule="exact"/>
        <w:rPr>
          <w:sz w:val="24"/>
          <w:szCs w:val="24"/>
        </w:rPr>
      </w:pPr>
    </w:p>
    <w:p w14:paraId="432D6815">
      <w:pPr>
        <w:spacing w:line="240" w:lineRule="exact"/>
        <w:rPr>
          <w:sz w:val="24"/>
          <w:szCs w:val="24"/>
        </w:rPr>
      </w:pPr>
    </w:p>
    <w:p w14:paraId="36E758D0">
      <w:pPr>
        <w:spacing w:line="240" w:lineRule="exact"/>
        <w:rPr>
          <w:sz w:val="24"/>
          <w:szCs w:val="24"/>
        </w:rPr>
      </w:pPr>
    </w:p>
    <w:p w14:paraId="502063C3">
      <w:pPr>
        <w:spacing w:line="240" w:lineRule="exact"/>
        <w:rPr>
          <w:sz w:val="24"/>
          <w:szCs w:val="24"/>
        </w:rPr>
      </w:pPr>
    </w:p>
    <w:p w14:paraId="56F9CF0D">
      <w:pPr>
        <w:spacing w:line="240" w:lineRule="exact"/>
        <w:rPr>
          <w:sz w:val="24"/>
          <w:szCs w:val="24"/>
        </w:rPr>
      </w:pPr>
    </w:p>
    <w:p w14:paraId="09EF12B2">
      <w:pPr>
        <w:spacing w:line="240" w:lineRule="exact"/>
        <w:rPr>
          <w:sz w:val="24"/>
          <w:szCs w:val="24"/>
        </w:rPr>
      </w:pPr>
    </w:p>
    <w:p w14:paraId="7D049E93">
      <w:pPr>
        <w:spacing w:line="240" w:lineRule="exact"/>
        <w:rPr>
          <w:sz w:val="24"/>
          <w:szCs w:val="24"/>
        </w:rPr>
      </w:pPr>
    </w:p>
    <w:p w14:paraId="2CD73E71">
      <w:pPr>
        <w:spacing w:line="240" w:lineRule="exact"/>
        <w:rPr>
          <w:sz w:val="24"/>
          <w:szCs w:val="24"/>
        </w:rPr>
      </w:pPr>
    </w:p>
    <w:p w14:paraId="2CEFA9E9">
      <w:pPr>
        <w:spacing w:line="240" w:lineRule="exact"/>
        <w:rPr>
          <w:sz w:val="24"/>
          <w:szCs w:val="24"/>
        </w:rPr>
      </w:pPr>
    </w:p>
    <w:p w14:paraId="1A3EBCD8">
      <w:pPr>
        <w:spacing w:line="240" w:lineRule="exact"/>
        <w:rPr>
          <w:sz w:val="24"/>
          <w:szCs w:val="24"/>
        </w:rPr>
      </w:pPr>
    </w:p>
    <w:p w14:paraId="0CC90E0D">
      <w:pPr>
        <w:spacing w:after="15" w:line="180" w:lineRule="exact"/>
        <w:rPr>
          <w:sz w:val="18"/>
          <w:szCs w:val="18"/>
        </w:rPr>
      </w:pPr>
    </w:p>
    <w:p w14:paraId="7EABFD85">
      <w:pPr>
        <w:spacing w:line="240" w:lineRule="auto"/>
        <w:ind w:left="740" w:right="-20"/>
        <w:rPr>
          <w:b/>
          <w:bCs/>
          <w:color w:val="000000"/>
          <w:sz w:val="24"/>
          <w:szCs w:val="24"/>
        </w:rPr>
      </w:pPr>
      <w:r>
        <w:rPr>
          <w:rFonts w:eastAsia="Calibri"/>
          <w:b/>
          <w:bCs/>
          <w:color w:val="000000"/>
          <w:spacing w:val="2"/>
          <w:sz w:val="24"/>
          <w:szCs w:val="24"/>
        </w:rPr>
        <w:t>四</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财政拨</w:t>
      </w:r>
      <w:r>
        <w:rPr>
          <w:rFonts w:eastAsia="Calibri"/>
          <w:b/>
          <w:bCs/>
          <w:color w:val="000000"/>
          <w:spacing w:val="2"/>
          <w:sz w:val="24"/>
          <w:szCs w:val="24"/>
        </w:rPr>
        <w:t>款</w:t>
      </w:r>
      <w:r>
        <w:rPr>
          <w:rFonts w:eastAsia="Calibri"/>
          <w:b/>
          <w:bCs/>
          <w:color w:val="000000"/>
          <w:sz w:val="24"/>
          <w:szCs w:val="24"/>
        </w:rPr>
        <w:t>收</w:t>
      </w:r>
      <w:r>
        <w:rPr>
          <w:rFonts w:eastAsia="Calibri"/>
          <w:b/>
          <w:bCs/>
          <w:color w:val="000000"/>
          <w:spacing w:val="2"/>
          <w:sz w:val="24"/>
          <w:szCs w:val="24"/>
        </w:rPr>
        <w:t>入</w:t>
      </w:r>
      <w:r>
        <w:rPr>
          <w:rFonts w:eastAsia="Calibri"/>
          <w:b/>
          <w:bCs/>
          <w:color w:val="000000"/>
          <w:sz w:val="24"/>
          <w:szCs w:val="24"/>
        </w:rPr>
        <w:t>支出</w:t>
      </w:r>
      <w:r>
        <w:rPr>
          <w:rFonts w:eastAsia="Calibri"/>
          <w:b/>
          <w:bCs/>
          <w:color w:val="000000"/>
          <w:spacing w:val="3"/>
          <w:sz w:val="24"/>
          <w:szCs w:val="24"/>
        </w:rPr>
        <w:t>决</w:t>
      </w:r>
      <w:r>
        <w:rPr>
          <w:rFonts w:eastAsia="Calibri"/>
          <w:b/>
          <w:bCs/>
          <w:color w:val="000000"/>
          <w:sz w:val="24"/>
          <w:szCs w:val="24"/>
        </w:rPr>
        <w:t>算</w:t>
      </w:r>
      <w:r>
        <w:rPr>
          <w:rFonts w:eastAsia="Calibri"/>
          <w:b/>
          <w:bCs/>
          <w:color w:val="000000"/>
          <w:spacing w:val="3"/>
          <w:sz w:val="24"/>
          <w:szCs w:val="24"/>
        </w:rPr>
        <w:t>总</w:t>
      </w:r>
      <w:r>
        <w:rPr>
          <w:rFonts w:eastAsia="Calibri"/>
          <w:b/>
          <w:bCs/>
          <w:color w:val="000000"/>
          <w:sz w:val="24"/>
          <w:szCs w:val="24"/>
        </w:rPr>
        <w:t>体情</w:t>
      </w:r>
      <w:r>
        <w:rPr>
          <w:rFonts w:eastAsia="Calibri"/>
          <w:b/>
          <w:bCs/>
          <w:color w:val="000000"/>
          <w:spacing w:val="2"/>
          <w:sz w:val="24"/>
          <w:szCs w:val="24"/>
        </w:rPr>
        <w:t>况</w:t>
      </w:r>
      <w:r>
        <w:rPr>
          <w:rFonts w:eastAsia="Calibri"/>
          <w:b/>
          <w:bCs/>
          <w:color w:val="000000"/>
          <w:sz w:val="24"/>
          <w:szCs w:val="24"/>
        </w:rPr>
        <w:t>说明</w:t>
      </w:r>
    </w:p>
    <w:p w14:paraId="51AC876D">
      <w:pPr>
        <w:spacing w:after="16" w:line="160" w:lineRule="exact"/>
        <w:rPr>
          <w:sz w:val="16"/>
          <w:szCs w:val="16"/>
        </w:rPr>
      </w:pPr>
    </w:p>
    <w:p w14:paraId="729711D3">
      <w:pPr>
        <w:spacing w:line="240" w:lineRule="auto"/>
        <w:ind w:left="740"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年度财政拨款收、支总计</w:t>
      </w:r>
      <w:r>
        <w:rPr>
          <w:rFonts w:eastAsia="Calibri"/>
          <w:color w:val="000000"/>
          <w:spacing w:val="6"/>
          <w:sz w:val="24"/>
          <w:szCs w:val="24"/>
        </w:rPr>
        <w:t xml:space="preserve"> </w:t>
      </w:r>
      <w:r>
        <w:rPr>
          <w:rFonts w:eastAsia="Calibri"/>
          <w:color w:val="000000"/>
          <w:spacing w:val="9"/>
          <w:w w:val="98"/>
          <w:sz w:val="24"/>
          <w:szCs w:val="24"/>
        </w:rPr>
        <w:t>1</w:t>
      </w:r>
      <w:r>
        <w:rPr>
          <w:rFonts w:eastAsia="Calibri"/>
          <w:color w:val="000000"/>
          <w:spacing w:val="10"/>
          <w:sz w:val="24"/>
          <w:szCs w:val="24"/>
        </w:rPr>
        <w:t>,</w:t>
      </w:r>
      <w:r>
        <w:rPr>
          <w:rFonts w:eastAsia="Calibri"/>
          <w:color w:val="000000"/>
          <w:spacing w:val="10"/>
          <w:w w:val="98"/>
          <w:sz w:val="24"/>
          <w:szCs w:val="24"/>
        </w:rPr>
        <w:t>951</w:t>
      </w:r>
      <w:r>
        <w:rPr>
          <w:rFonts w:eastAsia="Calibri"/>
          <w:color w:val="000000"/>
          <w:spacing w:val="10"/>
          <w:sz w:val="24"/>
          <w:szCs w:val="24"/>
        </w:rPr>
        <w:t>.</w:t>
      </w:r>
      <w:r>
        <w:rPr>
          <w:rFonts w:eastAsia="Calibri"/>
          <w:color w:val="000000"/>
          <w:spacing w:val="10"/>
          <w:w w:val="98"/>
          <w:sz w:val="24"/>
          <w:szCs w:val="24"/>
        </w:rPr>
        <w:t>4</w:t>
      </w:r>
      <w:r>
        <w:rPr>
          <w:rFonts w:eastAsia="Calibri"/>
          <w:color w:val="000000"/>
          <w:spacing w:val="70"/>
          <w:w w:val="98"/>
          <w:sz w:val="24"/>
          <w:szCs w:val="24"/>
        </w:rPr>
        <w:t>1</w:t>
      </w:r>
      <w:r>
        <w:rPr>
          <w:rFonts w:eastAsia="Calibri"/>
          <w:color w:val="000000"/>
          <w:spacing w:val="10"/>
          <w:sz w:val="24"/>
          <w:szCs w:val="24"/>
        </w:rPr>
        <w:t>万元。与</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年相比，财政拨</w:t>
      </w:r>
    </w:p>
    <w:p w14:paraId="5EB1CD78">
      <w:pPr>
        <w:spacing w:after="12" w:line="160" w:lineRule="exact"/>
        <w:rPr>
          <w:sz w:val="16"/>
          <w:szCs w:val="16"/>
        </w:rPr>
      </w:pPr>
    </w:p>
    <w:p w14:paraId="00511ADF">
      <w:pPr>
        <w:spacing w:line="240" w:lineRule="auto"/>
        <w:ind w:left="99" w:right="-20"/>
        <w:rPr>
          <w:color w:val="000000"/>
          <w:sz w:val="24"/>
          <w:szCs w:val="24"/>
        </w:rPr>
      </w:pPr>
      <w:r>
        <w:rPr>
          <w:rFonts w:eastAsia="Calibri"/>
          <w:color w:val="000000"/>
          <w:sz w:val="24"/>
          <w:szCs w:val="24"/>
        </w:rPr>
        <w:t>款收、支总计各减少</w:t>
      </w:r>
      <w:r>
        <w:rPr>
          <w:rFonts w:eastAsia="Calibri"/>
          <w:color w:val="000000"/>
          <w:spacing w:val="6"/>
          <w:sz w:val="24"/>
          <w:szCs w:val="24"/>
        </w:rPr>
        <w:t xml:space="preserve"> </w:t>
      </w:r>
      <w:r>
        <w:rPr>
          <w:rFonts w:eastAsia="Calibri"/>
          <w:color w:val="000000"/>
          <w:spacing w:val="5"/>
          <w:w w:val="98"/>
          <w:sz w:val="24"/>
          <w:szCs w:val="24"/>
        </w:rPr>
        <w:t>608</w:t>
      </w:r>
      <w:r>
        <w:rPr>
          <w:rFonts w:eastAsia="Calibri"/>
          <w:color w:val="000000"/>
          <w:spacing w:val="5"/>
          <w:sz w:val="24"/>
          <w:szCs w:val="24"/>
        </w:rPr>
        <w:t>.</w:t>
      </w:r>
      <w:r>
        <w:rPr>
          <w:rFonts w:eastAsia="Calibri"/>
          <w:color w:val="000000"/>
          <w:spacing w:val="6"/>
          <w:w w:val="98"/>
          <w:sz w:val="24"/>
          <w:szCs w:val="24"/>
        </w:rPr>
        <w:t>0</w:t>
      </w:r>
      <w:r>
        <w:rPr>
          <w:rFonts w:eastAsia="Calibri"/>
          <w:color w:val="000000"/>
          <w:spacing w:val="64"/>
          <w:w w:val="98"/>
          <w:sz w:val="24"/>
          <w:szCs w:val="24"/>
        </w:rPr>
        <w:t>8</w:t>
      </w:r>
      <w:r>
        <w:rPr>
          <w:rFonts w:eastAsia="Calibri"/>
          <w:color w:val="000000"/>
          <w:spacing w:val="5"/>
          <w:sz w:val="24"/>
          <w:szCs w:val="24"/>
        </w:rPr>
        <w:t>万元，下降</w:t>
      </w:r>
      <w:r>
        <w:rPr>
          <w:rFonts w:eastAsia="Calibri"/>
          <w:color w:val="000000"/>
          <w:spacing w:val="6"/>
          <w:sz w:val="24"/>
          <w:szCs w:val="24"/>
        </w:rPr>
        <w:t xml:space="preserve"> </w:t>
      </w:r>
      <w:r>
        <w:rPr>
          <w:rFonts w:eastAsia="Calibri"/>
          <w:color w:val="000000"/>
          <w:w w:val="98"/>
          <w:sz w:val="24"/>
          <w:szCs w:val="24"/>
        </w:rPr>
        <w:t>23</w:t>
      </w:r>
      <w:r>
        <w:rPr>
          <w:rFonts w:eastAsia="Calibri"/>
          <w:color w:val="000000"/>
          <w:sz w:val="24"/>
          <w:szCs w:val="24"/>
        </w:rPr>
        <w:t>.</w:t>
      </w:r>
      <w:r>
        <w:rPr>
          <w:rFonts w:eastAsia="Calibri"/>
          <w:color w:val="000000"/>
          <w:spacing w:val="1"/>
          <w:w w:val="98"/>
          <w:sz w:val="24"/>
          <w:szCs w:val="24"/>
        </w:rPr>
        <w:t>76</w:t>
      </w:r>
      <w:r>
        <w:rPr>
          <w:rFonts w:eastAsia="Calibri"/>
          <w:color w:val="000000"/>
          <w:sz w:val="24"/>
          <w:szCs w:val="24"/>
        </w:rPr>
        <w:t>%。主要原因是：</w:t>
      </w:r>
      <w:r>
        <w:rPr>
          <w:rFonts w:eastAsia="Calibri"/>
          <w:color w:val="000000"/>
          <w:spacing w:val="1"/>
          <w:w w:val="98"/>
          <w:sz w:val="24"/>
          <w:szCs w:val="24"/>
        </w:rPr>
        <w:t>201</w:t>
      </w:r>
      <w:r>
        <w:rPr>
          <w:rFonts w:eastAsia="Calibri"/>
          <w:color w:val="000000"/>
          <w:spacing w:val="59"/>
          <w:w w:val="98"/>
          <w:sz w:val="24"/>
          <w:szCs w:val="24"/>
        </w:rPr>
        <w:t>8</w:t>
      </w:r>
      <w:r>
        <w:rPr>
          <w:rFonts w:eastAsia="Calibri"/>
          <w:color w:val="000000"/>
          <w:sz w:val="24"/>
          <w:szCs w:val="24"/>
        </w:rPr>
        <w:t>年以前的</w:t>
      </w:r>
    </w:p>
    <w:p w14:paraId="0C412DFE">
      <w:pPr>
        <w:spacing w:after="15" w:line="160" w:lineRule="exact"/>
        <w:rPr>
          <w:sz w:val="16"/>
          <w:szCs w:val="16"/>
        </w:rPr>
      </w:pPr>
    </w:p>
    <w:p w14:paraId="7C64554F">
      <w:pPr>
        <w:spacing w:line="240" w:lineRule="auto"/>
        <w:ind w:left="99" w:right="-20"/>
        <w:rPr>
          <w:color w:val="000000"/>
          <w:sz w:val="24"/>
          <w:szCs w:val="24"/>
        </w:rPr>
      </w:pPr>
      <w:r>
        <w:rPr>
          <w:rFonts w:eastAsia="Calibri"/>
          <w:color w:val="000000"/>
          <w:sz w:val="24"/>
          <w:szCs w:val="24"/>
        </w:rPr>
        <w:t>存量资金直接抵减</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年预算拨款。</w:t>
      </w:r>
    </w:p>
    <w:p w14:paraId="7C291BD2">
      <w:pPr>
        <w:spacing w:after="13" w:line="160" w:lineRule="exact"/>
        <w:rPr>
          <w:sz w:val="16"/>
          <w:szCs w:val="16"/>
        </w:rPr>
      </w:pPr>
    </w:p>
    <w:p w14:paraId="245190DE">
      <w:pPr>
        <w:spacing w:line="240" w:lineRule="auto"/>
        <w:ind w:left="105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图</w:t>
      </w:r>
      <w:r>
        <w:rPr>
          <w:rFonts w:eastAsia="Calibri"/>
          <w:color w:val="000000"/>
          <w:spacing w:val="5"/>
          <w:sz w:val="24"/>
          <w:szCs w:val="24"/>
        </w:rPr>
        <w:t xml:space="preserve"> </w:t>
      </w:r>
      <w:r>
        <w:rPr>
          <w:rFonts w:eastAsia="Calibri"/>
          <w:color w:val="000000"/>
          <w:w w:val="98"/>
          <w:sz w:val="24"/>
          <w:szCs w:val="24"/>
        </w:rPr>
        <w:t>4</w:t>
      </w:r>
      <w:r>
        <w:rPr>
          <w:rFonts w:eastAsia="Calibri"/>
          <w:color w:val="000000"/>
          <w:sz w:val="24"/>
          <w:szCs w:val="24"/>
        </w:rPr>
        <w:t>：财政拨款收、支决算总计变动情况</w:t>
      </w:r>
    </w:p>
    <w:p w14:paraId="18DE12C4">
      <w:pPr>
        <w:spacing w:line="240" w:lineRule="exact"/>
        <w:rPr>
          <w:sz w:val="24"/>
          <w:szCs w:val="24"/>
        </w:rPr>
      </w:pPr>
    </w:p>
    <w:p w14:paraId="204415F0">
      <w:pPr>
        <w:spacing w:line="240" w:lineRule="exact"/>
        <w:rPr>
          <w:sz w:val="24"/>
          <w:szCs w:val="24"/>
        </w:rPr>
      </w:pPr>
    </w:p>
    <w:p w14:paraId="7B790F83">
      <w:pPr>
        <w:spacing w:line="240" w:lineRule="exact"/>
        <w:rPr>
          <w:sz w:val="24"/>
          <w:szCs w:val="24"/>
        </w:rPr>
      </w:pPr>
    </w:p>
    <w:p w14:paraId="04DA4BEF">
      <w:pPr>
        <w:spacing w:line="240" w:lineRule="exact"/>
        <w:rPr>
          <w:sz w:val="24"/>
          <w:szCs w:val="24"/>
        </w:rPr>
      </w:pPr>
    </w:p>
    <w:p w14:paraId="7E336D51">
      <w:pPr>
        <w:spacing w:line="240" w:lineRule="exact"/>
        <w:rPr>
          <w:sz w:val="24"/>
          <w:szCs w:val="24"/>
        </w:rPr>
      </w:pPr>
    </w:p>
    <w:p w14:paraId="7BB585F3">
      <w:pPr>
        <w:spacing w:line="240" w:lineRule="exact"/>
        <w:rPr>
          <w:sz w:val="24"/>
          <w:szCs w:val="24"/>
        </w:rPr>
      </w:pPr>
    </w:p>
    <w:p w14:paraId="173625B3">
      <w:pPr>
        <w:spacing w:line="240" w:lineRule="exact"/>
        <w:rPr>
          <w:sz w:val="24"/>
          <w:szCs w:val="24"/>
        </w:rPr>
      </w:pPr>
    </w:p>
    <w:p w14:paraId="232FA8CF">
      <w:pPr>
        <w:spacing w:line="240" w:lineRule="exact"/>
        <w:rPr>
          <w:sz w:val="24"/>
          <w:szCs w:val="24"/>
        </w:rPr>
      </w:pPr>
    </w:p>
    <w:p w14:paraId="710F8991">
      <w:pPr>
        <w:spacing w:line="240" w:lineRule="exact"/>
        <w:rPr>
          <w:sz w:val="24"/>
          <w:szCs w:val="24"/>
        </w:rPr>
      </w:pPr>
    </w:p>
    <w:p w14:paraId="76C1023D">
      <w:pPr>
        <w:spacing w:line="240" w:lineRule="exact"/>
        <w:rPr>
          <w:sz w:val="24"/>
          <w:szCs w:val="24"/>
        </w:rPr>
      </w:pPr>
    </w:p>
    <w:p w14:paraId="77539C77">
      <w:pPr>
        <w:spacing w:line="240" w:lineRule="exact"/>
        <w:rPr>
          <w:sz w:val="24"/>
          <w:szCs w:val="24"/>
        </w:rPr>
      </w:pPr>
    </w:p>
    <w:p w14:paraId="1966E27F">
      <w:pPr>
        <w:spacing w:line="240" w:lineRule="exact"/>
        <w:rPr>
          <w:sz w:val="24"/>
          <w:szCs w:val="24"/>
        </w:rPr>
      </w:pPr>
    </w:p>
    <w:p w14:paraId="27D511B1">
      <w:pPr>
        <w:spacing w:line="240" w:lineRule="exact"/>
        <w:rPr>
          <w:sz w:val="24"/>
          <w:szCs w:val="24"/>
        </w:rPr>
      </w:pPr>
    </w:p>
    <w:p w14:paraId="57262552">
      <w:pPr>
        <w:spacing w:line="240" w:lineRule="exact"/>
        <w:rPr>
          <w:sz w:val="24"/>
          <w:szCs w:val="24"/>
        </w:rPr>
      </w:pPr>
    </w:p>
    <w:p w14:paraId="2C3136F4">
      <w:pPr>
        <w:spacing w:line="240" w:lineRule="exact"/>
        <w:rPr>
          <w:sz w:val="24"/>
          <w:szCs w:val="24"/>
        </w:rPr>
      </w:pPr>
    </w:p>
    <w:p w14:paraId="6CAEFA15">
      <w:pPr>
        <w:spacing w:line="240" w:lineRule="exact"/>
        <w:rPr>
          <w:sz w:val="24"/>
          <w:szCs w:val="24"/>
        </w:rPr>
      </w:pPr>
    </w:p>
    <w:p w14:paraId="0648E6A7">
      <w:pPr>
        <w:spacing w:line="240" w:lineRule="exact"/>
        <w:rPr>
          <w:sz w:val="24"/>
          <w:szCs w:val="24"/>
        </w:rPr>
      </w:pPr>
    </w:p>
    <w:p w14:paraId="185A2ADF">
      <w:pPr>
        <w:spacing w:line="240" w:lineRule="exact"/>
        <w:rPr>
          <w:sz w:val="24"/>
          <w:szCs w:val="24"/>
        </w:rPr>
      </w:pPr>
    </w:p>
    <w:p w14:paraId="06D5C927">
      <w:pPr>
        <w:spacing w:line="240" w:lineRule="exact"/>
        <w:rPr>
          <w:sz w:val="24"/>
          <w:szCs w:val="24"/>
        </w:rPr>
      </w:pPr>
    </w:p>
    <w:p w14:paraId="5864FC23">
      <w:pPr>
        <w:spacing w:line="240" w:lineRule="exact"/>
        <w:rPr>
          <w:sz w:val="24"/>
          <w:szCs w:val="24"/>
        </w:rPr>
      </w:pPr>
    </w:p>
    <w:p w14:paraId="323A77E2">
      <w:pPr>
        <w:spacing w:line="240" w:lineRule="exact"/>
        <w:rPr>
          <w:sz w:val="24"/>
          <w:szCs w:val="24"/>
        </w:rPr>
      </w:pPr>
    </w:p>
    <w:p w14:paraId="0AFB7A7D">
      <w:pPr>
        <w:spacing w:line="240" w:lineRule="exact"/>
        <w:rPr>
          <w:sz w:val="24"/>
          <w:szCs w:val="24"/>
        </w:rPr>
      </w:pPr>
    </w:p>
    <w:p w14:paraId="278FB128">
      <w:pPr>
        <w:spacing w:after="15" w:line="140" w:lineRule="exact"/>
        <w:rPr>
          <w:sz w:val="14"/>
          <w:szCs w:val="14"/>
        </w:rPr>
      </w:pPr>
    </w:p>
    <w:p w14:paraId="4E85BDF2">
      <w:pPr>
        <w:spacing w:line="240" w:lineRule="auto"/>
        <w:ind w:left="740" w:right="-20"/>
        <w:rPr>
          <w:b/>
          <w:bCs/>
          <w:color w:val="000000"/>
          <w:sz w:val="24"/>
          <w:szCs w:val="24"/>
        </w:rPr>
      </w:pPr>
      <w:r>
        <w:rPr>
          <w:rFonts w:eastAsia="Calibri"/>
          <w:b/>
          <w:bCs/>
          <w:color w:val="000000"/>
          <w:spacing w:val="2"/>
          <w:sz w:val="24"/>
          <w:szCs w:val="24"/>
        </w:rPr>
        <w:t>五</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一般公</w:t>
      </w:r>
      <w:r>
        <w:rPr>
          <w:rFonts w:eastAsia="Calibri"/>
          <w:b/>
          <w:bCs/>
          <w:color w:val="000000"/>
          <w:spacing w:val="2"/>
          <w:sz w:val="24"/>
          <w:szCs w:val="24"/>
        </w:rPr>
        <w:t>共</w:t>
      </w:r>
      <w:r>
        <w:rPr>
          <w:rFonts w:eastAsia="Calibri"/>
          <w:b/>
          <w:bCs/>
          <w:color w:val="000000"/>
          <w:sz w:val="24"/>
          <w:szCs w:val="24"/>
        </w:rPr>
        <w:t>预</w:t>
      </w:r>
      <w:r>
        <w:rPr>
          <w:rFonts w:eastAsia="Calibri"/>
          <w:b/>
          <w:bCs/>
          <w:color w:val="000000"/>
          <w:spacing w:val="2"/>
          <w:sz w:val="24"/>
          <w:szCs w:val="24"/>
        </w:rPr>
        <w:t>算</w:t>
      </w:r>
      <w:r>
        <w:rPr>
          <w:rFonts w:eastAsia="Calibri"/>
          <w:b/>
          <w:bCs/>
          <w:color w:val="000000"/>
          <w:sz w:val="24"/>
          <w:szCs w:val="24"/>
        </w:rPr>
        <w:t>财政</w:t>
      </w:r>
      <w:r>
        <w:rPr>
          <w:rFonts w:eastAsia="Calibri"/>
          <w:b/>
          <w:bCs/>
          <w:color w:val="000000"/>
          <w:spacing w:val="2"/>
          <w:sz w:val="24"/>
          <w:szCs w:val="24"/>
        </w:rPr>
        <w:t>拨</w:t>
      </w:r>
      <w:r>
        <w:rPr>
          <w:rFonts w:eastAsia="Calibri"/>
          <w:b/>
          <w:bCs/>
          <w:color w:val="000000"/>
          <w:sz w:val="24"/>
          <w:szCs w:val="24"/>
        </w:rPr>
        <w:t>款</w:t>
      </w:r>
      <w:r>
        <w:rPr>
          <w:rFonts w:eastAsia="Calibri"/>
          <w:b/>
          <w:bCs/>
          <w:color w:val="000000"/>
          <w:spacing w:val="2"/>
          <w:sz w:val="24"/>
          <w:szCs w:val="24"/>
        </w:rPr>
        <w:t>支</w:t>
      </w:r>
      <w:r>
        <w:rPr>
          <w:rFonts w:eastAsia="Calibri"/>
          <w:b/>
          <w:bCs/>
          <w:color w:val="000000"/>
          <w:sz w:val="24"/>
          <w:szCs w:val="24"/>
        </w:rPr>
        <w:t>出决</w:t>
      </w:r>
      <w:r>
        <w:rPr>
          <w:rFonts w:eastAsia="Calibri"/>
          <w:b/>
          <w:bCs/>
          <w:color w:val="000000"/>
          <w:spacing w:val="2"/>
          <w:sz w:val="24"/>
          <w:szCs w:val="24"/>
        </w:rPr>
        <w:t>算</w:t>
      </w:r>
      <w:r>
        <w:rPr>
          <w:rFonts w:eastAsia="Calibri"/>
          <w:b/>
          <w:bCs/>
          <w:color w:val="000000"/>
          <w:sz w:val="24"/>
          <w:szCs w:val="24"/>
        </w:rPr>
        <w:t>情</w:t>
      </w:r>
      <w:r>
        <w:rPr>
          <w:rFonts w:eastAsia="Calibri"/>
          <w:b/>
          <w:bCs/>
          <w:color w:val="000000"/>
          <w:spacing w:val="3"/>
          <w:sz w:val="24"/>
          <w:szCs w:val="24"/>
        </w:rPr>
        <w:t>况</w:t>
      </w:r>
      <w:r>
        <w:rPr>
          <w:rFonts w:eastAsia="Calibri"/>
          <w:b/>
          <w:bCs/>
          <w:color w:val="000000"/>
          <w:sz w:val="24"/>
          <w:szCs w:val="24"/>
        </w:rPr>
        <w:t>说明</w:t>
      </w:r>
    </w:p>
    <w:p w14:paraId="2B43AC74">
      <w:pPr>
        <w:spacing w:after="13" w:line="160" w:lineRule="exact"/>
        <w:rPr>
          <w:sz w:val="16"/>
          <w:szCs w:val="16"/>
        </w:rPr>
      </w:pPr>
    </w:p>
    <w:p w14:paraId="1B6D5942">
      <w:pPr>
        <w:spacing w:line="240" w:lineRule="auto"/>
        <w:ind w:left="740" w:right="-20"/>
        <w:rPr>
          <w:b/>
          <w:bCs/>
          <w:color w:val="000000"/>
          <w:spacing w:val="6"/>
          <w:sz w:val="24"/>
          <w:szCs w:val="24"/>
        </w:rPr>
      </w:pPr>
      <w:r>
        <w:rPr>
          <w:rFonts w:eastAsia="Calibri"/>
          <w:b/>
          <w:bCs/>
          <w:color w:val="000000"/>
          <w:spacing w:val="7"/>
          <w:sz w:val="24"/>
          <w:szCs w:val="24"/>
        </w:rPr>
        <w:t>(</w:t>
      </w:r>
      <w:r>
        <w:rPr>
          <w:rFonts w:eastAsia="Calibri"/>
          <w:b/>
          <w:bCs/>
          <w:color w:val="000000"/>
          <w:spacing w:val="6"/>
          <w:sz w:val="24"/>
          <w:szCs w:val="24"/>
        </w:rPr>
        <w:t>一</w:t>
      </w:r>
      <w:r>
        <w:rPr>
          <w:rFonts w:eastAsia="Calibri"/>
          <w:b/>
          <w:bCs/>
          <w:color w:val="000000"/>
          <w:spacing w:val="8"/>
          <w:sz w:val="24"/>
          <w:szCs w:val="24"/>
        </w:rPr>
        <w:t>)</w:t>
      </w:r>
      <w:r>
        <w:rPr>
          <w:rFonts w:eastAsia="Calibri"/>
          <w:b/>
          <w:bCs/>
          <w:color w:val="000000"/>
          <w:spacing w:val="6"/>
          <w:sz w:val="24"/>
          <w:szCs w:val="24"/>
        </w:rPr>
        <w:t>财政</w:t>
      </w:r>
      <w:r>
        <w:rPr>
          <w:rFonts w:eastAsia="Calibri"/>
          <w:b/>
          <w:bCs/>
          <w:color w:val="000000"/>
          <w:spacing w:val="8"/>
          <w:sz w:val="24"/>
          <w:szCs w:val="24"/>
        </w:rPr>
        <w:t>拨</w:t>
      </w:r>
      <w:r>
        <w:rPr>
          <w:rFonts w:eastAsia="Calibri"/>
          <w:b/>
          <w:bCs/>
          <w:color w:val="000000"/>
          <w:spacing w:val="5"/>
          <w:sz w:val="24"/>
          <w:szCs w:val="24"/>
        </w:rPr>
        <w:t>款</w:t>
      </w:r>
      <w:r>
        <w:rPr>
          <w:rFonts w:eastAsia="Calibri"/>
          <w:b/>
          <w:bCs/>
          <w:color w:val="000000"/>
          <w:spacing w:val="8"/>
          <w:sz w:val="24"/>
          <w:szCs w:val="24"/>
        </w:rPr>
        <w:t>支</w:t>
      </w:r>
      <w:r>
        <w:rPr>
          <w:rFonts w:eastAsia="Calibri"/>
          <w:b/>
          <w:bCs/>
          <w:color w:val="000000"/>
          <w:spacing w:val="5"/>
          <w:sz w:val="24"/>
          <w:szCs w:val="24"/>
        </w:rPr>
        <w:t>出决算</w:t>
      </w:r>
      <w:r>
        <w:rPr>
          <w:rFonts w:eastAsia="Calibri"/>
          <w:b/>
          <w:bCs/>
          <w:color w:val="000000"/>
          <w:spacing w:val="9"/>
          <w:sz w:val="24"/>
          <w:szCs w:val="24"/>
        </w:rPr>
        <w:t>总</w:t>
      </w:r>
      <w:r>
        <w:rPr>
          <w:rFonts w:eastAsia="Calibri"/>
          <w:b/>
          <w:bCs/>
          <w:color w:val="000000"/>
          <w:spacing w:val="6"/>
          <w:sz w:val="24"/>
          <w:szCs w:val="24"/>
        </w:rPr>
        <w:t>体</w:t>
      </w:r>
      <w:r>
        <w:rPr>
          <w:rFonts w:eastAsia="Calibri"/>
          <w:b/>
          <w:bCs/>
          <w:color w:val="000000"/>
          <w:spacing w:val="7"/>
          <w:sz w:val="24"/>
          <w:szCs w:val="24"/>
        </w:rPr>
        <w:t>情</w:t>
      </w:r>
      <w:r>
        <w:rPr>
          <w:rFonts w:eastAsia="Calibri"/>
          <w:b/>
          <w:bCs/>
          <w:color w:val="000000"/>
          <w:spacing w:val="6"/>
          <w:sz w:val="24"/>
          <w:szCs w:val="24"/>
        </w:rPr>
        <w:t>况。</w:t>
      </w:r>
    </w:p>
    <w:p w14:paraId="26BFD6CC">
      <w:pPr>
        <w:spacing w:after="15" w:line="160" w:lineRule="exact"/>
        <w:rPr>
          <w:spacing w:val="6"/>
          <w:sz w:val="16"/>
          <w:szCs w:val="16"/>
        </w:rPr>
      </w:pPr>
    </w:p>
    <w:p w14:paraId="2717DB0C">
      <w:pPr>
        <w:spacing w:line="240" w:lineRule="auto"/>
        <w:ind w:left="740" w:right="-20"/>
        <w:rPr>
          <w:color w:val="000000"/>
          <w:spacing w:val="1"/>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年度财政拨款支出</w:t>
      </w:r>
      <w:r>
        <w:rPr>
          <w:rFonts w:eastAsia="Calibri"/>
          <w:color w:val="000000"/>
          <w:spacing w:val="6"/>
          <w:sz w:val="24"/>
          <w:szCs w:val="24"/>
        </w:rPr>
        <w:t xml:space="preserve"> </w:t>
      </w:r>
      <w:r>
        <w:rPr>
          <w:rFonts w:eastAsia="Calibri"/>
          <w:color w:val="000000"/>
          <w:spacing w:val="6"/>
          <w:w w:val="98"/>
          <w:sz w:val="24"/>
          <w:szCs w:val="24"/>
        </w:rPr>
        <w:t>1</w:t>
      </w:r>
      <w:r>
        <w:rPr>
          <w:rFonts w:eastAsia="Calibri"/>
          <w:color w:val="000000"/>
          <w:spacing w:val="6"/>
          <w:sz w:val="24"/>
          <w:szCs w:val="24"/>
        </w:rPr>
        <w:t>,</w:t>
      </w:r>
      <w:r>
        <w:rPr>
          <w:rFonts w:eastAsia="Calibri"/>
          <w:color w:val="000000"/>
          <w:spacing w:val="6"/>
          <w:w w:val="98"/>
          <w:sz w:val="24"/>
          <w:szCs w:val="24"/>
        </w:rPr>
        <w:t>951</w:t>
      </w:r>
      <w:r>
        <w:rPr>
          <w:rFonts w:eastAsia="Calibri"/>
          <w:color w:val="000000"/>
          <w:spacing w:val="7"/>
          <w:sz w:val="24"/>
          <w:szCs w:val="24"/>
        </w:rPr>
        <w:t>.</w:t>
      </w:r>
      <w:r>
        <w:rPr>
          <w:rFonts w:eastAsia="Calibri"/>
          <w:color w:val="000000"/>
          <w:spacing w:val="6"/>
          <w:w w:val="98"/>
          <w:sz w:val="24"/>
          <w:szCs w:val="24"/>
        </w:rPr>
        <w:t>4</w:t>
      </w:r>
      <w:r>
        <w:rPr>
          <w:rFonts w:eastAsia="Calibri"/>
          <w:color w:val="000000"/>
          <w:spacing w:val="66"/>
          <w:w w:val="98"/>
          <w:sz w:val="24"/>
          <w:szCs w:val="24"/>
        </w:rPr>
        <w:t>1</w:t>
      </w:r>
      <w:r>
        <w:rPr>
          <w:rFonts w:eastAsia="Calibri"/>
          <w:color w:val="000000"/>
          <w:spacing w:val="6"/>
          <w:sz w:val="24"/>
          <w:szCs w:val="24"/>
        </w:rPr>
        <w:t xml:space="preserve">万元，占本年支出合计的 </w:t>
      </w:r>
      <w:r>
        <w:rPr>
          <w:rFonts w:eastAsia="Calibri"/>
          <w:color w:val="000000"/>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%。与</w:t>
      </w:r>
    </w:p>
    <w:p w14:paraId="63995ABB">
      <w:pPr>
        <w:spacing w:after="12" w:line="160" w:lineRule="exact"/>
        <w:rPr>
          <w:spacing w:val="1"/>
          <w:sz w:val="16"/>
          <w:szCs w:val="16"/>
        </w:rPr>
      </w:pPr>
    </w:p>
    <w:p w14:paraId="1BB45738">
      <w:pPr>
        <w:spacing w:line="240" w:lineRule="auto"/>
        <w:ind w:left="99" w:right="-20"/>
        <w:rPr>
          <w:color w:val="000000"/>
          <w:spacing w:val="1"/>
          <w:sz w:val="24"/>
          <w:szCs w:val="24"/>
        </w:rPr>
      </w:pP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年相比，财政拨款支出减少</w:t>
      </w:r>
      <w:r>
        <w:rPr>
          <w:rFonts w:eastAsia="Calibri"/>
          <w:color w:val="000000"/>
          <w:spacing w:val="6"/>
          <w:sz w:val="24"/>
          <w:szCs w:val="24"/>
        </w:rPr>
        <w:t xml:space="preserve"> </w:t>
      </w:r>
      <w:r>
        <w:rPr>
          <w:rFonts w:eastAsia="Calibri"/>
          <w:color w:val="000000"/>
          <w:spacing w:val="5"/>
          <w:w w:val="98"/>
          <w:sz w:val="24"/>
          <w:szCs w:val="24"/>
        </w:rPr>
        <w:t>608</w:t>
      </w:r>
      <w:r>
        <w:rPr>
          <w:rFonts w:eastAsia="Calibri"/>
          <w:color w:val="000000"/>
          <w:spacing w:val="5"/>
          <w:sz w:val="24"/>
          <w:szCs w:val="24"/>
        </w:rPr>
        <w:t>.</w:t>
      </w:r>
      <w:r>
        <w:rPr>
          <w:rFonts w:eastAsia="Calibri"/>
          <w:color w:val="000000"/>
          <w:spacing w:val="6"/>
          <w:w w:val="98"/>
          <w:sz w:val="24"/>
          <w:szCs w:val="24"/>
        </w:rPr>
        <w:t>0</w:t>
      </w:r>
      <w:r>
        <w:rPr>
          <w:rFonts w:eastAsia="Calibri"/>
          <w:color w:val="000000"/>
          <w:spacing w:val="65"/>
          <w:w w:val="98"/>
          <w:sz w:val="24"/>
          <w:szCs w:val="24"/>
        </w:rPr>
        <w:t>8</w:t>
      </w:r>
      <w:r>
        <w:rPr>
          <w:rFonts w:eastAsia="Calibri"/>
          <w:color w:val="000000"/>
          <w:spacing w:val="5"/>
          <w:sz w:val="24"/>
          <w:szCs w:val="24"/>
        </w:rPr>
        <w:t xml:space="preserve">万元，下降 </w:t>
      </w:r>
      <w:r>
        <w:rPr>
          <w:rFonts w:eastAsia="Calibri"/>
          <w:color w:val="000000"/>
          <w:w w:val="98"/>
          <w:sz w:val="24"/>
          <w:szCs w:val="24"/>
        </w:rPr>
        <w:t>23</w:t>
      </w:r>
      <w:r>
        <w:rPr>
          <w:rFonts w:eastAsia="Calibri"/>
          <w:color w:val="000000"/>
          <w:spacing w:val="1"/>
          <w:sz w:val="24"/>
          <w:szCs w:val="24"/>
        </w:rPr>
        <w:t>.</w:t>
      </w:r>
      <w:r>
        <w:rPr>
          <w:rFonts w:eastAsia="Calibri"/>
          <w:color w:val="000000"/>
          <w:w w:val="98"/>
          <w:sz w:val="24"/>
          <w:szCs w:val="24"/>
        </w:rPr>
        <w:t>76</w:t>
      </w:r>
      <w:r>
        <w:rPr>
          <w:rFonts w:eastAsia="Calibri"/>
          <w:color w:val="000000"/>
          <w:spacing w:val="2"/>
          <w:sz w:val="24"/>
          <w:szCs w:val="24"/>
        </w:rPr>
        <w:t>%</w:t>
      </w:r>
      <w:r>
        <w:rPr>
          <w:rFonts w:eastAsia="Calibri"/>
          <w:color w:val="000000"/>
          <w:spacing w:val="1"/>
          <w:sz w:val="24"/>
          <w:szCs w:val="24"/>
        </w:rPr>
        <w:t>。主要原因是：</w:t>
      </w:r>
    </w:p>
    <w:p w14:paraId="1483A179">
      <w:pPr>
        <w:spacing w:after="15" w:line="160" w:lineRule="exact"/>
        <w:rPr>
          <w:spacing w:val="1"/>
          <w:sz w:val="16"/>
          <w:szCs w:val="16"/>
        </w:rPr>
      </w:pPr>
    </w:p>
    <w:p w14:paraId="2F2E7AC9">
      <w:pPr>
        <w:spacing w:line="240" w:lineRule="auto"/>
        <w:ind w:left="99" w:right="-20"/>
        <w:rPr>
          <w:color w:val="000000"/>
          <w:sz w:val="24"/>
          <w:szCs w:val="24"/>
        </w:rPr>
      </w:pP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年以前的存量资金直接抵减</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年预算拨款，支出使用的是往来存量资</w:t>
      </w:r>
    </w:p>
    <w:p w14:paraId="0FF10399">
      <w:pPr>
        <w:spacing w:after="13" w:line="160" w:lineRule="exact"/>
        <w:rPr>
          <w:sz w:val="16"/>
          <w:szCs w:val="16"/>
        </w:rPr>
      </w:pPr>
    </w:p>
    <w:p w14:paraId="7C1EF756">
      <w:pPr>
        <w:spacing w:line="240" w:lineRule="auto"/>
        <w:ind w:left="99" w:right="-20"/>
        <w:rPr>
          <w:color w:val="000000"/>
          <w:sz w:val="24"/>
          <w:szCs w:val="24"/>
        </w:rPr>
      </w:pPr>
      <w:r>
        <w:rPr>
          <w:rFonts w:eastAsia="Calibri"/>
          <w:color w:val="000000"/>
          <w:sz w:val="24"/>
          <w:szCs w:val="24"/>
        </w:rPr>
        <w:t>金。</w:t>
      </w:r>
    </w:p>
    <w:p w14:paraId="36309BA8">
      <w:pPr>
        <w:spacing w:after="16" w:line="160" w:lineRule="exact"/>
        <w:rPr>
          <w:sz w:val="16"/>
          <w:szCs w:val="16"/>
        </w:rPr>
      </w:pPr>
    </w:p>
    <w:p w14:paraId="1DCEE851">
      <w:pPr>
        <w:spacing w:line="240" w:lineRule="auto"/>
        <w:ind w:left="740" w:right="-20"/>
        <w:rPr>
          <w:color w:val="000000"/>
          <w:spacing w:val="6"/>
          <w:sz w:val="24"/>
          <w:szCs w:val="24"/>
        </w:rPr>
      </w:pPr>
      <w:r>
        <w:rPr>
          <w:rFonts w:eastAsia="Calibri"/>
          <w:b/>
          <w:bCs/>
          <w:color w:val="000000"/>
          <w:spacing w:val="7"/>
          <w:sz w:val="24"/>
          <w:szCs w:val="24"/>
        </w:rPr>
        <w:t>(</w:t>
      </w:r>
      <w:r>
        <w:rPr>
          <w:rFonts w:eastAsia="Calibri"/>
          <w:b/>
          <w:bCs/>
          <w:color w:val="000000"/>
          <w:spacing w:val="6"/>
          <w:sz w:val="24"/>
          <w:szCs w:val="24"/>
        </w:rPr>
        <w:t>二</w:t>
      </w:r>
      <w:r>
        <w:rPr>
          <w:rFonts w:eastAsia="Calibri"/>
          <w:b/>
          <w:bCs/>
          <w:color w:val="000000"/>
          <w:spacing w:val="8"/>
          <w:sz w:val="24"/>
          <w:szCs w:val="24"/>
        </w:rPr>
        <w:t>)</w:t>
      </w:r>
      <w:r>
        <w:rPr>
          <w:rFonts w:eastAsia="Calibri"/>
          <w:b/>
          <w:bCs/>
          <w:color w:val="000000"/>
          <w:spacing w:val="6"/>
          <w:sz w:val="24"/>
          <w:szCs w:val="24"/>
        </w:rPr>
        <w:t>财政</w:t>
      </w:r>
      <w:r>
        <w:rPr>
          <w:rFonts w:eastAsia="Calibri"/>
          <w:b/>
          <w:bCs/>
          <w:color w:val="000000"/>
          <w:spacing w:val="8"/>
          <w:sz w:val="24"/>
          <w:szCs w:val="24"/>
        </w:rPr>
        <w:t>拨</w:t>
      </w:r>
      <w:r>
        <w:rPr>
          <w:rFonts w:eastAsia="Calibri"/>
          <w:b/>
          <w:bCs/>
          <w:color w:val="000000"/>
          <w:spacing w:val="5"/>
          <w:sz w:val="24"/>
          <w:szCs w:val="24"/>
        </w:rPr>
        <w:t>款</w:t>
      </w:r>
      <w:r>
        <w:rPr>
          <w:rFonts w:eastAsia="Calibri"/>
          <w:b/>
          <w:bCs/>
          <w:color w:val="000000"/>
          <w:spacing w:val="8"/>
          <w:sz w:val="24"/>
          <w:szCs w:val="24"/>
        </w:rPr>
        <w:t>支</w:t>
      </w:r>
      <w:r>
        <w:rPr>
          <w:rFonts w:eastAsia="Calibri"/>
          <w:b/>
          <w:bCs/>
          <w:color w:val="000000"/>
          <w:spacing w:val="5"/>
          <w:sz w:val="24"/>
          <w:szCs w:val="24"/>
        </w:rPr>
        <w:t>出决算</w:t>
      </w:r>
      <w:r>
        <w:rPr>
          <w:rFonts w:eastAsia="Calibri"/>
          <w:b/>
          <w:bCs/>
          <w:color w:val="000000"/>
          <w:spacing w:val="9"/>
          <w:sz w:val="24"/>
          <w:szCs w:val="24"/>
        </w:rPr>
        <w:t>结</w:t>
      </w:r>
      <w:r>
        <w:rPr>
          <w:rFonts w:eastAsia="Calibri"/>
          <w:b/>
          <w:bCs/>
          <w:color w:val="000000"/>
          <w:spacing w:val="6"/>
          <w:sz w:val="24"/>
          <w:szCs w:val="24"/>
        </w:rPr>
        <w:t>构</w:t>
      </w:r>
      <w:r>
        <w:rPr>
          <w:rFonts w:eastAsia="Calibri"/>
          <w:b/>
          <w:bCs/>
          <w:color w:val="000000"/>
          <w:spacing w:val="7"/>
          <w:sz w:val="24"/>
          <w:szCs w:val="24"/>
        </w:rPr>
        <w:t>情</w:t>
      </w:r>
      <w:r>
        <w:rPr>
          <w:rFonts w:eastAsia="Calibri"/>
          <w:b/>
          <w:bCs/>
          <w:color w:val="000000"/>
          <w:spacing w:val="10"/>
          <w:sz w:val="24"/>
          <w:szCs w:val="24"/>
        </w:rPr>
        <w:t>况</w:t>
      </w:r>
      <w:r>
        <w:rPr>
          <w:rFonts w:eastAsia="Calibri"/>
          <w:color w:val="000000"/>
          <w:spacing w:val="6"/>
          <w:sz w:val="24"/>
          <w:szCs w:val="24"/>
        </w:rPr>
        <w:t>。</w:t>
      </w:r>
    </w:p>
    <w:p w14:paraId="32D9AB5E">
      <w:pPr>
        <w:spacing w:after="12" w:line="160" w:lineRule="exact"/>
        <w:rPr>
          <w:spacing w:val="6"/>
          <w:sz w:val="16"/>
          <w:szCs w:val="16"/>
        </w:rPr>
      </w:pPr>
    </w:p>
    <w:p w14:paraId="45A2D511">
      <w:pPr>
        <w:spacing w:line="240" w:lineRule="auto"/>
        <w:ind w:left="740" w:right="-20"/>
        <w:rPr>
          <w:color w:val="000000"/>
          <w:spacing w:val="5"/>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年度财政拨款支出</w:t>
      </w:r>
      <w:r>
        <w:rPr>
          <w:rFonts w:eastAsia="Calibri"/>
          <w:color w:val="000000"/>
          <w:spacing w:val="6"/>
          <w:sz w:val="24"/>
          <w:szCs w:val="24"/>
        </w:rPr>
        <w:t xml:space="preserve"> </w:t>
      </w:r>
      <w:r>
        <w:rPr>
          <w:rFonts w:eastAsia="Calibri"/>
          <w:color w:val="000000"/>
          <w:spacing w:val="4"/>
          <w:w w:val="98"/>
          <w:sz w:val="24"/>
          <w:szCs w:val="24"/>
        </w:rPr>
        <w:t>1</w:t>
      </w:r>
      <w:r>
        <w:rPr>
          <w:rFonts w:eastAsia="Calibri"/>
          <w:color w:val="000000"/>
          <w:spacing w:val="5"/>
          <w:sz w:val="24"/>
          <w:szCs w:val="24"/>
        </w:rPr>
        <w:t>,</w:t>
      </w:r>
      <w:r>
        <w:rPr>
          <w:rFonts w:eastAsia="Calibri"/>
          <w:color w:val="000000"/>
          <w:spacing w:val="5"/>
          <w:w w:val="98"/>
          <w:sz w:val="24"/>
          <w:szCs w:val="24"/>
        </w:rPr>
        <w:t>951</w:t>
      </w:r>
      <w:r>
        <w:rPr>
          <w:rFonts w:eastAsia="Calibri"/>
          <w:color w:val="000000"/>
          <w:spacing w:val="5"/>
          <w:sz w:val="24"/>
          <w:szCs w:val="24"/>
        </w:rPr>
        <w:t>.</w:t>
      </w:r>
      <w:r>
        <w:rPr>
          <w:rFonts w:eastAsia="Calibri"/>
          <w:color w:val="000000"/>
          <w:spacing w:val="4"/>
          <w:w w:val="98"/>
          <w:sz w:val="24"/>
          <w:szCs w:val="24"/>
        </w:rPr>
        <w:t>4</w:t>
      </w:r>
      <w:r>
        <w:rPr>
          <w:rFonts w:eastAsia="Calibri"/>
          <w:color w:val="000000"/>
          <w:spacing w:val="65"/>
          <w:w w:val="98"/>
          <w:sz w:val="24"/>
          <w:szCs w:val="24"/>
        </w:rPr>
        <w:t>1</w:t>
      </w:r>
      <w:r>
        <w:rPr>
          <w:rFonts w:eastAsia="Calibri"/>
          <w:color w:val="000000"/>
          <w:spacing w:val="5"/>
          <w:sz w:val="24"/>
          <w:szCs w:val="24"/>
        </w:rPr>
        <w:t>万元，主要用于以下方面：一般公共服</w:t>
      </w:r>
    </w:p>
    <w:p w14:paraId="6065E1F6">
      <w:pPr>
        <w:spacing w:after="15" w:line="160" w:lineRule="exact"/>
        <w:rPr>
          <w:spacing w:val="5"/>
          <w:sz w:val="16"/>
          <w:szCs w:val="16"/>
        </w:rPr>
      </w:pPr>
    </w:p>
    <w:p w14:paraId="18838FEE">
      <w:pPr>
        <w:spacing w:line="240" w:lineRule="auto"/>
        <w:ind w:left="99" w:right="-20"/>
        <w:rPr>
          <w:color w:val="000000"/>
          <w:spacing w:val="1"/>
          <w:sz w:val="24"/>
          <w:szCs w:val="24"/>
        </w:rPr>
      </w:pPr>
      <w:r>
        <w:rPr>
          <w:rFonts w:eastAsia="Calibri"/>
          <w:color w:val="000000"/>
          <w:spacing w:val="15"/>
          <w:sz w:val="24"/>
          <w:szCs w:val="24"/>
        </w:rPr>
        <w:t>务(类)支出</w:t>
      </w:r>
      <w:r>
        <w:rPr>
          <w:rFonts w:eastAsia="Calibri"/>
          <w:color w:val="000000"/>
          <w:spacing w:val="6"/>
          <w:sz w:val="24"/>
          <w:szCs w:val="24"/>
        </w:rPr>
        <w:t xml:space="preserve"> </w:t>
      </w:r>
      <w:r>
        <w:rPr>
          <w:rFonts w:eastAsia="Calibri"/>
          <w:color w:val="000000"/>
          <w:spacing w:val="9"/>
          <w:w w:val="98"/>
          <w:sz w:val="24"/>
          <w:szCs w:val="24"/>
        </w:rPr>
        <w:t>1</w:t>
      </w:r>
      <w:r>
        <w:rPr>
          <w:rFonts w:eastAsia="Calibri"/>
          <w:color w:val="000000"/>
          <w:spacing w:val="10"/>
          <w:sz w:val="24"/>
          <w:szCs w:val="24"/>
        </w:rPr>
        <w:t>,</w:t>
      </w:r>
      <w:r>
        <w:rPr>
          <w:rFonts w:eastAsia="Calibri"/>
          <w:color w:val="000000"/>
          <w:spacing w:val="10"/>
          <w:w w:val="98"/>
          <w:sz w:val="24"/>
          <w:szCs w:val="24"/>
        </w:rPr>
        <w:t>532</w:t>
      </w:r>
      <w:r>
        <w:rPr>
          <w:rFonts w:eastAsia="Calibri"/>
          <w:color w:val="000000"/>
          <w:spacing w:val="10"/>
          <w:sz w:val="24"/>
          <w:szCs w:val="24"/>
        </w:rPr>
        <w:t>.</w:t>
      </w:r>
      <w:r>
        <w:rPr>
          <w:rFonts w:eastAsia="Calibri"/>
          <w:color w:val="000000"/>
          <w:spacing w:val="10"/>
          <w:w w:val="98"/>
          <w:sz w:val="24"/>
          <w:szCs w:val="24"/>
        </w:rPr>
        <w:t>8</w:t>
      </w:r>
      <w:r>
        <w:rPr>
          <w:rFonts w:eastAsia="Calibri"/>
          <w:color w:val="000000"/>
          <w:spacing w:val="70"/>
          <w:w w:val="98"/>
          <w:sz w:val="24"/>
          <w:szCs w:val="24"/>
        </w:rPr>
        <w:t>8</w:t>
      </w:r>
      <w:r>
        <w:rPr>
          <w:rFonts w:eastAsia="Calibri"/>
          <w:color w:val="000000"/>
          <w:spacing w:val="10"/>
          <w:sz w:val="24"/>
          <w:szCs w:val="24"/>
        </w:rPr>
        <w:t>万元，占</w:t>
      </w:r>
      <w:r>
        <w:rPr>
          <w:rFonts w:eastAsia="Calibri"/>
          <w:color w:val="000000"/>
          <w:spacing w:val="6"/>
          <w:sz w:val="24"/>
          <w:szCs w:val="24"/>
        </w:rPr>
        <w:t xml:space="preserve"> </w:t>
      </w:r>
      <w:r>
        <w:rPr>
          <w:rFonts w:eastAsia="Calibri"/>
          <w:color w:val="000000"/>
          <w:spacing w:val="7"/>
          <w:w w:val="98"/>
          <w:sz w:val="24"/>
          <w:szCs w:val="24"/>
        </w:rPr>
        <w:t>78</w:t>
      </w:r>
      <w:r>
        <w:rPr>
          <w:rFonts w:eastAsia="Calibri"/>
          <w:color w:val="000000"/>
          <w:spacing w:val="7"/>
          <w:sz w:val="24"/>
          <w:szCs w:val="24"/>
        </w:rPr>
        <w:t>.</w:t>
      </w:r>
      <w:r>
        <w:rPr>
          <w:rFonts w:eastAsia="Calibri"/>
          <w:color w:val="000000"/>
          <w:spacing w:val="7"/>
          <w:w w:val="98"/>
          <w:sz w:val="24"/>
          <w:szCs w:val="24"/>
        </w:rPr>
        <w:t>55</w:t>
      </w:r>
      <w:r>
        <w:rPr>
          <w:rFonts w:eastAsia="Calibri"/>
          <w:color w:val="000000"/>
          <w:spacing w:val="8"/>
          <w:sz w:val="24"/>
          <w:szCs w:val="24"/>
        </w:rPr>
        <w:t>%；国防(类)支出</w:t>
      </w:r>
      <w:r>
        <w:rPr>
          <w:rFonts w:eastAsia="Calibri"/>
          <w:color w:val="000000"/>
          <w:spacing w:val="5"/>
          <w:sz w:val="24"/>
          <w:szCs w:val="24"/>
        </w:rPr>
        <w:t xml:space="preserve"> </w:t>
      </w:r>
      <w:r>
        <w:rPr>
          <w:rFonts w:eastAsia="Calibri"/>
          <w:color w:val="000000"/>
          <w:spacing w:val="7"/>
          <w:w w:val="98"/>
          <w:sz w:val="24"/>
          <w:szCs w:val="24"/>
        </w:rPr>
        <w:t>3</w:t>
      </w:r>
      <w:r>
        <w:rPr>
          <w:rFonts w:eastAsia="Calibri"/>
          <w:color w:val="000000"/>
          <w:spacing w:val="8"/>
          <w:sz w:val="24"/>
          <w:szCs w:val="24"/>
        </w:rPr>
        <w:t>.</w:t>
      </w:r>
      <w:r>
        <w:rPr>
          <w:rFonts w:eastAsia="Calibri"/>
          <w:color w:val="000000"/>
          <w:spacing w:val="7"/>
          <w:w w:val="98"/>
          <w:sz w:val="24"/>
          <w:szCs w:val="24"/>
        </w:rPr>
        <w:t>0</w:t>
      </w:r>
      <w:r>
        <w:rPr>
          <w:rFonts w:eastAsia="Calibri"/>
          <w:color w:val="000000"/>
          <w:spacing w:val="68"/>
          <w:w w:val="98"/>
          <w:sz w:val="24"/>
          <w:szCs w:val="24"/>
        </w:rPr>
        <w:t>0</w:t>
      </w:r>
      <w:r>
        <w:rPr>
          <w:rFonts w:eastAsia="Calibri"/>
          <w:color w:val="000000"/>
          <w:spacing w:val="7"/>
          <w:sz w:val="24"/>
          <w:szCs w:val="24"/>
        </w:rPr>
        <w:t>万元，占</w:t>
      </w:r>
      <w:r>
        <w:rPr>
          <w:rFonts w:eastAsia="Calibri"/>
          <w:color w:val="000000"/>
          <w:spacing w:val="6"/>
          <w:sz w:val="24"/>
          <w:szCs w:val="24"/>
        </w:rPr>
        <w:t xml:space="preserve"> </w:t>
      </w:r>
      <w:r>
        <w:rPr>
          <w:rFonts w:eastAsia="Calibri"/>
          <w:color w:val="000000"/>
          <w:spacing w:val="1"/>
          <w:w w:val="98"/>
          <w:sz w:val="24"/>
          <w:szCs w:val="24"/>
        </w:rPr>
        <w:t>0</w:t>
      </w:r>
      <w:r>
        <w:rPr>
          <w:rFonts w:eastAsia="Calibri"/>
          <w:color w:val="000000"/>
          <w:spacing w:val="1"/>
          <w:sz w:val="24"/>
          <w:szCs w:val="24"/>
        </w:rPr>
        <w:t>.</w:t>
      </w:r>
      <w:r>
        <w:rPr>
          <w:rFonts w:eastAsia="Calibri"/>
          <w:color w:val="000000"/>
          <w:spacing w:val="2"/>
          <w:w w:val="98"/>
          <w:sz w:val="24"/>
          <w:szCs w:val="24"/>
        </w:rPr>
        <w:t>15</w:t>
      </w:r>
      <w:r>
        <w:rPr>
          <w:rFonts w:eastAsia="Calibri"/>
          <w:color w:val="000000"/>
          <w:spacing w:val="1"/>
          <w:sz w:val="24"/>
          <w:szCs w:val="24"/>
        </w:rPr>
        <w:t>%；</w:t>
      </w:r>
    </w:p>
    <w:p w14:paraId="3D038D78">
      <w:pPr>
        <w:spacing w:after="13" w:line="160" w:lineRule="exact"/>
        <w:rPr>
          <w:spacing w:val="1"/>
          <w:sz w:val="16"/>
          <w:szCs w:val="16"/>
        </w:rPr>
      </w:pPr>
    </w:p>
    <w:p w14:paraId="4819E9CC">
      <w:pPr>
        <w:spacing w:line="240" w:lineRule="auto"/>
        <w:ind w:left="99" w:right="-20"/>
        <w:rPr>
          <w:color w:val="000000"/>
          <w:sz w:val="24"/>
          <w:szCs w:val="24"/>
        </w:rPr>
      </w:pPr>
      <w:r>
        <w:rPr>
          <w:rFonts w:eastAsia="Calibri"/>
          <w:color w:val="000000"/>
          <w:spacing w:val="13"/>
          <w:sz w:val="24"/>
          <w:szCs w:val="24"/>
        </w:rPr>
        <w:t>教育(类)支出</w:t>
      </w:r>
      <w:r>
        <w:rPr>
          <w:rFonts w:eastAsia="Calibri"/>
          <w:color w:val="000000"/>
          <w:spacing w:val="47"/>
          <w:sz w:val="24"/>
          <w:szCs w:val="24"/>
        </w:rPr>
        <w:t xml:space="preserve"> </w:t>
      </w:r>
      <w:r>
        <w:rPr>
          <w:rFonts w:eastAsia="Calibri"/>
          <w:color w:val="000000"/>
          <w:spacing w:val="14"/>
          <w:w w:val="98"/>
          <w:sz w:val="24"/>
          <w:szCs w:val="24"/>
        </w:rPr>
        <w:t>3</w:t>
      </w:r>
      <w:r>
        <w:rPr>
          <w:rFonts w:eastAsia="Calibri"/>
          <w:color w:val="000000"/>
          <w:spacing w:val="15"/>
          <w:sz w:val="24"/>
          <w:szCs w:val="24"/>
        </w:rPr>
        <w:t>.</w:t>
      </w:r>
      <w:r>
        <w:rPr>
          <w:rFonts w:eastAsia="Calibri"/>
          <w:color w:val="000000"/>
          <w:spacing w:val="15"/>
          <w:w w:val="98"/>
          <w:sz w:val="24"/>
          <w:szCs w:val="24"/>
        </w:rPr>
        <w:t>00</w:t>
      </w:r>
      <w:r>
        <w:rPr>
          <w:rFonts w:eastAsia="Calibri"/>
          <w:color w:val="000000"/>
          <w:spacing w:val="47"/>
          <w:sz w:val="24"/>
          <w:szCs w:val="24"/>
        </w:rPr>
        <w:t xml:space="preserve"> </w:t>
      </w:r>
      <w:r>
        <w:rPr>
          <w:rFonts w:eastAsia="Calibri"/>
          <w:color w:val="000000"/>
          <w:spacing w:val="2"/>
          <w:sz w:val="24"/>
          <w:szCs w:val="24"/>
        </w:rPr>
        <w:t>万</w:t>
      </w:r>
      <w:r>
        <w:rPr>
          <w:rFonts w:eastAsia="Calibri"/>
          <w:color w:val="000000"/>
          <w:sz w:val="24"/>
          <w:szCs w:val="24"/>
        </w:rPr>
        <w:t>元，占</w:t>
      </w:r>
      <w:r>
        <w:rPr>
          <w:rFonts w:eastAsia="Calibri"/>
          <w:color w:val="000000"/>
          <w:spacing w:val="47"/>
          <w:sz w:val="24"/>
          <w:szCs w:val="24"/>
        </w:rPr>
        <w:t xml:space="preserve"> </w:t>
      </w:r>
      <w:r>
        <w:rPr>
          <w:rFonts w:eastAsia="Calibri"/>
          <w:color w:val="000000"/>
          <w:spacing w:val="5"/>
          <w:w w:val="98"/>
          <w:sz w:val="24"/>
          <w:szCs w:val="24"/>
        </w:rPr>
        <w:t>0</w:t>
      </w:r>
      <w:r>
        <w:rPr>
          <w:rFonts w:eastAsia="Calibri"/>
          <w:color w:val="000000"/>
          <w:spacing w:val="5"/>
          <w:sz w:val="24"/>
          <w:szCs w:val="24"/>
        </w:rPr>
        <w:t>.</w:t>
      </w:r>
      <w:r>
        <w:rPr>
          <w:rFonts w:eastAsia="Calibri"/>
          <w:color w:val="000000"/>
          <w:spacing w:val="5"/>
          <w:w w:val="98"/>
          <w:sz w:val="24"/>
          <w:szCs w:val="24"/>
        </w:rPr>
        <w:t>15</w:t>
      </w:r>
      <w:r>
        <w:rPr>
          <w:rFonts w:eastAsia="Calibri"/>
          <w:color w:val="000000"/>
          <w:spacing w:val="5"/>
          <w:sz w:val="24"/>
          <w:szCs w:val="24"/>
        </w:rPr>
        <w:t>%；文化旅游体育与传媒(类)支出</w:t>
      </w:r>
      <w:r>
        <w:rPr>
          <w:rFonts w:eastAsia="Calibri"/>
          <w:color w:val="000000"/>
          <w:spacing w:val="46"/>
          <w:sz w:val="24"/>
          <w:szCs w:val="24"/>
        </w:rPr>
        <w:t xml:space="preserve"> </w:t>
      </w:r>
      <w:r>
        <w:rPr>
          <w:rFonts w:eastAsia="Calibri"/>
          <w:color w:val="000000"/>
          <w:spacing w:val="14"/>
          <w:w w:val="98"/>
          <w:sz w:val="24"/>
          <w:szCs w:val="24"/>
        </w:rPr>
        <w:t>3</w:t>
      </w:r>
      <w:r>
        <w:rPr>
          <w:rFonts w:eastAsia="Calibri"/>
          <w:color w:val="000000"/>
          <w:spacing w:val="15"/>
          <w:sz w:val="24"/>
          <w:szCs w:val="24"/>
        </w:rPr>
        <w:t>.</w:t>
      </w:r>
      <w:r>
        <w:rPr>
          <w:rFonts w:eastAsia="Calibri"/>
          <w:color w:val="000000"/>
          <w:spacing w:val="15"/>
          <w:w w:val="98"/>
          <w:sz w:val="24"/>
          <w:szCs w:val="24"/>
        </w:rPr>
        <w:t>50</w:t>
      </w:r>
      <w:r>
        <w:rPr>
          <w:rFonts w:eastAsia="Calibri"/>
          <w:color w:val="000000"/>
          <w:spacing w:val="47"/>
          <w:sz w:val="24"/>
          <w:szCs w:val="24"/>
        </w:rPr>
        <w:t xml:space="preserve"> </w:t>
      </w:r>
      <w:r>
        <w:rPr>
          <w:rFonts w:eastAsia="Calibri"/>
          <w:color w:val="000000"/>
          <w:sz w:val="24"/>
          <w:szCs w:val="24"/>
        </w:rPr>
        <w:t>万元，</w:t>
      </w:r>
    </w:p>
    <w:p w14:paraId="50073502">
      <w:pPr>
        <w:spacing w:after="15" w:line="160" w:lineRule="exact"/>
        <w:rPr>
          <w:sz w:val="16"/>
          <w:szCs w:val="16"/>
        </w:rPr>
      </w:pPr>
    </w:p>
    <w:p w14:paraId="068A96F2">
      <w:pPr>
        <w:spacing w:line="240" w:lineRule="auto"/>
        <w:ind w:left="99" w:right="-20"/>
        <w:rPr>
          <w:color w:val="000000"/>
          <w:spacing w:val="7"/>
          <w:sz w:val="24"/>
          <w:szCs w:val="24"/>
        </w:rPr>
      </w:pPr>
      <w:r>
        <w:rPr>
          <w:rFonts w:eastAsia="Calibri"/>
          <w:color w:val="000000"/>
          <w:sz w:val="24"/>
          <w:szCs w:val="24"/>
        </w:rPr>
        <w:t>占</w:t>
      </w:r>
      <w:r>
        <w:rPr>
          <w:rFonts w:eastAsia="Calibri"/>
          <w:color w:val="000000"/>
          <w:spacing w:val="5"/>
          <w:sz w:val="24"/>
          <w:szCs w:val="24"/>
        </w:rPr>
        <w:t xml:space="preserve"> </w:t>
      </w:r>
      <w:r>
        <w:rPr>
          <w:rFonts w:eastAsia="Calibri"/>
          <w:color w:val="000000"/>
          <w:spacing w:val="5"/>
          <w:w w:val="98"/>
          <w:sz w:val="24"/>
          <w:szCs w:val="24"/>
        </w:rPr>
        <w:t>0</w:t>
      </w:r>
      <w:r>
        <w:rPr>
          <w:rFonts w:eastAsia="Calibri"/>
          <w:color w:val="000000"/>
          <w:spacing w:val="6"/>
          <w:sz w:val="24"/>
          <w:szCs w:val="24"/>
        </w:rPr>
        <w:t>.</w:t>
      </w:r>
      <w:r>
        <w:rPr>
          <w:rFonts w:eastAsia="Calibri"/>
          <w:color w:val="000000"/>
          <w:spacing w:val="6"/>
          <w:w w:val="98"/>
          <w:sz w:val="24"/>
          <w:szCs w:val="24"/>
        </w:rPr>
        <w:t>18</w:t>
      </w:r>
      <w:r>
        <w:rPr>
          <w:rFonts w:eastAsia="Calibri"/>
          <w:color w:val="000000"/>
          <w:spacing w:val="5"/>
          <w:sz w:val="24"/>
          <w:szCs w:val="24"/>
        </w:rPr>
        <w:t>%；社会保障和就业(类)支出</w:t>
      </w:r>
      <w:r>
        <w:rPr>
          <w:rFonts w:eastAsia="Calibri"/>
          <w:color w:val="000000"/>
          <w:spacing w:val="6"/>
          <w:sz w:val="24"/>
          <w:szCs w:val="24"/>
        </w:rPr>
        <w:t xml:space="preserve"> </w:t>
      </w:r>
      <w:r>
        <w:rPr>
          <w:rFonts w:eastAsia="Calibri"/>
          <w:color w:val="000000"/>
          <w:spacing w:val="5"/>
          <w:w w:val="98"/>
          <w:sz w:val="24"/>
          <w:szCs w:val="24"/>
        </w:rPr>
        <w:t>281</w:t>
      </w:r>
      <w:r>
        <w:rPr>
          <w:rFonts w:eastAsia="Calibri"/>
          <w:color w:val="000000"/>
          <w:spacing w:val="6"/>
          <w:sz w:val="24"/>
          <w:szCs w:val="24"/>
        </w:rPr>
        <w:t>.</w:t>
      </w:r>
      <w:r>
        <w:rPr>
          <w:rFonts w:eastAsia="Calibri"/>
          <w:color w:val="000000"/>
          <w:spacing w:val="6"/>
          <w:w w:val="98"/>
          <w:sz w:val="24"/>
          <w:szCs w:val="24"/>
        </w:rPr>
        <w:t>9</w:t>
      </w:r>
      <w:r>
        <w:rPr>
          <w:rFonts w:eastAsia="Calibri"/>
          <w:color w:val="000000"/>
          <w:spacing w:val="66"/>
          <w:w w:val="98"/>
          <w:sz w:val="24"/>
          <w:szCs w:val="24"/>
        </w:rPr>
        <w:t>5</w:t>
      </w:r>
      <w:r>
        <w:rPr>
          <w:rFonts w:eastAsia="Calibri"/>
          <w:color w:val="000000"/>
          <w:spacing w:val="6"/>
          <w:sz w:val="24"/>
          <w:szCs w:val="24"/>
        </w:rPr>
        <w:t>万元，占</w:t>
      </w:r>
      <w:r>
        <w:rPr>
          <w:rFonts w:eastAsia="Calibri"/>
          <w:color w:val="000000"/>
          <w:spacing w:val="5"/>
          <w:sz w:val="24"/>
          <w:szCs w:val="24"/>
        </w:rPr>
        <w:t xml:space="preserve"> </w:t>
      </w:r>
      <w:r>
        <w:rPr>
          <w:rFonts w:eastAsia="Calibri"/>
          <w:color w:val="000000"/>
          <w:spacing w:val="6"/>
          <w:w w:val="98"/>
          <w:sz w:val="24"/>
          <w:szCs w:val="24"/>
        </w:rPr>
        <w:t>14</w:t>
      </w:r>
      <w:r>
        <w:rPr>
          <w:rFonts w:eastAsia="Calibri"/>
          <w:color w:val="000000"/>
          <w:spacing w:val="7"/>
          <w:sz w:val="24"/>
          <w:szCs w:val="24"/>
        </w:rPr>
        <w:t>.</w:t>
      </w:r>
      <w:r>
        <w:rPr>
          <w:rFonts w:eastAsia="Calibri"/>
          <w:color w:val="000000"/>
          <w:spacing w:val="7"/>
          <w:w w:val="98"/>
          <w:sz w:val="24"/>
          <w:szCs w:val="24"/>
        </w:rPr>
        <w:t>45</w:t>
      </w:r>
      <w:r>
        <w:rPr>
          <w:rFonts w:eastAsia="Calibri"/>
          <w:color w:val="000000"/>
          <w:spacing w:val="7"/>
          <w:sz w:val="24"/>
          <w:szCs w:val="24"/>
        </w:rPr>
        <w:t>%；卫生健康(类)支</w:t>
      </w:r>
    </w:p>
    <w:p w14:paraId="4253E89F">
      <w:pPr>
        <w:spacing w:after="12" w:line="160" w:lineRule="exact"/>
        <w:rPr>
          <w:spacing w:val="7"/>
          <w:sz w:val="16"/>
          <w:szCs w:val="16"/>
        </w:rPr>
      </w:pPr>
    </w:p>
    <w:p w14:paraId="5C36E328">
      <w:pPr>
        <w:spacing w:line="240" w:lineRule="auto"/>
        <w:ind w:left="99" w:right="-20"/>
        <w:rPr>
          <w:color w:val="000000"/>
          <w:spacing w:val="1"/>
          <w:sz w:val="24"/>
          <w:szCs w:val="24"/>
        </w:rPr>
      </w:pPr>
      <w:r>
        <w:rPr>
          <w:rFonts w:eastAsia="Calibri"/>
          <w:color w:val="000000"/>
          <w:sz w:val="24"/>
          <w:szCs w:val="24"/>
        </w:rPr>
        <w:t>出</w:t>
      </w:r>
      <w:r>
        <w:rPr>
          <w:rFonts w:eastAsia="Calibri"/>
          <w:color w:val="000000"/>
          <w:spacing w:val="5"/>
          <w:sz w:val="24"/>
          <w:szCs w:val="24"/>
        </w:rPr>
        <w:t xml:space="preserve"> </w:t>
      </w:r>
      <w:r>
        <w:rPr>
          <w:rFonts w:eastAsia="Calibri"/>
          <w:color w:val="000000"/>
          <w:spacing w:val="6"/>
          <w:w w:val="98"/>
          <w:sz w:val="24"/>
          <w:szCs w:val="24"/>
        </w:rPr>
        <w:t>91</w:t>
      </w:r>
      <w:r>
        <w:rPr>
          <w:rFonts w:eastAsia="Calibri"/>
          <w:color w:val="000000"/>
          <w:spacing w:val="7"/>
          <w:sz w:val="24"/>
          <w:szCs w:val="24"/>
        </w:rPr>
        <w:t>.</w:t>
      </w:r>
      <w:r>
        <w:rPr>
          <w:rFonts w:eastAsia="Calibri"/>
          <w:color w:val="000000"/>
          <w:spacing w:val="6"/>
          <w:w w:val="98"/>
          <w:sz w:val="24"/>
          <w:szCs w:val="24"/>
        </w:rPr>
        <w:t>0</w:t>
      </w:r>
      <w:r>
        <w:rPr>
          <w:rFonts w:eastAsia="Calibri"/>
          <w:color w:val="000000"/>
          <w:spacing w:val="67"/>
          <w:w w:val="98"/>
          <w:sz w:val="24"/>
          <w:szCs w:val="24"/>
        </w:rPr>
        <w:t>8</w:t>
      </w:r>
      <w:r>
        <w:rPr>
          <w:rFonts w:eastAsia="Calibri"/>
          <w:color w:val="000000"/>
          <w:spacing w:val="6"/>
          <w:sz w:val="24"/>
          <w:szCs w:val="24"/>
        </w:rPr>
        <w:t xml:space="preserve">万元，占 </w:t>
      </w:r>
      <w:r>
        <w:rPr>
          <w:rFonts w:eastAsia="Calibri"/>
          <w:color w:val="000000"/>
          <w:spacing w:val="6"/>
          <w:w w:val="98"/>
          <w:sz w:val="24"/>
          <w:szCs w:val="24"/>
        </w:rPr>
        <w:t>4</w:t>
      </w:r>
      <w:r>
        <w:rPr>
          <w:rFonts w:eastAsia="Calibri"/>
          <w:color w:val="000000"/>
          <w:spacing w:val="7"/>
          <w:sz w:val="24"/>
          <w:szCs w:val="24"/>
        </w:rPr>
        <w:t>.</w:t>
      </w:r>
      <w:r>
        <w:rPr>
          <w:rFonts w:eastAsia="Calibri"/>
          <w:color w:val="000000"/>
          <w:spacing w:val="7"/>
          <w:w w:val="98"/>
          <w:sz w:val="24"/>
          <w:szCs w:val="24"/>
        </w:rPr>
        <w:t>67</w:t>
      </w:r>
      <w:r>
        <w:rPr>
          <w:rFonts w:eastAsia="Calibri"/>
          <w:color w:val="000000"/>
          <w:spacing w:val="7"/>
          <w:sz w:val="24"/>
          <w:szCs w:val="24"/>
        </w:rPr>
        <w:t>%；城乡社区(类)支出</w:t>
      </w:r>
      <w:r>
        <w:rPr>
          <w:rFonts w:eastAsia="Calibri"/>
          <w:color w:val="000000"/>
          <w:spacing w:val="5"/>
          <w:sz w:val="24"/>
          <w:szCs w:val="24"/>
        </w:rPr>
        <w:t xml:space="preserve"> </w:t>
      </w:r>
      <w:r>
        <w:rPr>
          <w:rFonts w:eastAsia="Calibri"/>
          <w:color w:val="000000"/>
          <w:spacing w:val="6"/>
          <w:w w:val="98"/>
          <w:sz w:val="24"/>
          <w:szCs w:val="24"/>
        </w:rPr>
        <w:t>33</w:t>
      </w:r>
      <w:r>
        <w:rPr>
          <w:rFonts w:eastAsia="Calibri"/>
          <w:color w:val="000000"/>
          <w:spacing w:val="7"/>
          <w:sz w:val="24"/>
          <w:szCs w:val="24"/>
        </w:rPr>
        <w:t>.</w:t>
      </w:r>
      <w:r>
        <w:rPr>
          <w:rFonts w:eastAsia="Calibri"/>
          <w:color w:val="000000"/>
          <w:spacing w:val="6"/>
          <w:w w:val="98"/>
          <w:sz w:val="24"/>
          <w:szCs w:val="24"/>
        </w:rPr>
        <w:t>0</w:t>
      </w:r>
      <w:r>
        <w:rPr>
          <w:rFonts w:eastAsia="Calibri"/>
          <w:color w:val="000000"/>
          <w:spacing w:val="67"/>
          <w:w w:val="98"/>
          <w:sz w:val="24"/>
          <w:szCs w:val="24"/>
        </w:rPr>
        <w:t>0</w:t>
      </w:r>
      <w:r>
        <w:rPr>
          <w:rFonts w:eastAsia="Calibri"/>
          <w:color w:val="000000"/>
          <w:spacing w:val="6"/>
          <w:sz w:val="24"/>
          <w:szCs w:val="24"/>
        </w:rPr>
        <w:t xml:space="preserve">万元，占 </w:t>
      </w:r>
      <w:r>
        <w:rPr>
          <w:rFonts w:eastAsia="Calibri"/>
          <w:color w:val="000000"/>
          <w:spacing w:val="1"/>
          <w:w w:val="98"/>
          <w:sz w:val="24"/>
          <w:szCs w:val="24"/>
        </w:rPr>
        <w:t>1</w:t>
      </w:r>
      <w:r>
        <w:rPr>
          <w:rFonts w:eastAsia="Calibri"/>
          <w:color w:val="000000"/>
          <w:spacing w:val="1"/>
          <w:sz w:val="24"/>
          <w:szCs w:val="24"/>
        </w:rPr>
        <w:t>.</w:t>
      </w:r>
      <w:r>
        <w:rPr>
          <w:rFonts w:eastAsia="Calibri"/>
          <w:color w:val="000000"/>
          <w:spacing w:val="1"/>
          <w:w w:val="98"/>
          <w:sz w:val="24"/>
          <w:szCs w:val="24"/>
        </w:rPr>
        <w:t>69</w:t>
      </w:r>
      <w:r>
        <w:rPr>
          <w:rFonts w:eastAsia="Calibri"/>
          <w:color w:val="000000"/>
          <w:spacing w:val="1"/>
          <w:sz w:val="24"/>
          <w:szCs w:val="24"/>
        </w:rPr>
        <w:t>%；农林水</w:t>
      </w:r>
    </w:p>
    <w:p w14:paraId="155F4FC2">
      <w:pPr>
        <w:spacing w:after="16" w:line="160" w:lineRule="exact"/>
        <w:rPr>
          <w:spacing w:val="1"/>
          <w:sz w:val="16"/>
          <w:szCs w:val="16"/>
        </w:rPr>
      </w:pPr>
    </w:p>
    <w:p w14:paraId="5A050399">
      <w:pPr>
        <w:spacing w:line="240" w:lineRule="auto"/>
        <w:ind w:left="99" w:right="-20"/>
        <w:rPr>
          <w:color w:val="000000"/>
          <w:spacing w:val="1"/>
          <w:sz w:val="24"/>
          <w:szCs w:val="24"/>
        </w:rPr>
      </w:pPr>
      <w:r>
        <w:rPr>
          <w:rFonts w:eastAsia="Calibri"/>
          <w:color w:val="000000"/>
          <w:spacing w:val="18"/>
          <w:sz w:val="24"/>
          <w:szCs w:val="24"/>
        </w:rPr>
        <w:t>(类)支出</w:t>
      </w:r>
      <w:r>
        <w:rPr>
          <w:rFonts w:eastAsia="Calibri"/>
          <w:color w:val="000000"/>
          <w:spacing w:val="6"/>
          <w:sz w:val="24"/>
          <w:szCs w:val="24"/>
        </w:rPr>
        <w:t xml:space="preserve"> </w:t>
      </w:r>
      <w:r>
        <w:rPr>
          <w:rFonts w:eastAsia="Calibri"/>
          <w:color w:val="000000"/>
          <w:spacing w:val="7"/>
          <w:w w:val="98"/>
          <w:sz w:val="24"/>
          <w:szCs w:val="24"/>
        </w:rPr>
        <w:t>3</w:t>
      </w:r>
      <w:r>
        <w:rPr>
          <w:rFonts w:eastAsia="Calibri"/>
          <w:color w:val="000000"/>
          <w:spacing w:val="7"/>
          <w:sz w:val="24"/>
          <w:szCs w:val="24"/>
        </w:rPr>
        <w:t>.</w:t>
      </w:r>
      <w:r>
        <w:rPr>
          <w:rFonts w:eastAsia="Calibri"/>
          <w:color w:val="000000"/>
          <w:spacing w:val="8"/>
          <w:w w:val="98"/>
          <w:sz w:val="24"/>
          <w:szCs w:val="24"/>
        </w:rPr>
        <w:t>0</w:t>
      </w:r>
      <w:r>
        <w:rPr>
          <w:rFonts w:eastAsia="Calibri"/>
          <w:color w:val="000000"/>
          <w:spacing w:val="67"/>
          <w:w w:val="98"/>
          <w:sz w:val="24"/>
          <w:szCs w:val="24"/>
        </w:rPr>
        <w:t>0</w:t>
      </w:r>
      <w:r>
        <w:rPr>
          <w:rFonts w:eastAsia="Calibri"/>
          <w:color w:val="000000"/>
          <w:spacing w:val="7"/>
          <w:sz w:val="24"/>
          <w:szCs w:val="24"/>
        </w:rPr>
        <w:t>万元，占</w:t>
      </w:r>
      <w:r>
        <w:rPr>
          <w:rFonts w:eastAsia="Calibri"/>
          <w:color w:val="000000"/>
          <w:spacing w:val="6"/>
          <w:sz w:val="24"/>
          <w:szCs w:val="24"/>
        </w:rPr>
        <w:t xml:space="preserve"> </w:t>
      </w:r>
      <w:r>
        <w:rPr>
          <w:rFonts w:eastAsia="Calibri"/>
          <w:color w:val="000000"/>
          <w:spacing w:val="1"/>
          <w:w w:val="98"/>
          <w:sz w:val="24"/>
          <w:szCs w:val="24"/>
        </w:rPr>
        <w:t>0</w:t>
      </w:r>
      <w:r>
        <w:rPr>
          <w:rFonts w:eastAsia="Calibri"/>
          <w:color w:val="000000"/>
          <w:spacing w:val="1"/>
          <w:sz w:val="24"/>
          <w:szCs w:val="24"/>
        </w:rPr>
        <w:t>.</w:t>
      </w:r>
      <w:r>
        <w:rPr>
          <w:rFonts w:eastAsia="Calibri"/>
          <w:color w:val="000000"/>
          <w:spacing w:val="2"/>
          <w:w w:val="98"/>
          <w:sz w:val="24"/>
          <w:szCs w:val="24"/>
        </w:rPr>
        <w:t>15</w:t>
      </w:r>
      <w:r>
        <w:rPr>
          <w:rFonts w:eastAsia="Calibri"/>
          <w:color w:val="000000"/>
          <w:spacing w:val="1"/>
          <w:sz w:val="24"/>
          <w:szCs w:val="24"/>
        </w:rPr>
        <w:t>%。</w:t>
      </w:r>
    </w:p>
    <w:p w14:paraId="1A7C9C80">
      <w:pPr>
        <w:spacing w:after="15" w:line="160" w:lineRule="exact"/>
        <w:rPr>
          <w:spacing w:val="1"/>
          <w:sz w:val="16"/>
          <w:szCs w:val="16"/>
        </w:rPr>
      </w:pPr>
    </w:p>
    <w:p w14:paraId="3404C8A6">
      <w:pPr>
        <w:spacing w:line="240" w:lineRule="auto"/>
        <w:ind w:left="862" w:right="-20"/>
        <w:rPr>
          <w:b/>
          <w:bCs/>
          <w:color w:val="000000"/>
          <w:spacing w:val="6"/>
          <w:sz w:val="24"/>
          <w:szCs w:val="24"/>
        </w:rPr>
      </w:pPr>
      <w:r>
        <w:rPr>
          <w:rFonts w:eastAsia="Calibri"/>
          <w:b/>
          <w:bCs/>
          <w:color w:val="000000"/>
          <w:spacing w:val="5"/>
          <w:sz w:val="24"/>
          <w:szCs w:val="24"/>
        </w:rPr>
        <w:t>(</w:t>
      </w:r>
      <w:r>
        <w:rPr>
          <w:rFonts w:eastAsia="Calibri"/>
          <w:b/>
          <w:bCs/>
          <w:color w:val="000000"/>
          <w:spacing w:val="8"/>
          <w:sz w:val="24"/>
          <w:szCs w:val="24"/>
        </w:rPr>
        <w:t>三</w:t>
      </w:r>
      <w:r>
        <w:rPr>
          <w:rFonts w:eastAsia="Calibri"/>
          <w:b/>
          <w:bCs/>
          <w:color w:val="000000"/>
          <w:spacing w:val="6"/>
          <w:sz w:val="24"/>
          <w:szCs w:val="24"/>
        </w:rPr>
        <w:t>)财</w:t>
      </w:r>
      <w:r>
        <w:rPr>
          <w:rFonts w:eastAsia="Calibri"/>
          <w:b/>
          <w:bCs/>
          <w:color w:val="000000"/>
          <w:spacing w:val="7"/>
          <w:sz w:val="24"/>
          <w:szCs w:val="24"/>
        </w:rPr>
        <w:t>政</w:t>
      </w:r>
      <w:r>
        <w:rPr>
          <w:rFonts w:eastAsia="Calibri"/>
          <w:b/>
          <w:bCs/>
          <w:color w:val="000000"/>
          <w:spacing w:val="6"/>
          <w:sz w:val="24"/>
          <w:szCs w:val="24"/>
        </w:rPr>
        <w:t>拨</w:t>
      </w:r>
      <w:r>
        <w:rPr>
          <w:rFonts w:eastAsia="Calibri"/>
          <w:b/>
          <w:bCs/>
          <w:color w:val="000000"/>
          <w:spacing w:val="8"/>
          <w:sz w:val="24"/>
          <w:szCs w:val="24"/>
        </w:rPr>
        <w:t>款</w:t>
      </w:r>
      <w:r>
        <w:rPr>
          <w:rFonts w:eastAsia="Calibri"/>
          <w:b/>
          <w:bCs/>
          <w:color w:val="000000"/>
          <w:spacing w:val="5"/>
          <w:sz w:val="24"/>
          <w:szCs w:val="24"/>
        </w:rPr>
        <w:t>支出决</w:t>
      </w:r>
      <w:r>
        <w:rPr>
          <w:rFonts w:eastAsia="Calibri"/>
          <w:b/>
          <w:bCs/>
          <w:color w:val="000000"/>
          <w:spacing w:val="8"/>
          <w:sz w:val="24"/>
          <w:szCs w:val="24"/>
        </w:rPr>
        <w:t>算</w:t>
      </w:r>
      <w:r>
        <w:rPr>
          <w:rFonts w:eastAsia="Calibri"/>
          <w:b/>
          <w:bCs/>
          <w:color w:val="000000"/>
          <w:spacing w:val="6"/>
          <w:sz w:val="24"/>
          <w:szCs w:val="24"/>
        </w:rPr>
        <w:t>具</w:t>
      </w:r>
      <w:r>
        <w:rPr>
          <w:rFonts w:eastAsia="Calibri"/>
          <w:b/>
          <w:bCs/>
          <w:color w:val="000000"/>
          <w:spacing w:val="7"/>
          <w:sz w:val="24"/>
          <w:szCs w:val="24"/>
        </w:rPr>
        <w:t>体</w:t>
      </w:r>
      <w:r>
        <w:rPr>
          <w:rFonts w:eastAsia="Calibri"/>
          <w:b/>
          <w:bCs/>
          <w:color w:val="000000"/>
          <w:spacing w:val="6"/>
          <w:sz w:val="24"/>
          <w:szCs w:val="24"/>
        </w:rPr>
        <w:t>情况。</w:t>
      </w:r>
    </w:p>
    <w:p w14:paraId="4BB9C2D0">
      <w:pPr>
        <w:spacing w:after="13" w:line="160" w:lineRule="exact"/>
        <w:rPr>
          <w:spacing w:val="6"/>
          <w:sz w:val="16"/>
          <w:szCs w:val="16"/>
        </w:rPr>
      </w:pPr>
    </w:p>
    <w:p w14:paraId="702DD9B3">
      <w:pPr>
        <w:spacing w:line="240" w:lineRule="auto"/>
        <w:ind w:left="740" w:right="-20"/>
        <w:rPr>
          <w:color w:val="000000"/>
          <w:spacing w:val="8"/>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年一般公共预算财政拨款支出年初预算为</w:t>
      </w:r>
      <w:r>
        <w:rPr>
          <w:rFonts w:eastAsia="Calibri"/>
          <w:color w:val="000000"/>
          <w:spacing w:val="6"/>
          <w:sz w:val="24"/>
          <w:szCs w:val="24"/>
        </w:rPr>
        <w:t xml:space="preserve"> </w:t>
      </w:r>
      <w:r>
        <w:rPr>
          <w:rFonts w:eastAsia="Calibri"/>
          <w:color w:val="000000"/>
          <w:spacing w:val="7"/>
          <w:w w:val="98"/>
          <w:sz w:val="24"/>
          <w:szCs w:val="24"/>
        </w:rPr>
        <w:t>2</w:t>
      </w:r>
      <w:r>
        <w:rPr>
          <w:rFonts w:eastAsia="Calibri"/>
          <w:color w:val="000000"/>
          <w:spacing w:val="8"/>
          <w:sz w:val="24"/>
          <w:szCs w:val="24"/>
        </w:rPr>
        <w:t>,</w:t>
      </w:r>
      <w:r>
        <w:rPr>
          <w:rFonts w:eastAsia="Calibri"/>
          <w:color w:val="000000"/>
          <w:spacing w:val="8"/>
          <w:w w:val="98"/>
          <w:sz w:val="24"/>
          <w:szCs w:val="24"/>
        </w:rPr>
        <w:t>139</w:t>
      </w:r>
      <w:r>
        <w:rPr>
          <w:rFonts w:eastAsia="Calibri"/>
          <w:color w:val="000000"/>
          <w:spacing w:val="8"/>
          <w:sz w:val="24"/>
          <w:szCs w:val="24"/>
        </w:rPr>
        <w:t>.</w:t>
      </w:r>
      <w:r>
        <w:rPr>
          <w:rFonts w:eastAsia="Calibri"/>
          <w:color w:val="000000"/>
          <w:spacing w:val="8"/>
          <w:w w:val="98"/>
          <w:sz w:val="24"/>
          <w:szCs w:val="24"/>
        </w:rPr>
        <w:t>9</w:t>
      </w:r>
      <w:r>
        <w:rPr>
          <w:rFonts w:eastAsia="Calibri"/>
          <w:color w:val="000000"/>
          <w:spacing w:val="69"/>
          <w:w w:val="98"/>
          <w:sz w:val="24"/>
          <w:szCs w:val="24"/>
        </w:rPr>
        <w:t>3</w:t>
      </w:r>
      <w:r>
        <w:rPr>
          <w:rFonts w:eastAsia="Calibri"/>
          <w:color w:val="000000"/>
          <w:spacing w:val="8"/>
          <w:sz w:val="24"/>
          <w:szCs w:val="24"/>
        </w:rPr>
        <w:t>万元，支出决算</w:t>
      </w:r>
    </w:p>
    <w:p w14:paraId="43C688B7">
      <w:pPr>
        <w:spacing w:after="15" w:line="160" w:lineRule="exact"/>
        <w:rPr>
          <w:spacing w:val="8"/>
          <w:sz w:val="16"/>
          <w:szCs w:val="16"/>
        </w:rPr>
      </w:pPr>
    </w:p>
    <w:p w14:paraId="1CF44912">
      <w:pPr>
        <w:spacing w:line="240" w:lineRule="auto"/>
        <w:ind w:left="99" w:right="-20"/>
        <w:rPr>
          <w:color w:val="000000"/>
          <w:spacing w:val="6"/>
          <w:sz w:val="24"/>
          <w:szCs w:val="24"/>
        </w:rPr>
      </w:pPr>
      <w:r>
        <w:rPr>
          <w:rFonts w:eastAsia="Calibri"/>
          <w:color w:val="000000"/>
          <w:sz w:val="24"/>
          <w:szCs w:val="24"/>
        </w:rPr>
        <w:t>为</w:t>
      </w:r>
      <w:r>
        <w:rPr>
          <w:rFonts w:eastAsia="Calibri"/>
          <w:color w:val="000000"/>
          <w:spacing w:val="5"/>
          <w:sz w:val="24"/>
          <w:szCs w:val="24"/>
        </w:rPr>
        <w:t xml:space="preserve"> </w:t>
      </w:r>
      <w:r>
        <w:rPr>
          <w:rFonts w:eastAsia="Calibri"/>
          <w:color w:val="000000"/>
          <w:spacing w:val="6"/>
          <w:w w:val="98"/>
          <w:sz w:val="24"/>
          <w:szCs w:val="24"/>
        </w:rPr>
        <w:t>1</w:t>
      </w:r>
      <w:r>
        <w:rPr>
          <w:rFonts w:eastAsia="Calibri"/>
          <w:color w:val="000000"/>
          <w:spacing w:val="7"/>
          <w:sz w:val="24"/>
          <w:szCs w:val="24"/>
        </w:rPr>
        <w:t>,</w:t>
      </w:r>
      <w:r>
        <w:rPr>
          <w:rFonts w:eastAsia="Calibri"/>
          <w:color w:val="000000"/>
          <w:spacing w:val="6"/>
          <w:w w:val="98"/>
          <w:sz w:val="24"/>
          <w:szCs w:val="24"/>
        </w:rPr>
        <w:t>951</w:t>
      </w:r>
      <w:r>
        <w:rPr>
          <w:rFonts w:eastAsia="Calibri"/>
          <w:color w:val="000000"/>
          <w:spacing w:val="7"/>
          <w:sz w:val="24"/>
          <w:szCs w:val="24"/>
        </w:rPr>
        <w:t>.</w:t>
      </w:r>
      <w:r>
        <w:rPr>
          <w:rFonts w:eastAsia="Calibri"/>
          <w:color w:val="000000"/>
          <w:spacing w:val="7"/>
          <w:w w:val="98"/>
          <w:sz w:val="24"/>
          <w:szCs w:val="24"/>
        </w:rPr>
        <w:t>4</w:t>
      </w:r>
      <w:r>
        <w:rPr>
          <w:rFonts w:eastAsia="Calibri"/>
          <w:color w:val="000000"/>
          <w:spacing w:val="66"/>
          <w:w w:val="98"/>
          <w:sz w:val="24"/>
          <w:szCs w:val="24"/>
        </w:rPr>
        <w:t>1</w:t>
      </w:r>
      <w:r>
        <w:rPr>
          <w:rFonts w:eastAsia="Calibri"/>
          <w:color w:val="000000"/>
          <w:spacing w:val="7"/>
          <w:sz w:val="24"/>
          <w:szCs w:val="24"/>
        </w:rPr>
        <w:t>万元，完成年初预算的</w:t>
      </w:r>
      <w:r>
        <w:rPr>
          <w:rFonts w:eastAsia="Calibri"/>
          <w:color w:val="000000"/>
          <w:spacing w:val="6"/>
          <w:sz w:val="24"/>
          <w:szCs w:val="24"/>
        </w:rPr>
        <w:t xml:space="preserve"> </w:t>
      </w:r>
      <w:r>
        <w:rPr>
          <w:rFonts w:eastAsia="Calibri"/>
          <w:color w:val="000000"/>
          <w:w w:val="98"/>
          <w:sz w:val="24"/>
          <w:szCs w:val="24"/>
        </w:rPr>
        <w:t>91</w:t>
      </w:r>
      <w:r>
        <w:rPr>
          <w:rFonts w:eastAsia="Calibri"/>
          <w:color w:val="000000"/>
          <w:spacing w:val="1"/>
          <w:sz w:val="24"/>
          <w:szCs w:val="24"/>
        </w:rPr>
        <w:t>.</w:t>
      </w:r>
      <w:r>
        <w:rPr>
          <w:rFonts w:eastAsia="Calibri"/>
          <w:color w:val="000000"/>
          <w:w w:val="98"/>
          <w:sz w:val="24"/>
          <w:szCs w:val="24"/>
        </w:rPr>
        <w:t>19</w:t>
      </w:r>
      <w:r>
        <w:rPr>
          <w:rFonts w:eastAsia="Calibri"/>
          <w:color w:val="000000"/>
          <w:spacing w:val="1"/>
          <w:sz w:val="24"/>
          <w:szCs w:val="24"/>
        </w:rPr>
        <w:t>%。其中：基本支出</w:t>
      </w:r>
      <w:r>
        <w:rPr>
          <w:rFonts w:eastAsia="Calibri"/>
          <w:color w:val="000000"/>
          <w:spacing w:val="5"/>
          <w:sz w:val="24"/>
          <w:szCs w:val="24"/>
        </w:rPr>
        <w:t xml:space="preserve"> </w:t>
      </w:r>
      <w:r>
        <w:rPr>
          <w:rFonts w:eastAsia="Calibri"/>
          <w:color w:val="000000"/>
          <w:spacing w:val="5"/>
          <w:w w:val="98"/>
          <w:sz w:val="24"/>
          <w:szCs w:val="24"/>
        </w:rPr>
        <w:t>965</w:t>
      </w:r>
      <w:r>
        <w:rPr>
          <w:rFonts w:eastAsia="Calibri"/>
          <w:color w:val="000000"/>
          <w:spacing w:val="6"/>
          <w:sz w:val="24"/>
          <w:szCs w:val="24"/>
        </w:rPr>
        <w:t>.</w:t>
      </w:r>
      <w:r>
        <w:rPr>
          <w:rFonts w:eastAsia="Calibri"/>
          <w:color w:val="000000"/>
          <w:spacing w:val="6"/>
          <w:w w:val="98"/>
          <w:sz w:val="24"/>
          <w:szCs w:val="24"/>
        </w:rPr>
        <w:t>5</w:t>
      </w:r>
      <w:r>
        <w:rPr>
          <w:rFonts w:eastAsia="Calibri"/>
          <w:color w:val="000000"/>
          <w:spacing w:val="66"/>
          <w:w w:val="98"/>
          <w:sz w:val="24"/>
          <w:szCs w:val="24"/>
        </w:rPr>
        <w:t>2</w:t>
      </w:r>
      <w:r>
        <w:rPr>
          <w:rFonts w:eastAsia="Calibri"/>
          <w:color w:val="000000"/>
          <w:spacing w:val="6"/>
          <w:sz w:val="24"/>
          <w:szCs w:val="24"/>
        </w:rPr>
        <w:t>万元，项</w:t>
      </w:r>
    </w:p>
    <w:p w14:paraId="0BFD0492">
      <w:pPr>
        <w:spacing w:after="12" w:line="160" w:lineRule="exact"/>
        <w:rPr>
          <w:spacing w:val="6"/>
          <w:sz w:val="16"/>
          <w:szCs w:val="16"/>
        </w:rPr>
      </w:pPr>
    </w:p>
    <w:p w14:paraId="2DD369D2">
      <w:pPr>
        <w:spacing w:line="240" w:lineRule="auto"/>
        <w:ind w:left="99" w:right="-20"/>
        <w:rPr>
          <w:color w:val="000000"/>
          <w:w w:val="98"/>
          <w:sz w:val="24"/>
          <w:szCs w:val="24"/>
        </w:rPr>
      </w:pPr>
      <w:r>
        <w:rPr>
          <w:rFonts w:eastAsia="Calibri"/>
          <w:color w:val="000000"/>
          <w:sz w:val="24"/>
          <w:szCs w:val="24"/>
        </w:rPr>
        <w:t>目支出</w:t>
      </w:r>
      <w:r>
        <w:rPr>
          <w:rFonts w:eastAsia="Calibri"/>
          <w:color w:val="000000"/>
          <w:spacing w:val="5"/>
          <w:sz w:val="24"/>
          <w:szCs w:val="24"/>
        </w:rPr>
        <w:t xml:space="preserve"> </w:t>
      </w:r>
      <w:r>
        <w:rPr>
          <w:rFonts w:eastAsia="Calibri"/>
          <w:color w:val="000000"/>
          <w:spacing w:val="2"/>
          <w:w w:val="98"/>
          <w:sz w:val="24"/>
          <w:szCs w:val="24"/>
        </w:rPr>
        <w:t>985</w:t>
      </w:r>
      <w:r>
        <w:rPr>
          <w:rFonts w:eastAsia="Calibri"/>
          <w:color w:val="000000"/>
          <w:spacing w:val="3"/>
          <w:sz w:val="24"/>
          <w:szCs w:val="24"/>
        </w:rPr>
        <w:t>.</w:t>
      </w:r>
      <w:r>
        <w:rPr>
          <w:rFonts w:eastAsia="Calibri"/>
          <w:color w:val="000000"/>
          <w:spacing w:val="2"/>
          <w:w w:val="98"/>
          <w:sz w:val="24"/>
          <w:szCs w:val="24"/>
        </w:rPr>
        <w:t>8</w:t>
      </w:r>
      <w:r>
        <w:rPr>
          <w:rFonts w:eastAsia="Calibri"/>
          <w:color w:val="000000"/>
          <w:spacing w:val="63"/>
          <w:w w:val="98"/>
          <w:sz w:val="24"/>
          <w:szCs w:val="24"/>
        </w:rPr>
        <w:t>9</w:t>
      </w:r>
      <w:r>
        <w:rPr>
          <w:rFonts w:eastAsia="Calibri"/>
          <w:color w:val="000000"/>
          <w:spacing w:val="2"/>
          <w:sz w:val="24"/>
          <w:szCs w:val="24"/>
        </w:rPr>
        <w:t>万元。项目支出主要用于人大代表工作</w:t>
      </w:r>
      <w:r>
        <w:rPr>
          <w:rFonts w:eastAsia="Calibri"/>
          <w:color w:val="000000"/>
          <w:spacing w:val="6"/>
          <w:sz w:val="24"/>
          <w:szCs w:val="24"/>
        </w:rPr>
        <w:t xml:space="preserve"> </w:t>
      </w:r>
      <w:r>
        <w:rPr>
          <w:rFonts w:eastAsia="Calibri"/>
          <w:color w:val="000000"/>
          <w:spacing w:val="60"/>
          <w:w w:val="98"/>
          <w:sz w:val="24"/>
          <w:szCs w:val="24"/>
        </w:rPr>
        <w:t>6</w:t>
      </w:r>
      <w:r>
        <w:rPr>
          <w:rFonts w:eastAsia="Calibri"/>
          <w:color w:val="000000"/>
          <w:sz w:val="24"/>
          <w:szCs w:val="24"/>
        </w:rPr>
        <w:t>万元，政协委员视察</w:t>
      </w:r>
      <w:r>
        <w:rPr>
          <w:rFonts w:eastAsia="Calibri"/>
          <w:color w:val="000000"/>
          <w:spacing w:val="6"/>
          <w:sz w:val="24"/>
          <w:szCs w:val="24"/>
        </w:rPr>
        <w:t xml:space="preserve"> </w:t>
      </w:r>
      <w:r>
        <w:rPr>
          <w:rFonts w:eastAsia="Calibri"/>
          <w:color w:val="000000"/>
          <w:w w:val="98"/>
          <w:sz w:val="24"/>
          <w:szCs w:val="24"/>
        </w:rPr>
        <w:t>5</w:t>
      </w:r>
    </w:p>
    <w:p w14:paraId="20565CD5">
      <w:pPr>
        <w:spacing w:after="15" w:line="160" w:lineRule="exact"/>
        <w:rPr>
          <w:w w:val="98"/>
          <w:sz w:val="16"/>
          <w:szCs w:val="16"/>
        </w:rPr>
      </w:pPr>
    </w:p>
    <w:p w14:paraId="602BDA2E">
      <w:pPr>
        <w:spacing w:line="240" w:lineRule="auto"/>
        <w:ind w:left="99" w:right="-20"/>
        <w:rPr>
          <w:color w:val="000000"/>
          <w:sz w:val="24"/>
          <w:szCs w:val="24"/>
        </w:rPr>
      </w:pPr>
      <w:r>
        <w:rPr>
          <w:rFonts w:eastAsia="Calibri"/>
          <w:color w:val="000000"/>
          <w:sz w:val="24"/>
          <w:szCs w:val="24"/>
        </w:rPr>
        <w:t>万元，主要成效：通过居民座谈，走访辖区企业，倾听群众呼声，畅达社情民</w:t>
      </w:r>
    </w:p>
    <w:p w14:paraId="68EEE5FC">
      <w:pPr>
        <w:spacing w:after="13" w:line="160" w:lineRule="exact"/>
        <w:rPr>
          <w:sz w:val="16"/>
          <w:szCs w:val="16"/>
        </w:rPr>
      </w:pPr>
    </w:p>
    <w:p w14:paraId="24B42ADA">
      <w:pPr>
        <w:spacing w:line="240" w:lineRule="auto"/>
        <w:ind w:left="9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意，开展人大、政协委员与困难群众结对活动，实现一对一帮扶；统计信息事</w:t>
      </w:r>
    </w:p>
    <w:p w14:paraId="29148381">
      <w:pPr>
        <w:spacing w:after="73" w:line="240" w:lineRule="exact"/>
        <w:rPr>
          <w:sz w:val="24"/>
          <w:szCs w:val="24"/>
        </w:rPr>
      </w:pPr>
    </w:p>
    <w:p w14:paraId="553C5A85">
      <w:pPr>
        <w:spacing w:line="240" w:lineRule="auto"/>
        <w:ind w:left="99" w:right="-20"/>
        <w:rPr>
          <w:color w:val="000000"/>
          <w:sz w:val="24"/>
          <w:szCs w:val="24"/>
        </w:rPr>
      </w:pPr>
      <w:r>
        <w:rPr>
          <w:rFonts w:eastAsia="Calibri"/>
          <w:color w:val="000000"/>
          <w:sz w:val="24"/>
          <w:szCs w:val="24"/>
        </w:rPr>
        <w:t>务</w:t>
      </w:r>
      <w:r>
        <w:rPr>
          <w:rFonts w:eastAsia="Calibri"/>
          <w:color w:val="000000"/>
          <w:spacing w:val="5"/>
          <w:sz w:val="24"/>
          <w:szCs w:val="24"/>
        </w:rPr>
        <w:t xml:space="preserve"> </w:t>
      </w:r>
      <w:r>
        <w:rPr>
          <w:rFonts w:eastAsia="Calibri"/>
          <w:color w:val="000000"/>
          <w:spacing w:val="4"/>
          <w:w w:val="98"/>
          <w:sz w:val="24"/>
          <w:szCs w:val="24"/>
        </w:rPr>
        <w:t>6</w:t>
      </w:r>
      <w:r>
        <w:rPr>
          <w:rFonts w:eastAsia="Calibri"/>
          <w:color w:val="000000"/>
          <w:spacing w:val="5"/>
          <w:sz w:val="24"/>
          <w:szCs w:val="24"/>
        </w:rPr>
        <w:t>.</w:t>
      </w:r>
      <w:r>
        <w:rPr>
          <w:rFonts w:eastAsia="Calibri"/>
          <w:color w:val="000000"/>
          <w:spacing w:val="65"/>
          <w:w w:val="98"/>
          <w:sz w:val="24"/>
          <w:szCs w:val="24"/>
        </w:rPr>
        <w:t>2</w:t>
      </w:r>
      <w:r>
        <w:rPr>
          <w:rFonts w:eastAsia="Calibri"/>
          <w:color w:val="000000"/>
          <w:spacing w:val="5"/>
          <w:sz w:val="24"/>
          <w:szCs w:val="24"/>
        </w:rPr>
        <w:t>万元，财政事务支出</w:t>
      </w:r>
      <w:r>
        <w:rPr>
          <w:rFonts w:eastAsia="Calibri"/>
          <w:color w:val="000000"/>
          <w:spacing w:val="7"/>
          <w:sz w:val="24"/>
          <w:szCs w:val="24"/>
        </w:rPr>
        <w:t xml:space="preserve"> </w:t>
      </w:r>
      <w:r>
        <w:rPr>
          <w:rFonts w:eastAsia="Calibri"/>
          <w:color w:val="000000"/>
          <w:spacing w:val="60"/>
          <w:w w:val="98"/>
          <w:sz w:val="24"/>
          <w:szCs w:val="24"/>
        </w:rPr>
        <w:t>1</w:t>
      </w:r>
      <w:r>
        <w:rPr>
          <w:rFonts w:eastAsia="Calibri"/>
          <w:color w:val="000000"/>
          <w:sz w:val="24"/>
          <w:szCs w:val="24"/>
        </w:rPr>
        <w:t>万元，主要成效是：发展街道经济，服务重点项</w:t>
      </w:r>
    </w:p>
    <w:p w14:paraId="1F5EDD4C">
      <w:pPr>
        <w:spacing w:after="15" w:line="160" w:lineRule="exact"/>
        <w:rPr>
          <w:sz w:val="16"/>
          <w:szCs w:val="16"/>
        </w:rPr>
      </w:pPr>
    </w:p>
    <w:p w14:paraId="00AF3167">
      <w:pPr>
        <w:spacing w:line="240" w:lineRule="auto"/>
        <w:ind w:left="99" w:right="-20"/>
        <w:rPr>
          <w:color w:val="000000"/>
          <w:spacing w:val="2"/>
          <w:sz w:val="24"/>
          <w:szCs w:val="24"/>
        </w:rPr>
      </w:pPr>
      <w:r>
        <w:rPr>
          <w:rFonts w:eastAsia="Calibri"/>
          <w:color w:val="000000"/>
          <w:sz w:val="24"/>
          <w:szCs w:val="24"/>
        </w:rPr>
        <w:t>目；纪检监察事务支出</w:t>
      </w:r>
      <w:r>
        <w:rPr>
          <w:rFonts w:eastAsia="Calibri"/>
          <w:color w:val="000000"/>
          <w:spacing w:val="6"/>
          <w:sz w:val="24"/>
          <w:szCs w:val="24"/>
        </w:rPr>
        <w:t xml:space="preserve"> </w:t>
      </w:r>
      <w:r>
        <w:rPr>
          <w:rFonts w:eastAsia="Calibri"/>
          <w:color w:val="000000"/>
          <w:spacing w:val="2"/>
          <w:w w:val="98"/>
          <w:sz w:val="24"/>
          <w:szCs w:val="24"/>
        </w:rPr>
        <w:t>4</w:t>
      </w:r>
      <w:r>
        <w:rPr>
          <w:rFonts w:eastAsia="Calibri"/>
          <w:color w:val="000000"/>
          <w:spacing w:val="2"/>
          <w:sz w:val="24"/>
          <w:szCs w:val="24"/>
        </w:rPr>
        <w:t>.</w:t>
      </w:r>
      <w:r>
        <w:rPr>
          <w:rFonts w:eastAsia="Calibri"/>
          <w:color w:val="000000"/>
          <w:spacing w:val="63"/>
          <w:w w:val="98"/>
          <w:sz w:val="24"/>
          <w:szCs w:val="24"/>
        </w:rPr>
        <w:t>2</w:t>
      </w:r>
      <w:r>
        <w:rPr>
          <w:rFonts w:eastAsia="Calibri"/>
          <w:color w:val="000000"/>
          <w:spacing w:val="2"/>
          <w:sz w:val="24"/>
          <w:szCs w:val="24"/>
        </w:rPr>
        <w:t>万元，主要成效：针对单位职工工作不作为进行治</w:t>
      </w:r>
    </w:p>
    <w:p w14:paraId="0FAFE541">
      <w:pPr>
        <w:spacing w:after="13" w:line="160" w:lineRule="exact"/>
        <w:rPr>
          <w:spacing w:val="2"/>
          <w:sz w:val="16"/>
          <w:szCs w:val="16"/>
        </w:rPr>
      </w:pPr>
    </w:p>
    <w:p w14:paraId="5560EB6A">
      <w:pPr>
        <w:spacing w:line="240" w:lineRule="auto"/>
        <w:ind w:left="99" w:right="-20"/>
        <w:rPr>
          <w:color w:val="000000"/>
          <w:sz w:val="24"/>
          <w:szCs w:val="24"/>
        </w:rPr>
      </w:pPr>
      <w:r>
        <w:rPr>
          <w:rFonts w:eastAsia="Calibri"/>
          <w:color w:val="000000"/>
          <w:sz w:val="24"/>
          <w:szCs w:val="24"/>
        </w:rPr>
        <w:t>庸问责，形成长效机制，职工工作作风得到改善；政府办公厅及相关机构事务</w:t>
      </w:r>
    </w:p>
    <w:p w14:paraId="3C2F41A7">
      <w:pPr>
        <w:spacing w:after="15" w:line="160" w:lineRule="exact"/>
        <w:rPr>
          <w:sz w:val="16"/>
          <w:szCs w:val="16"/>
        </w:rPr>
      </w:pPr>
    </w:p>
    <w:p w14:paraId="6B68B908">
      <w:pPr>
        <w:spacing w:line="240" w:lineRule="auto"/>
        <w:ind w:left="99" w:right="-20"/>
        <w:rPr>
          <w:color w:val="000000"/>
          <w:spacing w:val="2"/>
          <w:sz w:val="24"/>
          <w:szCs w:val="24"/>
        </w:rPr>
      </w:pPr>
      <w:r>
        <w:rPr>
          <w:rFonts w:eastAsia="Calibri"/>
          <w:color w:val="000000"/>
          <w:sz w:val="24"/>
          <w:szCs w:val="24"/>
        </w:rPr>
        <w:t>支出</w:t>
      </w:r>
      <w:r>
        <w:rPr>
          <w:rFonts w:eastAsia="Calibri"/>
          <w:color w:val="000000"/>
          <w:spacing w:val="5"/>
          <w:sz w:val="24"/>
          <w:szCs w:val="24"/>
        </w:rPr>
        <w:t xml:space="preserve"> </w:t>
      </w:r>
      <w:r>
        <w:rPr>
          <w:rFonts w:eastAsia="Calibri"/>
          <w:color w:val="000000"/>
          <w:spacing w:val="1"/>
          <w:w w:val="98"/>
          <w:sz w:val="24"/>
          <w:szCs w:val="24"/>
        </w:rPr>
        <w:t>106</w:t>
      </w:r>
      <w:r>
        <w:rPr>
          <w:rFonts w:eastAsia="Calibri"/>
          <w:color w:val="000000"/>
          <w:spacing w:val="2"/>
          <w:sz w:val="24"/>
          <w:szCs w:val="24"/>
        </w:rPr>
        <w:t>.</w:t>
      </w:r>
      <w:r>
        <w:rPr>
          <w:rFonts w:eastAsia="Calibri"/>
          <w:color w:val="000000"/>
          <w:spacing w:val="2"/>
          <w:w w:val="98"/>
          <w:sz w:val="24"/>
          <w:szCs w:val="24"/>
        </w:rPr>
        <w:t>5</w:t>
      </w:r>
      <w:r>
        <w:rPr>
          <w:rFonts w:eastAsia="Calibri"/>
          <w:color w:val="000000"/>
          <w:spacing w:val="61"/>
          <w:w w:val="98"/>
          <w:sz w:val="24"/>
          <w:szCs w:val="24"/>
        </w:rPr>
        <w:t>8</w:t>
      </w:r>
      <w:r>
        <w:rPr>
          <w:rFonts w:eastAsia="Calibri"/>
          <w:color w:val="000000"/>
          <w:spacing w:val="2"/>
          <w:sz w:val="24"/>
          <w:szCs w:val="24"/>
        </w:rPr>
        <w:t>万元，主要用于民生，综治及街道经济等各项保障工作支出；群团</w:t>
      </w:r>
    </w:p>
    <w:p w14:paraId="3A41CA06">
      <w:pPr>
        <w:spacing w:after="12" w:line="160" w:lineRule="exact"/>
        <w:rPr>
          <w:spacing w:val="2"/>
          <w:sz w:val="16"/>
          <w:szCs w:val="16"/>
        </w:rPr>
      </w:pPr>
    </w:p>
    <w:p w14:paraId="5D5B4423">
      <w:pPr>
        <w:spacing w:line="240" w:lineRule="auto"/>
        <w:ind w:left="99" w:right="-20"/>
        <w:rPr>
          <w:color w:val="000000"/>
          <w:sz w:val="24"/>
          <w:szCs w:val="24"/>
        </w:rPr>
      </w:pPr>
      <w:r>
        <w:rPr>
          <w:rFonts w:eastAsia="Calibri"/>
          <w:color w:val="000000"/>
          <w:sz w:val="24"/>
          <w:szCs w:val="24"/>
        </w:rPr>
        <w:t>组织、教育、宗教事务支出等支出</w:t>
      </w:r>
      <w:r>
        <w:rPr>
          <w:rFonts w:eastAsia="Calibri"/>
          <w:color w:val="000000"/>
          <w:spacing w:val="6"/>
          <w:sz w:val="24"/>
          <w:szCs w:val="24"/>
        </w:rPr>
        <w:t xml:space="preserve"> </w:t>
      </w:r>
      <w:r>
        <w:rPr>
          <w:rFonts w:eastAsia="Calibri"/>
          <w:color w:val="000000"/>
          <w:spacing w:val="60"/>
          <w:w w:val="98"/>
          <w:sz w:val="24"/>
          <w:szCs w:val="24"/>
        </w:rPr>
        <w:t>8</w:t>
      </w:r>
      <w:r>
        <w:rPr>
          <w:rFonts w:eastAsia="Calibri"/>
          <w:color w:val="000000"/>
          <w:sz w:val="24"/>
          <w:szCs w:val="24"/>
        </w:rPr>
        <w:t>万元，主要针对青少年健康成长，做好帮</w:t>
      </w:r>
    </w:p>
    <w:p w14:paraId="2A078535">
      <w:pPr>
        <w:spacing w:after="15" w:line="160" w:lineRule="exact"/>
        <w:rPr>
          <w:sz w:val="16"/>
          <w:szCs w:val="16"/>
        </w:rPr>
      </w:pPr>
    </w:p>
    <w:p w14:paraId="14DD3DE6">
      <w:pPr>
        <w:spacing w:line="240" w:lineRule="auto"/>
        <w:ind w:left="99" w:right="-20"/>
        <w:rPr>
          <w:color w:val="000000"/>
          <w:spacing w:val="5"/>
          <w:sz w:val="24"/>
          <w:szCs w:val="24"/>
        </w:rPr>
      </w:pPr>
      <w:r>
        <w:rPr>
          <w:rFonts w:eastAsia="Calibri"/>
          <w:color w:val="000000"/>
          <w:sz w:val="24"/>
          <w:szCs w:val="24"/>
        </w:rPr>
        <w:t>困助学工作；做好宗教事务的宣传工作。宣传事务支出</w:t>
      </w:r>
      <w:r>
        <w:rPr>
          <w:rFonts w:eastAsia="Calibri"/>
          <w:color w:val="000000"/>
          <w:spacing w:val="6"/>
          <w:sz w:val="24"/>
          <w:szCs w:val="24"/>
        </w:rPr>
        <w:t xml:space="preserve"> </w:t>
      </w:r>
      <w:r>
        <w:rPr>
          <w:rFonts w:eastAsia="Calibri"/>
          <w:color w:val="000000"/>
          <w:spacing w:val="4"/>
          <w:w w:val="98"/>
          <w:sz w:val="24"/>
          <w:szCs w:val="24"/>
        </w:rPr>
        <w:t>23</w:t>
      </w:r>
      <w:r>
        <w:rPr>
          <w:rFonts w:eastAsia="Calibri"/>
          <w:color w:val="000000"/>
          <w:spacing w:val="5"/>
          <w:sz w:val="24"/>
          <w:szCs w:val="24"/>
        </w:rPr>
        <w:t>.</w:t>
      </w:r>
      <w:r>
        <w:rPr>
          <w:rFonts w:eastAsia="Calibri"/>
          <w:color w:val="000000"/>
          <w:spacing w:val="5"/>
          <w:w w:val="98"/>
          <w:sz w:val="24"/>
          <w:szCs w:val="24"/>
        </w:rPr>
        <w:t>3</w:t>
      </w:r>
      <w:r>
        <w:rPr>
          <w:rFonts w:eastAsia="Calibri"/>
          <w:color w:val="000000"/>
          <w:spacing w:val="66"/>
          <w:w w:val="98"/>
          <w:sz w:val="24"/>
          <w:szCs w:val="24"/>
        </w:rPr>
        <w:t>6</w:t>
      </w:r>
      <w:r>
        <w:rPr>
          <w:rFonts w:eastAsia="Calibri"/>
          <w:color w:val="000000"/>
          <w:spacing w:val="5"/>
          <w:sz w:val="24"/>
          <w:szCs w:val="24"/>
        </w:rPr>
        <w:t>万元，主要用于</w:t>
      </w:r>
    </w:p>
    <w:p w14:paraId="1C0993B7">
      <w:pPr>
        <w:spacing w:after="13" w:line="160" w:lineRule="exact"/>
        <w:rPr>
          <w:spacing w:val="5"/>
          <w:sz w:val="16"/>
          <w:szCs w:val="16"/>
        </w:rPr>
      </w:pPr>
    </w:p>
    <w:p w14:paraId="123FA700">
      <w:pPr>
        <w:spacing w:line="240" w:lineRule="auto"/>
        <w:ind w:left="99" w:right="-20"/>
        <w:rPr>
          <w:color w:val="000000"/>
          <w:spacing w:val="4"/>
          <w:sz w:val="24"/>
          <w:szCs w:val="24"/>
        </w:rPr>
      </w:pPr>
      <w:r>
        <w:rPr>
          <w:rFonts w:eastAsia="Calibri"/>
          <w:color w:val="000000"/>
          <w:sz w:val="24"/>
          <w:szCs w:val="24"/>
        </w:rPr>
        <w:t>营造创建文明城市的宣传氛围；国防民兵支出</w:t>
      </w:r>
      <w:r>
        <w:rPr>
          <w:rFonts w:eastAsia="Calibri"/>
          <w:color w:val="000000"/>
          <w:spacing w:val="6"/>
          <w:sz w:val="24"/>
          <w:szCs w:val="24"/>
        </w:rPr>
        <w:t xml:space="preserve"> </w:t>
      </w:r>
      <w:r>
        <w:rPr>
          <w:rFonts w:eastAsia="Calibri"/>
          <w:color w:val="000000"/>
          <w:spacing w:val="3"/>
          <w:w w:val="98"/>
          <w:sz w:val="24"/>
          <w:szCs w:val="24"/>
        </w:rPr>
        <w:t>4</w:t>
      </w:r>
      <w:r>
        <w:rPr>
          <w:rFonts w:eastAsia="Calibri"/>
          <w:color w:val="000000"/>
          <w:spacing w:val="4"/>
          <w:sz w:val="24"/>
          <w:szCs w:val="24"/>
        </w:rPr>
        <w:t>.</w:t>
      </w:r>
      <w:r>
        <w:rPr>
          <w:rFonts w:eastAsia="Calibri"/>
          <w:color w:val="000000"/>
          <w:spacing w:val="64"/>
          <w:w w:val="98"/>
          <w:sz w:val="24"/>
          <w:szCs w:val="24"/>
        </w:rPr>
        <w:t>7</w:t>
      </w:r>
      <w:r>
        <w:rPr>
          <w:rFonts w:eastAsia="Calibri"/>
          <w:color w:val="000000"/>
          <w:spacing w:val="4"/>
          <w:sz w:val="24"/>
          <w:szCs w:val="24"/>
        </w:rPr>
        <w:t>万元，主要成效：完成全年</w:t>
      </w:r>
    </w:p>
    <w:p w14:paraId="034B4784">
      <w:pPr>
        <w:spacing w:after="15" w:line="160" w:lineRule="exact"/>
        <w:rPr>
          <w:spacing w:val="4"/>
          <w:sz w:val="16"/>
          <w:szCs w:val="16"/>
        </w:rPr>
      </w:pPr>
    </w:p>
    <w:p w14:paraId="61D94E66">
      <w:pPr>
        <w:spacing w:line="240" w:lineRule="auto"/>
        <w:ind w:left="99" w:right="-20"/>
        <w:rPr>
          <w:color w:val="000000"/>
          <w:spacing w:val="4"/>
          <w:sz w:val="24"/>
          <w:szCs w:val="24"/>
        </w:rPr>
      </w:pPr>
      <w:r>
        <w:rPr>
          <w:rFonts w:eastAsia="Calibri"/>
          <w:color w:val="000000"/>
          <w:sz w:val="24"/>
          <w:szCs w:val="24"/>
        </w:rPr>
        <w:t>征兵工作及民兵培训计划；文化与传媒支出</w:t>
      </w:r>
      <w:r>
        <w:rPr>
          <w:rFonts w:eastAsia="Calibri"/>
          <w:color w:val="000000"/>
          <w:spacing w:val="6"/>
          <w:sz w:val="24"/>
          <w:szCs w:val="24"/>
        </w:rPr>
        <w:t xml:space="preserve"> </w:t>
      </w:r>
      <w:r>
        <w:rPr>
          <w:rFonts w:eastAsia="Calibri"/>
          <w:color w:val="000000"/>
          <w:spacing w:val="3"/>
          <w:w w:val="98"/>
          <w:sz w:val="24"/>
          <w:szCs w:val="24"/>
        </w:rPr>
        <w:t>3</w:t>
      </w:r>
      <w:r>
        <w:rPr>
          <w:rFonts w:eastAsia="Calibri"/>
          <w:color w:val="000000"/>
          <w:spacing w:val="4"/>
          <w:sz w:val="24"/>
          <w:szCs w:val="24"/>
        </w:rPr>
        <w:t>.</w:t>
      </w:r>
      <w:r>
        <w:rPr>
          <w:rFonts w:eastAsia="Calibri"/>
          <w:color w:val="000000"/>
          <w:spacing w:val="64"/>
          <w:w w:val="98"/>
          <w:sz w:val="24"/>
          <w:szCs w:val="24"/>
        </w:rPr>
        <w:t>5</w:t>
      </w:r>
      <w:r>
        <w:rPr>
          <w:rFonts w:eastAsia="Calibri"/>
          <w:color w:val="000000"/>
          <w:spacing w:val="3"/>
          <w:sz w:val="24"/>
          <w:szCs w:val="24"/>
        </w:rPr>
        <w:t>万元，主要成效：开展</w:t>
      </w:r>
      <w:r>
        <w:rPr>
          <w:rFonts w:eastAsia="Calibri"/>
          <w:color w:val="000000"/>
          <w:spacing w:val="4"/>
          <w:w w:val="99"/>
          <w:sz w:val="24"/>
          <w:szCs w:val="24"/>
        </w:rPr>
        <w:t>“</w:t>
      </w:r>
      <w:r>
        <w:rPr>
          <w:rFonts w:eastAsia="Calibri"/>
          <w:color w:val="000000"/>
          <w:spacing w:val="4"/>
          <w:sz w:val="24"/>
          <w:szCs w:val="24"/>
        </w:rPr>
        <w:t>武汉</w:t>
      </w:r>
    </w:p>
    <w:p w14:paraId="3962569F">
      <w:pPr>
        <w:spacing w:after="13" w:line="160" w:lineRule="exact"/>
        <w:rPr>
          <w:spacing w:val="4"/>
          <w:sz w:val="16"/>
          <w:szCs w:val="16"/>
        </w:rPr>
      </w:pPr>
    </w:p>
    <w:p w14:paraId="61F91DAC">
      <w:pPr>
        <w:spacing w:line="240" w:lineRule="auto"/>
        <w:ind w:left="99" w:right="-20"/>
        <w:rPr>
          <w:color w:val="000000"/>
          <w:sz w:val="24"/>
          <w:szCs w:val="24"/>
        </w:rPr>
      </w:pPr>
      <w:r>
        <w:rPr>
          <w:rFonts w:eastAsia="Calibri"/>
          <w:color w:val="000000"/>
          <w:sz w:val="24"/>
          <w:szCs w:val="24"/>
        </w:rPr>
        <w:t>之夏</w:t>
      </w:r>
      <w:r>
        <w:rPr>
          <w:rFonts w:eastAsia="Calibri"/>
          <w:color w:val="000000"/>
          <w:w w:val="99"/>
          <w:sz w:val="24"/>
          <w:szCs w:val="24"/>
        </w:rPr>
        <w:t>”</w:t>
      </w:r>
      <w:r>
        <w:rPr>
          <w:rFonts w:eastAsia="Calibri"/>
          <w:color w:val="000000"/>
          <w:sz w:val="24"/>
          <w:szCs w:val="24"/>
        </w:rPr>
        <w:t>、社区运动会等文娱活动，丰富区居民文化活动；社会保障和就业支出</w:t>
      </w:r>
    </w:p>
    <w:p w14:paraId="3D4BBA63">
      <w:pPr>
        <w:spacing w:after="15" w:line="160" w:lineRule="exact"/>
        <w:rPr>
          <w:sz w:val="16"/>
          <w:szCs w:val="16"/>
        </w:rPr>
      </w:pPr>
    </w:p>
    <w:p w14:paraId="40B71C8E">
      <w:pPr>
        <w:spacing w:line="240" w:lineRule="auto"/>
        <w:ind w:left="99" w:right="-20"/>
        <w:rPr>
          <w:color w:val="000000"/>
          <w:spacing w:val="1"/>
          <w:sz w:val="24"/>
          <w:szCs w:val="24"/>
        </w:rPr>
      </w:pPr>
      <w:r>
        <w:rPr>
          <w:rFonts w:eastAsia="Calibri"/>
          <w:color w:val="000000"/>
          <w:spacing w:val="1"/>
          <w:w w:val="98"/>
          <w:sz w:val="24"/>
          <w:szCs w:val="24"/>
        </w:rPr>
        <w:t>222</w:t>
      </w:r>
      <w:r>
        <w:rPr>
          <w:rFonts w:eastAsia="Calibri"/>
          <w:color w:val="000000"/>
          <w:spacing w:val="2"/>
          <w:sz w:val="24"/>
          <w:szCs w:val="24"/>
        </w:rPr>
        <w:t>.</w:t>
      </w:r>
      <w:r>
        <w:rPr>
          <w:rFonts w:eastAsia="Calibri"/>
          <w:color w:val="000000"/>
          <w:spacing w:val="1"/>
          <w:w w:val="98"/>
          <w:sz w:val="24"/>
          <w:szCs w:val="24"/>
        </w:rPr>
        <w:t>4</w:t>
      </w:r>
      <w:r>
        <w:rPr>
          <w:rFonts w:eastAsia="Calibri"/>
          <w:color w:val="000000"/>
          <w:spacing w:val="62"/>
          <w:w w:val="98"/>
          <w:sz w:val="24"/>
          <w:szCs w:val="24"/>
        </w:rPr>
        <w:t>9</w:t>
      </w:r>
      <w:r>
        <w:rPr>
          <w:rFonts w:eastAsia="Calibri"/>
          <w:color w:val="000000"/>
          <w:spacing w:val="1"/>
          <w:sz w:val="24"/>
          <w:szCs w:val="24"/>
        </w:rPr>
        <w:t>万元，主要成效：帮助辖区居民就业和再就业，全面抓好综治、维稳工</w:t>
      </w:r>
    </w:p>
    <w:p w14:paraId="2B0C1BBF">
      <w:pPr>
        <w:spacing w:after="13" w:line="160" w:lineRule="exact"/>
        <w:rPr>
          <w:spacing w:val="1"/>
          <w:sz w:val="16"/>
          <w:szCs w:val="16"/>
        </w:rPr>
      </w:pPr>
    </w:p>
    <w:p w14:paraId="41CD20DC">
      <w:pPr>
        <w:spacing w:line="240" w:lineRule="auto"/>
        <w:ind w:left="99" w:right="-20"/>
        <w:rPr>
          <w:color w:val="000000"/>
          <w:sz w:val="24"/>
          <w:szCs w:val="24"/>
        </w:rPr>
      </w:pPr>
      <w:r>
        <w:rPr>
          <w:rFonts w:eastAsia="Calibri"/>
          <w:color w:val="000000"/>
          <w:sz w:val="24"/>
          <w:szCs w:val="24"/>
        </w:rPr>
        <w:t>作，处理各类信访事件，社会矛盾得以化解，打造了和谐二桥；人口与计划生</w:t>
      </w:r>
    </w:p>
    <w:p w14:paraId="7FE1FB99">
      <w:pPr>
        <w:spacing w:after="15" w:line="160" w:lineRule="exact"/>
        <w:rPr>
          <w:sz w:val="16"/>
          <w:szCs w:val="16"/>
        </w:rPr>
      </w:pPr>
    </w:p>
    <w:p w14:paraId="7B075573">
      <w:pPr>
        <w:spacing w:line="240" w:lineRule="auto"/>
        <w:ind w:left="99" w:right="-20"/>
        <w:rPr>
          <w:color w:val="000000"/>
          <w:spacing w:val="2"/>
          <w:sz w:val="24"/>
          <w:szCs w:val="24"/>
        </w:rPr>
      </w:pPr>
      <w:r>
        <w:rPr>
          <w:rFonts w:eastAsia="Calibri"/>
          <w:color w:val="000000"/>
          <w:sz w:val="24"/>
          <w:szCs w:val="24"/>
        </w:rPr>
        <w:t>育事务支出</w:t>
      </w:r>
      <w:r>
        <w:rPr>
          <w:rFonts w:eastAsia="Calibri"/>
          <w:color w:val="000000"/>
          <w:spacing w:val="5"/>
          <w:sz w:val="24"/>
          <w:szCs w:val="24"/>
        </w:rPr>
        <w:t xml:space="preserve"> </w:t>
      </w:r>
      <w:r>
        <w:rPr>
          <w:rFonts w:eastAsia="Calibri"/>
          <w:color w:val="000000"/>
          <w:spacing w:val="1"/>
          <w:w w:val="98"/>
          <w:sz w:val="24"/>
          <w:szCs w:val="24"/>
        </w:rPr>
        <w:t>20</w:t>
      </w:r>
      <w:r>
        <w:rPr>
          <w:rFonts w:eastAsia="Calibri"/>
          <w:color w:val="000000"/>
          <w:spacing w:val="2"/>
          <w:sz w:val="24"/>
          <w:szCs w:val="24"/>
        </w:rPr>
        <w:t>.</w:t>
      </w:r>
      <w:r>
        <w:rPr>
          <w:rFonts w:eastAsia="Calibri"/>
          <w:color w:val="000000"/>
          <w:spacing w:val="2"/>
          <w:w w:val="98"/>
          <w:sz w:val="24"/>
          <w:szCs w:val="24"/>
        </w:rPr>
        <w:t>5</w:t>
      </w:r>
      <w:r>
        <w:rPr>
          <w:rFonts w:eastAsia="Calibri"/>
          <w:color w:val="000000"/>
          <w:spacing w:val="63"/>
          <w:w w:val="98"/>
          <w:sz w:val="24"/>
          <w:szCs w:val="24"/>
        </w:rPr>
        <w:t>6</w:t>
      </w:r>
      <w:r>
        <w:rPr>
          <w:rFonts w:eastAsia="Calibri"/>
          <w:color w:val="000000"/>
          <w:spacing w:val="2"/>
          <w:sz w:val="24"/>
          <w:szCs w:val="24"/>
        </w:rPr>
        <w:t>万元，主要成效：提高计划生育科技服务水平，关心关爱失</w:t>
      </w:r>
    </w:p>
    <w:p w14:paraId="473C17BE">
      <w:pPr>
        <w:spacing w:after="13" w:line="160" w:lineRule="exact"/>
        <w:rPr>
          <w:spacing w:val="2"/>
          <w:sz w:val="16"/>
          <w:szCs w:val="16"/>
        </w:rPr>
      </w:pPr>
    </w:p>
    <w:p w14:paraId="54892844">
      <w:pPr>
        <w:spacing w:line="240" w:lineRule="auto"/>
        <w:ind w:left="99" w:right="-20"/>
        <w:rPr>
          <w:color w:val="000000"/>
          <w:spacing w:val="12"/>
          <w:w w:val="98"/>
          <w:sz w:val="24"/>
          <w:szCs w:val="24"/>
        </w:rPr>
      </w:pPr>
      <w:r>
        <w:rPr>
          <w:rFonts w:eastAsia="Calibri"/>
          <w:color w:val="000000"/>
          <w:sz w:val="24"/>
          <w:szCs w:val="24"/>
        </w:rPr>
        <w:t>独家庭，确保辖区育龄妇女健康普查率达标；城管工作及市场整治经费</w:t>
      </w:r>
      <w:r>
        <w:rPr>
          <w:rFonts w:eastAsia="Calibri"/>
          <w:color w:val="000000"/>
          <w:spacing w:val="7"/>
          <w:sz w:val="24"/>
          <w:szCs w:val="24"/>
        </w:rPr>
        <w:t xml:space="preserve"> </w:t>
      </w:r>
      <w:r>
        <w:rPr>
          <w:rFonts w:eastAsia="Calibri"/>
          <w:color w:val="000000"/>
          <w:spacing w:val="11"/>
          <w:w w:val="98"/>
          <w:sz w:val="24"/>
          <w:szCs w:val="24"/>
        </w:rPr>
        <w:t>538</w:t>
      </w:r>
      <w:r>
        <w:rPr>
          <w:rFonts w:eastAsia="Calibri"/>
          <w:color w:val="000000"/>
          <w:spacing w:val="12"/>
          <w:sz w:val="24"/>
          <w:szCs w:val="24"/>
        </w:rPr>
        <w:t>.</w:t>
      </w:r>
      <w:r>
        <w:rPr>
          <w:rFonts w:eastAsia="Calibri"/>
          <w:color w:val="000000"/>
          <w:spacing w:val="12"/>
          <w:w w:val="98"/>
          <w:sz w:val="24"/>
          <w:szCs w:val="24"/>
        </w:rPr>
        <w:t>3</w:t>
      </w:r>
    </w:p>
    <w:p w14:paraId="3EAD33D3">
      <w:pPr>
        <w:spacing w:after="15" w:line="160" w:lineRule="exact"/>
        <w:rPr>
          <w:spacing w:val="12"/>
          <w:w w:val="98"/>
          <w:sz w:val="16"/>
          <w:szCs w:val="16"/>
        </w:rPr>
      </w:pPr>
    </w:p>
    <w:p w14:paraId="5E19D4E6">
      <w:pPr>
        <w:spacing w:line="240" w:lineRule="auto"/>
        <w:ind w:left="99" w:right="-20"/>
        <w:rPr>
          <w:color w:val="000000"/>
          <w:sz w:val="24"/>
          <w:szCs w:val="24"/>
        </w:rPr>
      </w:pPr>
      <w:r>
        <w:rPr>
          <w:rFonts w:eastAsia="Calibri"/>
          <w:color w:val="000000"/>
          <w:sz w:val="24"/>
          <w:szCs w:val="24"/>
        </w:rPr>
        <w:t>万元，主要成效是：以双创工作为契机，强化城市综合管理，对主、次、背街</w:t>
      </w:r>
    </w:p>
    <w:p w14:paraId="39184559">
      <w:pPr>
        <w:spacing w:after="12" w:line="160" w:lineRule="exact"/>
        <w:rPr>
          <w:sz w:val="16"/>
          <w:szCs w:val="16"/>
        </w:rPr>
      </w:pPr>
    </w:p>
    <w:p w14:paraId="0AE6E789">
      <w:pPr>
        <w:spacing w:line="240" w:lineRule="auto"/>
        <w:ind w:left="99" w:right="-20"/>
        <w:rPr>
          <w:color w:val="000000"/>
          <w:sz w:val="24"/>
          <w:szCs w:val="24"/>
        </w:rPr>
      </w:pPr>
      <w:r>
        <w:rPr>
          <w:rFonts w:eastAsia="Calibri"/>
          <w:color w:val="000000"/>
          <w:sz w:val="24"/>
          <w:szCs w:val="24"/>
        </w:rPr>
        <w:t>小巷实行每日三扫，全天保，对重点路段摊点、乱堆放、洗车全面清理，对生</w:t>
      </w:r>
    </w:p>
    <w:p w14:paraId="41A6BC4B">
      <w:pPr>
        <w:spacing w:after="15" w:line="160" w:lineRule="exact"/>
        <w:rPr>
          <w:sz w:val="16"/>
          <w:szCs w:val="16"/>
        </w:rPr>
      </w:pPr>
    </w:p>
    <w:p w14:paraId="6EDD7989">
      <w:pPr>
        <w:spacing w:line="240" w:lineRule="auto"/>
        <w:ind w:left="99" w:right="-20"/>
        <w:rPr>
          <w:color w:val="000000"/>
          <w:sz w:val="24"/>
          <w:szCs w:val="24"/>
        </w:rPr>
      </w:pPr>
      <w:r>
        <w:rPr>
          <w:rFonts w:eastAsia="Calibri"/>
          <w:color w:val="000000"/>
          <w:sz w:val="24"/>
          <w:szCs w:val="24"/>
        </w:rPr>
        <w:t>鲜市场及周边环境整治，辖区占道、扰民问题基本解决加大整治力度。城乡社</w:t>
      </w:r>
    </w:p>
    <w:p w14:paraId="2FCD28FD">
      <w:pPr>
        <w:spacing w:after="15" w:line="160" w:lineRule="exact"/>
        <w:rPr>
          <w:sz w:val="16"/>
          <w:szCs w:val="16"/>
        </w:rPr>
      </w:pPr>
    </w:p>
    <w:p w14:paraId="276EB594">
      <w:pPr>
        <w:spacing w:line="240" w:lineRule="auto"/>
        <w:ind w:left="99" w:right="-20"/>
        <w:rPr>
          <w:color w:val="000000"/>
          <w:sz w:val="24"/>
          <w:szCs w:val="24"/>
        </w:rPr>
      </w:pPr>
      <w:r>
        <w:rPr>
          <w:rFonts w:eastAsia="Calibri"/>
          <w:color w:val="000000"/>
          <w:sz w:val="24"/>
          <w:szCs w:val="24"/>
        </w:rPr>
        <w:t>区环境卫生支出</w:t>
      </w:r>
      <w:r>
        <w:rPr>
          <w:rFonts w:eastAsia="Calibri"/>
          <w:color w:val="000000"/>
          <w:spacing w:val="6"/>
          <w:sz w:val="24"/>
          <w:szCs w:val="24"/>
        </w:rPr>
        <w:t xml:space="preserve"> </w:t>
      </w:r>
      <w:r>
        <w:rPr>
          <w:rFonts w:eastAsia="Calibri"/>
          <w:color w:val="000000"/>
          <w:w w:val="98"/>
          <w:sz w:val="24"/>
          <w:szCs w:val="24"/>
        </w:rPr>
        <w:t>3</w:t>
      </w:r>
      <w:r>
        <w:rPr>
          <w:rFonts w:eastAsia="Calibri"/>
          <w:color w:val="000000"/>
          <w:spacing w:val="60"/>
          <w:w w:val="98"/>
          <w:sz w:val="24"/>
          <w:szCs w:val="24"/>
        </w:rPr>
        <w:t>3</w:t>
      </w:r>
      <w:r>
        <w:rPr>
          <w:rFonts w:eastAsia="Calibri"/>
          <w:color w:val="000000"/>
          <w:sz w:val="24"/>
          <w:szCs w:val="24"/>
        </w:rPr>
        <w:t>万元，主要成效是：改善环境卫生，改观道路秩序，不断提</w:t>
      </w:r>
    </w:p>
    <w:p w14:paraId="4646830E">
      <w:pPr>
        <w:spacing w:after="13" w:line="160" w:lineRule="exact"/>
        <w:rPr>
          <w:sz w:val="16"/>
          <w:szCs w:val="16"/>
        </w:rPr>
      </w:pPr>
    </w:p>
    <w:p w14:paraId="7709FF87">
      <w:pPr>
        <w:spacing w:line="240" w:lineRule="auto"/>
        <w:ind w:left="99" w:right="-20"/>
        <w:rPr>
          <w:color w:val="000000"/>
          <w:sz w:val="24"/>
          <w:szCs w:val="24"/>
        </w:rPr>
      </w:pPr>
      <w:r>
        <w:rPr>
          <w:rFonts w:eastAsia="Calibri"/>
          <w:color w:val="000000"/>
          <w:sz w:val="24"/>
          <w:szCs w:val="24"/>
        </w:rPr>
        <w:t>升群众</w:t>
      </w:r>
      <w:r>
        <w:rPr>
          <w:rFonts w:eastAsia="Calibri"/>
          <w:color w:val="000000"/>
          <w:spacing w:val="2"/>
          <w:sz w:val="24"/>
          <w:szCs w:val="24"/>
        </w:rPr>
        <w:t>满</w:t>
      </w:r>
      <w:r>
        <w:rPr>
          <w:rFonts w:eastAsia="Calibri"/>
          <w:color w:val="000000"/>
          <w:sz w:val="24"/>
          <w:szCs w:val="24"/>
        </w:rPr>
        <w:t>意度</w:t>
      </w:r>
      <w:r>
        <w:rPr>
          <w:rFonts w:eastAsia="Calibri"/>
          <w:color w:val="000000"/>
          <w:spacing w:val="2"/>
          <w:sz w:val="24"/>
          <w:szCs w:val="24"/>
        </w:rPr>
        <w:t>。</w:t>
      </w:r>
      <w:r>
        <w:rPr>
          <w:rFonts w:eastAsia="Calibri"/>
          <w:color w:val="000000"/>
          <w:sz w:val="24"/>
          <w:szCs w:val="24"/>
        </w:rPr>
        <w:t>扶贫</w:t>
      </w:r>
      <w:r>
        <w:rPr>
          <w:rFonts w:eastAsia="Calibri"/>
          <w:color w:val="000000"/>
          <w:spacing w:val="2"/>
          <w:sz w:val="24"/>
          <w:szCs w:val="24"/>
        </w:rPr>
        <w:t>支</w:t>
      </w:r>
      <w:r>
        <w:rPr>
          <w:rFonts w:eastAsia="Calibri"/>
          <w:color w:val="000000"/>
          <w:sz w:val="24"/>
          <w:szCs w:val="24"/>
        </w:rPr>
        <w:t>出</w:t>
      </w:r>
      <w:r>
        <w:rPr>
          <w:rFonts w:eastAsia="Calibri"/>
          <w:color w:val="000000"/>
          <w:spacing w:val="67"/>
          <w:sz w:val="24"/>
          <w:szCs w:val="24"/>
        </w:rPr>
        <w:t xml:space="preserve"> </w:t>
      </w:r>
      <w:r>
        <w:rPr>
          <w:rFonts w:eastAsia="Calibri"/>
          <w:color w:val="000000"/>
          <w:w w:val="98"/>
          <w:sz w:val="24"/>
          <w:szCs w:val="24"/>
        </w:rPr>
        <w:t>3</w:t>
      </w:r>
      <w:r>
        <w:rPr>
          <w:rFonts w:eastAsia="Calibri"/>
          <w:color w:val="000000"/>
          <w:spacing w:val="66"/>
          <w:sz w:val="24"/>
          <w:szCs w:val="24"/>
        </w:rPr>
        <w:t xml:space="preserve"> </w:t>
      </w:r>
      <w:r>
        <w:rPr>
          <w:rFonts w:eastAsia="Calibri"/>
          <w:color w:val="000000"/>
          <w:sz w:val="24"/>
          <w:szCs w:val="24"/>
        </w:rPr>
        <w:t>万</w:t>
      </w:r>
      <w:r>
        <w:rPr>
          <w:rFonts w:eastAsia="Calibri"/>
          <w:color w:val="000000"/>
          <w:spacing w:val="2"/>
          <w:sz w:val="24"/>
          <w:szCs w:val="24"/>
        </w:rPr>
        <w:t>元</w:t>
      </w:r>
      <w:r>
        <w:rPr>
          <w:rFonts w:eastAsia="Calibri"/>
          <w:color w:val="000000"/>
          <w:sz w:val="24"/>
          <w:szCs w:val="24"/>
        </w:rPr>
        <w:t>，主</w:t>
      </w:r>
      <w:r>
        <w:rPr>
          <w:rFonts w:eastAsia="Calibri"/>
          <w:color w:val="000000"/>
          <w:spacing w:val="2"/>
          <w:sz w:val="24"/>
          <w:szCs w:val="24"/>
        </w:rPr>
        <w:t>要</w:t>
      </w:r>
      <w:r>
        <w:rPr>
          <w:rFonts w:eastAsia="Calibri"/>
          <w:color w:val="000000"/>
          <w:sz w:val="24"/>
          <w:szCs w:val="24"/>
        </w:rPr>
        <w:t>成</w:t>
      </w:r>
      <w:r>
        <w:rPr>
          <w:rFonts w:eastAsia="Calibri"/>
          <w:color w:val="000000"/>
          <w:spacing w:val="2"/>
          <w:sz w:val="24"/>
          <w:szCs w:val="24"/>
        </w:rPr>
        <w:t>效</w:t>
      </w:r>
      <w:r>
        <w:rPr>
          <w:rFonts w:eastAsia="Calibri"/>
          <w:color w:val="000000"/>
          <w:sz w:val="24"/>
          <w:szCs w:val="24"/>
        </w:rPr>
        <w:t>：帮助</w:t>
      </w:r>
      <w:r>
        <w:rPr>
          <w:rFonts w:eastAsia="Calibri"/>
          <w:color w:val="000000"/>
          <w:spacing w:val="2"/>
          <w:sz w:val="24"/>
          <w:szCs w:val="24"/>
        </w:rPr>
        <w:t>对</w:t>
      </w:r>
      <w:r>
        <w:rPr>
          <w:rFonts w:eastAsia="Calibri"/>
          <w:color w:val="000000"/>
          <w:sz w:val="24"/>
          <w:szCs w:val="24"/>
        </w:rPr>
        <w:t>口扶</w:t>
      </w:r>
      <w:r>
        <w:rPr>
          <w:rFonts w:eastAsia="Calibri"/>
          <w:color w:val="000000"/>
          <w:spacing w:val="2"/>
          <w:sz w:val="24"/>
          <w:szCs w:val="24"/>
        </w:rPr>
        <w:t>贫</w:t>
      </w:r>
      <w:r>
        <w:rPr>
          <w:rFonts w:eastAsia="Calibri"/>
          <w:color w:val="000000"/>
          <w:sz w:val="24"/>
          <w:szCs w:val="24"/>
        </w:rPr>
        <w:t>单位</w:t>
      </w:r>
      <w:r>
        <w:rPr>
          <w:rFonts w:eastAsia="Calibri"/>
          <w:color w:val="000000"/>
          <w:spacing w:val="2"/>
          <w:sz w:val="24"/>
          <w:szCs w:val="24"/>
        </w:rPr>
        <w:t>困</w:t>
      </w:r>
      <w:r>
        <w:rPr>
          <w:rFonts w:eastAsia="Calibri"/>
          <w:color w:val="000000"/>
          <w:sz w:val="24"/>
          <w:szCs w:val="24"/>
        </w:rPr>
        <w:t>难家庭</w:t>
      </w:r>
      <w:r>
        <w:rPr>
          <w:rFonts w:eastAsia="Calibri"/>
          <w:color w:val="000000"/>
          <w:spacing w:val="3"/>
          <w:sz w:val="24"/>
          <w:szCs w:val="24"/>
        </w:rPr>
        <w:t>脱</w:t>
      </w:r>
      <w:r>
        <w:rPr>
          <w:rFonts w:eastAsia="Calibri"/>
          <w:color w:val="000000"/>
          <w:sz w:val="24"/>
          <w:szCs w:val="24"/>
        </w:rPr>
        <w:t>贫。</w:t>
      </w:r>
    </w:p>
    <w:p w14:paraId="089CAFD4">
      <w:pPr>
        <w:spacing w:after="15" w:line="160" w:lineRule="exact"/>
        <w:rPr>
          <w:sz w:val="16"/>
          <w:szCs w:val="16"/>
        </w:rPr>
      </w:pPr>
    </w:p>
    <w:p w14:paraId="4260CDFA">
      <w:pPr>
        <w:spacing w:line="240" w:lineRule="auto"/>
        <w:ind w:left="99"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年获区级目标绩效考核立功单位的荣誉称号。</w:t>
      </w:r>
    </w:p>
    <w:p w14:paraId="5F1C5AC2">
      <w:pPr>
        <w:spacing w:after="13" w:line="160" w:lineRule="exact"/>
        <w:rPr>
          <w:sz w:val="16"/>
          <w:szCs w:val="16"/>
        </w:rPr>
      </w:pPr>
    </w:p>
    <w:p w14:paraId="54035E5A">
      <w:pPr>
        <w:spacing w:line="240" w:lineRule="auto"/>
        <w:ind w:left="740" w:right="-20"/>
        <w:rPr>
          <w:color w:val="000000"/>
          <w:spacing w:val="8"/>
          <w:sz w:val="24"/>
          <w:szCs w:val="24"/>
        </w:rPr>
      </w:pPr>
      <w:r>
        <w:rPr>
          <w:rFonts w:eastAsia="Calibri"/>
          <w:color w:val="000000"/>
          <w:spacing w:val="8"/>
          <w:w w:val="98"/>
          <w:sz w:val="24"/>
          <w:szCs w:val="24"/>
        </w:rPr>
        <w:t>1</w:t>
      </w:r>
      <w:r>
        <w:rPr>
          <w:rFonts w:eastAsia="Calibri"/>
          <w:color w:val="000000"/>
          <w:spacing w:val="8"/>
          <w:sz w:val="24"/>
          <w:szCs w:val="24"/>
        </w:rPr>
        <w:t>.一般公共服务支出(类)。年初预算为</w:t>
      </w:r>
      <w:r>
        <w:rPr>
          <w:rFonts w:eastAsia="Calibri"/>
          <w:color w:val="000000"/>
          <w:spacing w:val="6"/>
          <w:sz w:val="24"/>
          <w:szCs w:val="24"/>
        </w:rPr>
        <w:t xml:space="preserve"> </w:t>
      </w:r>
      <w:r>
        <w:rPr>
          <w:rFonts w:eastAsia="Calibri"/>
          <w:color w:val="000000"/>
          <w:spacing w:val="7"/>
          <w:w w:val="98"/>
          <w:sz w:val="24"/>
          <w:szCs w:val="24"/>
        </w:rPr>
        <w:t>1</w:t>
      </w:r>
      <w:r>
        <w:rPr>
          <w:rFonts w:eastAsia="Calibri"/>
          <w:color w:val="000000"/>
          <w:spacing w:val="7"/>
          <w:sz w:val="24"/>
          <w:szCs w:val="24"/>
        </w:rPr>
        <w:t>,</w:t>
      </w:r>
      <w:r>
        <w:rPr>
          <w:rFonts w:eastAsia="Calibri"/>
          <w:color w:val="000000"/>
          <w:spacing w:val="8"/>
          <w:w w:val="98"/>
          <w:sz w:val="24"/>
          <w:szCs w:val="24"/>
        </w:rPr>
        <w:t>745</w:t>
      </w:r>
      <w:r>
        <w:rPr>
          <w:rFonts w:eastAsia="Calibri"/>
          <w:color w:val="000000"/>
          <w:spacing w:val="7"/>
          <w:sz w:val="24"/>
          <w:szCs w:val="24"/>
        </w:rPr>
        <w:t>.</w:t>
      </w:r>
      <w:r>
        <w:rPr>
          <w:rFonts w:eastAsia="Calibri"/>
          <w:color w:val="000000"/>
          <w:spacing w:val="8"/>
          <w:w w:val="98"/>
          <w:sz w:val="24"/>
          <w:szCs w:val="24"/>
        </w:rPr>
        <w:t>7</w:t>
      </w:r>
      <w:r>
        <w:rPr>
          <w:rFonts w:eastAsia="Calibri"/>
          <w:color w:val="000000"/>
          <w:spacing w:val="67"/>
          <w:w w:val="98"/>
          <w:sz w:val="24"/>
          <w:szCs w:val="24"/>
        </w:rPr>
        <w:t>1</w:t>
      </w:r>
      <w:r>
        <w:rPr>
          <w:rFonts w:eastAsia="Calibri"/>
          <w:color w:val="000000"/>
          <w:spacing w:val="8"/>
          <w:sz w:val="24"/>
          <w:szCs w:val="24"/>
        </w:rPr>
        <w:t>万元，支出决算为</w:t>
      </w:r>
    </w:p>
    <w:p w14:paraId="19B165A4">
      <w:pPr>
        <w:spacing w:after="15" w:line="160" w:lineRule="exact"/>
        <w:rPr>
          <w:spacing w:val="8"/>
          <w:sz w:val="16"/>
          <w:szCs w:val="16"/>
        </w:rPr>
      </w:pPr>
    </w:p>
    <w:p w14:paraId="40300050">
      <w:pPr>
        <w:spacing w:line="240" w:lineRule="auto"/>
        <w:ind w:left="99" w:right="-20"/>
        <w:rPr>
          <w:color w:val="000000"/>
          <w:spacing w:val="10"/>
          <w:w w:val="98"/>
          <w:sz w:val="24"/>
          <w:szCs w:val="24"/>
        </w:rPr>
      </w:pPr>
      <w:r>
        <w:rPr>
          <w:rFonts w:eastAsia="Calibri"/>
          <w:color w:val="000000"/>
          <w:spacing w:val="6"/>
          <w:w w:val="98"/>
          <w:sz w:val="24"/>
          <w:szCs w:val="24"/>
        </w:rPr>
        <w:t>1</w:t>
      </w:r>
      <w:r>
        <w:rPr>
          <w:rFonts w:eastAsia="Calibri"/>
          <w:color w:val="000000"/>
          <w:spacing w:val="7"/>
          <w:sz w:val="24"/>
          <w:szCs w:val="24"/>
        </w:rPr>
        <w:t>,</w:t>
      </w:r>
      <w:r>
        <w:rPr>
          <w:rFonts w:eastAsia="Calibri"/>
          <w:color w:val="000000"/>
          <w:spacing w:val="6"/>
          <w:w w:val="98"/>
          <w:sz w:val="24"/>
          <w:szCs w:val="24"/>
        </w:rPr>
        <w:t>532</w:t>
      </w:r>
      <w:r>
        <w:rPr>
          <w:rFonts w:eastAsia="Calibri"/>
          <w:color w:val="000000"/>
          <w:spacing w:val="7"/>
          <w:sz w:val="24"/>
          <w:szCs w:val="24"/>
        </w:rPr>
        <w:t>.</w:t>
      </w:r>
      <w:r>
        <w:rPr>
          <w:rFonts w:eastAsia="Calibri"/>
          <w:color w:val="000000"/>
          <w:spacing w:val="6"/>
          <w:w w:val="98"/>
          <w:sz w:val="24"/>
          <w:szCs w:val="24"/>
        </w:rPr>
        <w:t>8</w:t>
      </w:r>
      <w:r>
        <w:rPr>
          <w:rFonts w:eastAsia="Calibri"/>
          <w:color w:val="000000"/>
          <w:spacing w:val="67"/>
          <w:w w:val="98"/>
          <w:sz w:val="24"/>
          <w:szCs w:val="24"/>
        </w:rPr>
        <w:t>8</w:t>
      </w:r>
      <w:r>
        <w:rPr>
          <w:rFonts w:eastAsia="Calibri"/>
          <w:color w:val="000000"/>
          <w:spacing w:val="6"/>
          <w:sz w:val="24"/>
          <w:szCs w:val="24"/>
        </w:rPr>
        <w:t xml:space="preserve">万元，完成年初预算的 </w:t>
      </w:r>
      <w:r>
        <w:rPr>
          <w:rFonts w:eastAsia="Calibri"/>
          <w:color w:val="000000"/>
          <w:w w:val="98"/>
          <w:sz w:val="24"/>
          <w:szCs w:val="24"/>
        </w:rPr>
        <w:t>87</w:t>
      </w:r>
      <w:r>
        <w:rPr>
          <w:rFonts w:eastAsia="Calibri"/>
          <w:color w:val="000000"/>
          <w:sz w:val="24"/>
          <w:szCs w:val="24"/>
        </w:rPr>
        <w:t>.</w:t>
      </w:r>
      <w:r>
        <w:rPr>
          <w:rFonts w:eastAsia="Calibri"/>
          <w:color w:val="000000"/>
          <w:spacing w:val="1"/>
          <w:w w:val="98"/>
          <w:sz w:val="24"/>
          <w:szCs w:val="24"/>
        </w:rPr>
        <w:t>81</w:t>
      </w:r>
      <w:r>
        <w:rPr>
          <w:rFonts w:eastAsia="Calibri"/>
          <w:color w:val="000000"/>
          <w:sz w:val="24"/>
          <w:szCs w:val="24"/>
        </w:rPr>
        <w:t>%，支出决算数小于年初预算数</w:t>
      </w:r>
      <w:r>
        <w:rPr>
          <w:rFonts w:eastAsia="Calibri"/>
          <w:color w:val="000000"/>
          <w:spacing w:val="5"/>
          <w:sz w:val="24"/>
          <w:szCs w:val="24"/>
        </w:rPr>
        <w:t xml:space="preserve"> </w:t>
      </w:r>
      <w:r>
        <w:rPr>
          <w:rFonts w:eastAsia="Calibri"/>
          <w:color w:val="000000"/>
          <w:spacing w:val="9"/>
          <w:w w:val="98"/>
          <w:sz w:val="24"/>
          <w:szCs w:val="24"/>
        </w:rPr>
        <w:t>212</w:t>
      </w:r>
      <w:r>
        <w:rPr>
          <w:rFonts w:eastAsia="Calibri"/>
          <w:color w:val="000000"/>
          <w:spacing w:val="10"/>
          <w:sz w:val="24"/>
          <w:szCs w:val="24"/>
        </w:rPr>
        <w:t>.</w:t>
      </w:r>
      <w:r>
        <w:rPr>
          <w:rFonts w:eastAsia="Calibri"/>
          <w:color w:val="000000"/>
          <w:spacing w:val="10"/>
          <w:w w:val="98"/>
          <w:sz w:val="24"/>
          <w:szCs w:val="24"/>
        </w:rPr>
        <w:t>83</w:t>
      </w:r>
    </w:p>
    <w:p w14:paraId="00161A31">
      <w:pPr>
        <w:spacing w:after="13" w:line="160" w:lineRule="exact"/>
        <w:rPr>
          <w:spacing w:val="10"/>
          <w:w w:val="98"/>
          <w:sz w:val="16"/>
          <w:szCs w:val="16"/>
        </w:rPr>
      </w:pPr>
    </w:p>
    <w:p w14:paraId="085FB700">
      <w:pPr>
        <w:spacing w:line="240" w:lineRule="auto"/>
        <w:ind w:left="99" w:right="-20"/>
        <w:rPr>
          <w:color w:val="000000"/>
          <w:sz w:val="24"/>
          <w:szCs w:val="24"/>
        </w:rPr>
      </w:pPr>
      <w:r>
        <w:rPr>
          <w:rFonts w:eastAsia="Calibri"/>
          <w:color w:val="000000"/>
          <w:sz w:val="24"/>
          <w:szCs w:val="24"/>
        </w:rPr>
        <w:t>的万元。主要原因：本着厉行节约的原则，体制结算款未使用完。</w:t>
      </w:r>
    </w:p>
    <w:p w14:paraId="5839E314">
      <w:pPr>
        <w:spacing w:after="15" w:line="160" w:lineRule="exact"/>
        <w:rPr>
          <w:sz w:val="16"/>
          <w:szCs w:val="16"/>
        </w:rPr>
      </w:pPr>
    </w:p>
    <w:p w14:paraId="1F1D1D10">
      <w:pPr>
        <w:spacing w:line="240" w:lineRule="auto"/>
        <w:ind w:left="740" w:right="-20"/>
        <w:rPr>
          <w:color w:val="000000"/>
          <w:sz w:val="24"/>
          <w:szCs w:val="24"/>
        </w:rPr>
      </w:pPr>
      <w:r>
        <w:rPr>
          <w:rFonts w:eastAsia="Calibri"/>
          <w:color w:val="000000"/>
          <w:spacing w:val="3"/>
          <w:w w:val="98"/>
          <w:sz w:val="24"/>
          <w:szCs w:val="24"/>
        </w:rPr>
        <w:t>2</w:t>
      </w:r>
      <w:r>
        <w:rPr>
          <w:rFonts w:eastAsia="Calibri"/>
          <w:color w:val="000000"/>
          <w:spacing w:val="4"/>
          <w:sz w:val="24"/>
          <w:szCs w:val="24"/>
        </w:rPr>
        <w:t>.国防支出（类）。年初预算为</w:t>
      </w:r>
      <w:r>
        <w:rPr>
          <w:rFonts w:eastAsia="Calibri"/>
          <w:color w:val="000000"/>
          <w:spacing w:val="64"/>
          <w:sz w:val="24"/>
          <w:szCs w:val="24"/>
        </w:rPr>
        <w:t xml:space="preserve"> </w:t>
      </w:r>
      <w:r>
        <w:rPr>
          <w:rFonts w:eastAsia="Calibri"/>
          <w:color w:val="000000"/>
          <w:spacing w:val="14"/>
          <w:w w:val="98"/>
          <w:sz w:val="24"/>
          <w:szCs w:val="24"/>
        </w:rPr>
        <w:t>3</w:t>
      </w:r>
      <w:r>
        <w:rPr>
          <w:rFonts w:eastAsia="Calibri"/>
          <w:color w:val="000000"/>
          <w:spacing w:val="15"/>
          <w:sz w:val="24"/>
          <w:szCs w:val="24"/>
        </w:rPr>
        <w:t>.</w:t>
      </w:r>
      <w:r>
        <w:rPr>
          <w:rFonts w:eastAsia="Calibri"/>
          <w:color w:val="000000"/>
          <w:spacing w:val="15"/>
          <w:w w:val="98"/>
          <w:sz w:val="24"/>
          <w:szCs w:val="24"/>
        </w:rPr>
        <w:t>00</w:t>
      </w:r>
      <w:r>
        <w:rPr>
          <w:rFonts w:eastAsia="Calibri"/>
          <w:color w:val="000000"/>
          <w:spacing w:val="63"/>
          <w:sz w:val="24"/>
          <w:szCs w:val="24"/>
        </w:rPr>
        <w:t xml:space="preserve"> </w:t>
      </w:r>
      <w:r>
        <w:rPr>
          <w:rFonts w:eastAsia="Calibri"/>
          <w:color w:val="000000"/>
          <w:sz w:val="24"/>
          <w:szCs w:val="24"/>
        </w:rPr>
        <w:t>万元</w:t>
      </w:r>
      <w:r>
        <w:rPr>
          <w:rFonts w:eastAsia="Calibri"/>
          <w:color w:val="000000"/>
          <w:spacing w:val="-1"/>
          <w:sz w:val="24"/>
          <w:szCs w:val="24"/>
        </w:rPr>
        <w:t>，</w:t>
      </w:r>
      <w:r>
        <w:rPr>
          <w:rFonts w:eastAsia="Calibri"/>
          <w:color w:val="000000"/>
          <w:sz w:val="24"/>
          <w:szCs w:val="24"/>
        </w:rPr>
        <w:t>支出决算为</w:t>
      </w:r>
      <w:r>
        <w:rPr>
          <w:rFonts w:eastAsia="Calibri"/>
          <w:color w:val="000000"/>
          <w:spacing w:val="63"/>
          <w:sz w:val="24"/>
          <w:szCs w:val="24"/>
        </w:rPr>
        <w:t xml:space="preserve"> </w:t>
      </w:r>
      <w:r>
        <w:rPr>
          <w:rFonts w:eastAsia="Calibri"/>
          <w:color w:val="000000"/>
          <w:spacing w:val="14"/>
          <w:w w:val="98"/>
          <w:sz w:val="24"/>
          <w:szCs w:val="24"/>
        </w:rPr>
        <w:t>3</w:t>
      </w:r>
      <w:r>
        <w:rPr>
          <w:rFonts w:eastAsia="Calibri"/>
          <w:color w:val="000000"/>
          <w:spacing w:val="15"/>
          <w:sz w:val="24"/>
          <w:szCs w:val="24"/>
        </w:rPr>
        <w:t>.</w:t>
      </w:r>
      <w:r>
        <w:rPr>
          <w:rFonts w:eastAsia="Calibri"/>
          <w:color w:val="000000"/>
          <w:spacing w:val="15"/>
          <w:w w:val="98"/>
          <w:sz w:val="24"/>
          <w:szCs w:val="24"/>
        </w:rPr>
        <w:t>00</w:t>
      </w:r>
      <w:r>
        <w:rPr>
          <w:rFonts w:eastAsia="Calibri"/>
          <w:color w:val="000000"/>
          <w:spacing w:val="63"/>
          <w:sz w:val="24"/>
          <w:szCs w:val="24"/>
        </w:rPr>
        <w:t xml:space="preserve"> </w:t>
      </w:r>
      <w:r>
        <w:rPr>
          <w:rFonts w:eastAsia="Calibri"/>
          <w:color w:val="000000"/>
          <w:sz w:val="24"/>
          <w:szCs w:val="24"/>
        </w:rPr>
        <w:t>万</w:t>
      </w:r>
      <w:r>
        <w:rPr>
          <w:rFonts w:eastAsia="Calibri"/>
          <w:color w:val="000000"/>
          <w:spacing w:val="-1"/>
          <w:sz w:val="24"/>
          <w:szCs w:val="24"/>
        </w:rPr>
        <w:t>元</w:t>
      </w:r>
      <w:r>
        <w:rPr>
          <w:rFonts w:eastAsia="Calibri"/>
          <w:color w:val="000000"/>
          <w:sz w:val="24"/>
          <w:szCs w:val="24"/>
        </w:rPr>
        <w:t>，完</w:t>
      </w:r>
    </w:p>
    <w:p w14:paraId="0F6BBE23">
      <w:pPr>
        <w:spacing w:after="12" w:line="160" w:lineRule="exact"/>
        <w:rPr>
          <w:sz w:val="16"/>
          <w:szCs w:val="16"/>
        </w:rPr>
      </w:pPr>
    </w:p>
    <w:p w14:paraId="39CC2642">
      <w:pPr>
        <w:spacing w:line="240" w:lineRule="auto"/>
        <w:ind w:left="99" w:right="-20"/>
        <w:rPr>
          <w:color w:val="000000"/>
          <w:spacing w:val="1"/>
          <w:sz w:val="24"/>
          <w:szCs w:val="24"/>
        </w:rPr>
      </w:pPr>
      <w:r>
        <w:rPr>
          <w:rFonts w:eastAsia="Calibri"/>
          <w:color w:val="000000"/>
          <w:sz w:val="24"/>
          <w:szCs w:val="24"/>
        </w:rPr>
        <w:t>成年初预算的</w:t>
      </w:r>
      <w:r>
        <w:rPr>
          <w:rFonts w:eastAsia="Calibri"/>
          <w:color w:val="000000"/>
          <w:spacing w:val="5"/>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14:paraId="7E71A8A4">
      <w:pPr>
        <w:spacing w:after="16" w:line="160" w:lineRule="exact"/>
        <w:rPr>
          <w:spacing w:val="1"/>
          <w:sz w:val="16"/>
          <w:szCs w:val="16"/>
        </w:rPr>
      </w:pPr>
    </w:p>
    <w:p w14:paraId="602ACF5B">
      <w:pPr>
        <w:spacing w:line="240" w:lineRule="auto"/>
        <w:ind w:left="740" w:right="-20"/>
        <w:rPr>
          <w:color w:val="000000"/>
          <w:spacing w:val="7"/>
          <w:sz w:val="24"/>
          <w:szCs w:val="24"/>
        </w:rPr>
      </w:pPr>
      <w:r>
        <w:rPr>
          <w:rFonts w:eastAsia="Calibri"/>
          <w:color w:val="000000"/>
          <w:spacing w:val="3"/>
          <w:w w:val="98"/>
          <w:sz w:val="24"/>
          <w:szCs w:val="24"/>
        </w:rPr>
        <w:t>3</w:t>
      </w:r>
      <w:r>
        <w:rPr>
          <w:rFonts w:eastAsia="Calibri"/>
          <w:color w:val="000000"/>
          <w:spacing w:val="4"/>
          <w:sz w:val="24"/>
          <w:szCs w:val="24"/>
        </w:rPr>
        <w:t>.教育支出（类）。年初预算为</w:t>
      </w:r>
      <w:r>
        <w:rPr>
          <w:rFonts w:eastAsia="Calibri"/>
          <w:color w:val="000000"/>
          <w:spacing w:val="7"/>
          <w:sz w:val="24"/>
          <w:szCs w:val="24"/>
        </w:rPr>
        <w:t xml:space="preserve"> </w:t>
      </w:r>
      <w:r>
        <w:rPr>
          <w:rFonts w:eastAsia="Calibri"/>
          <w:color w:val="000000"/>
          <w:spacing w:val="4"/>
          <w:w w:val="98"/>
          <w:sz w:val="24"/>
          <w:szCs w:val="24"/>
        </w:rPr>
        <w:t>3</w:t>
      </w:r>
      <w:r>
        <w:rPr>
          <w:rFonts w:eastAsia="Calibri"/>
          <w:color w:val="000000"/>
          <w:spacing w:val="5"/>
          <w:sz w:val="24"/>
          <w:szCs w:val="24"/>
        </w:rPr>
        <w:t>.</w:t>
      </w:r>
      <w:r>
        <w:rPr>
          <w:rFonts w:eastAsia="Calibri"/>
          <w:color w:val="000000"/>
          <w:spacing w:val="5"/>
          <w:w w:val="98"/>
          <w:sz w:val="24"/>
          <w:szCs w:val="24"/>
        </w:rPr>
        <w:t>0</w:t>
      </w:r>
      <w:r>
        <w:rPr>
          <w:rFonts w:eastAsia="Calibri"/>
          <w:color w:val="000000"/>
          <w:spacing w:val="65"/>
          <w:w w:val="98"/>
          <w:sz w:val="24"/>
          <w:szCs w:val="24"/>
        </w:rPr>
        <w:t>0</w:t>
      </w:r>
      <w:r>
        <w:rPr>
          <w:rFonts w:eastAsia="Calibri"/>
          <w:color w:val="000000"/>
          <w:spacing w:val="5"/>
          <w:sz w:val="24"/>
          <w:szCs w:val="24"/>
        </w:rPr>
        <w:t>万元，支出决算为</w:t>
      </w:r>
      <w:r>
        <w:rPr>
          <w:rFonts w:eastAsia="Calibri"/>
          <w:color w:val="000000"/>
          <w:spacing w:val="6"/>
          <w:sz w:val="24"/>
          <w:szCs w:val="24"/>
        </w:rPr>
        <w:t xml:space="preserve"> </w:t>
      </w:r>
      <w:r>
        <w:rPr>
          <w:rFonts w:eastAsia="Calibri"/>
          <w:color w:val="000000"/>
          <w:spacing w:val="7"/>
          <w:w w:val="98"/>
          <w:sz w:val="24"/>
          <w:szCs w:val="24"/>
        </w:rPr>
        <w:t>3</w:t>
      </w:r>
      <w:r>
        <w:rPr>
          <w:rFonts w:eastAsia="Calibri"/>
          <w:color w:val="000000"/>
          <w:spacing w:val="7"/>
          <w:sz w:val="24"/>
          <w:szCs w:val="24"/>
        </w:rPr>
        <w:t>.</w:t>
      </w:r>
      <w:r>
        <w:rPr>
          <w:rFonts w:eastAsia="Calibri"/>
          <w:color w:val="000000"/>
          <w:spacing w:val="8"/>
          <w:w w:val="98"/>
          <w:sz w:val="24"/>
          <w:szCs w:val="24"/>
        </w:rPr>
        <w:t>0</w:t>
      </w:r>
      <w:r>
        <w:rPr>
          <w:rFonts w:eastAsia="Calibri"/>
          <w:color w:val="000000"/>
          <w:spacing w:val="67"/>
          <w:w w:val="98"/>
          <w:sz w:val="24"/>
          <w:szCs w:val="24"/>
        </w:rPr>
        <w:t>0</w:t>
      </w:r>
      <w:r>
        <w:rPr>
          <w:rFonts w:eastAsia="Calibri"/>
          <w:color w:val="000000"/>
          <w:spacing w:val="7"/>
          <w:sz w:val="24"/>
          <w:szCs w:val="24"/>
        </w:rPr>
        <w:t>万元，完</w:t>
      </w:r>
    </w:p>
    <w:p w14:paraId="3B07B9DC">
      <w:pPr>
        <w:spacing w:after="13" w:line="160" w:lineRule="exact"/>
        <w:rPr>
          <w:spacing w:val="7"/>
          <w:sz w:val="16"/>
          <w:szCs w:val="16"/>
        </w:rPr>
      </w:pPr>
    </w:p>
    <w:p w14:paraId="041C0E25">
      <w:pPr>
        <w:spacing w:line="240" w:lineRule="auto"/>
        <w:ind w:left="99" w:right="-20"/>
        <w:rPr>
          <w:color w:val="000000"/>
          <w:spacing w:val="1"/>
          <w:sz w:val="24"/>
          <w:szCs w:val="24"/>
        </w:rPr>
      </w:pPr>
      <w:r>
        <w:rPr>
          <w:rFonts w:eastAsia="Calibri"/>
          <w:color w:val="000000"/>
          <w:sz w:val="24"/>
          <w:szCs w:val="24"/>
        </w:rPr>
        <w:t>成年初预算的</w:t>
      </w:r>
      <w:r>
        <w:rPr>
          <w:rFonts w:eastAsia="Calibri"/>
          <w:color w:val="000000"/>
          <w:spacing w:val="5"/>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14:paraId="04172429">
      <w:pPr>
        <w:spacing w:after="15" w:line="160" w:lineRule="exact"/>
        <w:rPr>
          <w:spacing w:val="1"/>
          <w:sz w:val="16"/>
          <w:szCs w:val="16"/>
        </w:rPr>
      </w:pPr>
    </w:p>
    <w:p w14:paraId="6C2BC7A2">
      <w:pPr>
        <w:spacing w:line="240" w:lineRule="auto"/>
        <w:ind w:left="740" w:right="-20"/>
        <w:rPr>
          <w:color w:val="000000"/>
          <w:spacing w:val="5"/>
          <w:sz w:val="24"/>
          <w:szCs w:val="24"/>
        </w:rPr>
      </w:pPr>
      <w:r>
        <w:rPr>
          <w:rFonts w:eastAsia="Calibri"/>
          <w:color w:val="000000"/>
          <w:spacing w:val="2"/>
          <w:w w:val="98"/>
          <w:sz w:val="24"/>
          <w:szCs w:val="24"/>
        </w:rPr>
        <w:t>4</w:t>
      </w:r>
      <w:r>
        <w:rPr>
          <w:rFonts w:eastAsia="Calibri"/>
          <w:color w:val="000000"/>
          <w:spacing w:val="3"/>
          <w:sz w:val="24"/>
          <w:szCs w:val="24"/>
        </w:rPr>
        <w:t>.文化旅游体育与传媒支出（类）。年初预算为</w:t>
      </w:r>
      <w:r>
        <w:rPr>
          <w:rFonts w:eastAsia="Calibri"/>
          <w:color w:val="000000"/>
          <w:spacing w:val="7"/>
          <w:sz w:val="24"/>
          <w:szCs w:val="24"/>
        </w:rPr>
        <w:t xml:space="preserve"> </w:t>
      </w:r>
      <w:r>
        <w:rPr>
          <w:rFonts w:eastAsia="Calibri"/>
          <w:color w:val="000000"/>
          <w:spacing w:val="4"/>
          <w:w w:val="98"/>
          <w:sz w:val="24"/>
          <w:szCs w:val="24"/>
        </w:rPr>
        <w:t>1</w:t>
      </w:r>
      <w:r>
        <w:rPr>
          <w:rFonts w:eastAsia="Calibri"/>
          <w:color w:val="000000"/>
          <w:spacing w:val="5"/>
          <w:sz w:val="24"/>
          <w:szCs w:val="24"/>
        </w:rPr>
        <w:t>.</w:t>
      </w:r>
      <w:r>
        <w:rPr>
          <w:rFonts w:eastAsia="Calibri"/>
          <w:color w:val="000000"/>
          <w:spacing w:val="5"/>
          <w:w w:val="98"/>
          <w:sz w:val="24"/>
          <w:szCs w:val="24"/>
        </w:rPr>
        <w:t>0</w:t>
      </w:r>
      <w:r>
        <w:rPr>
          <w:rFonts w:eastAsia="Calibri"/>
          <w:color w:val="000000"/>
          <w:spacing w:val="65"/>
          <w:w w:val="98"/>
          <w:sz w:val="24"/>
          <w:szCs w:val="24"/>
        </w:rPr>
        <w:t>0</w:t>
      </w:r>
      <w:r>
        <w:rPr>
          <w:rFonts w:eastAsia="Calibri"/>
          <w:color w:val="000000"/>
          <w:spacing w:val="5"/>
          <w:sz w:val="24"/>
          <w:szCs w:val="24"/>
        </w:rPr>
        <w:t>万元，支出决算为</w:t>
      </w:r>
    </w:p>
    <w:p w14:paraId="79CE5FA6">
      <w:pPr>
        <w:spacing w:after="12" w:line="160" w:lineRule="exact"/>
        <w:rPr>
          <w:spacing w:val="5"/>
          <w:sz w:val="16"/>
          <w:szCs w:val="16"/>
        </w:rPr>
      </w:pPr>
    </w:p>
    <w:p w14:paraId="6B60F333">
      <w:pPr>
        <w:spacing w:line="240" w:lineRule="auto"/>
        <w:ind w:left="99" w:right="-20"/>
        <w:rPr>
          <w:color w:val="000000"/>
          <w:spacing w:val="1"/>
          <w:sz w:val="24"/>
          <w:szCs w:val="24"/>
        </w:rPr>
      </w:pPr>
      <w:r>
        <w:rPr>
          <w:rFonts w:eastAsia="Calibri"/>
          <w:color w:val="000000"/>
          <w:spacing w:val="4"/>
          <w:w w:val="98"/>
          <w:sz w:val="24"/>
          <w:szCs w:val="24"/>
        </w:rPr>
        <w:t>3</w:t>
      </w:r>
      <w:r>
        <w:rPr>
          <w:rFonts w:eastAsia="Calibri"/>
          <w:color w:val="000000"/>
          <w:spacing w:val="4"/>
          <w:sz w:val="24"/>
          <w:szCs w:val="24"/>
        </w:rPr>
        <w:t>.</w:t>
      </w:r>
      <w:r>
        <w:rPr>
          <w:rFonts w:eastAsia="Calibri"/>
          <w:color w:val="000000"/>
          <w:spacing w:val="4"/>
          <w:w w:val="98"/>
          <w:sz w:val="24"/>
          <w:szCs w:val="24"/>
        </w:rPr>
        <w:t>5</w:t>
      </w:r>
      <w:r>
        <w:rPr>
          <w:rFonts w:eastAsia="Calibri"/>
          <w:color w:val="000000"/>
          <w:spacing w:val="63"/>
          <w:w w:val="98"/>
          <w:sz w:val="24"/>
          <w:szCs w:val="24"/>
        </w:rPr>
        <w:t>0</w:t>
      </w:r>
      <w:r>
        <w:rPr>
          <w:rFonts w:eastAsia="Calibri"/>
          <w:color w:val="000000"/>
          <w:spacing w:val="5"/>
          <w:sz w:val="24"/>
          <w:szCs w:val="24"/>
        </w:rPr>
        <w:t>万元，完成年初预算的</w:t>
      </w:r>
      <w:r>
        <w:rPr>
          <w:rFonts w:eastAsia="Calibri"/>
          <w:color w:val="000000"/>
          <w:spacing w:val="7"/>
          <w:sz w:val="24"/>
          <w:szCs w:val="24"/>
        </w:rPr>
        <w:t xml:space="preserve"> </w:t>
      </w:r>
      <w:r>
        <w:rPr>
          <w:rFonts w:eastAsia="Calibri"/>
          <w:color w:val="000000"/>
          <w:w w:val="98"/>
          <w:sz w:val="24"/>
          <w:szCs w:val="24"/>
        </w:rPr>
        <w:t>350</w:t>
      </w:r>
      <w:r>
        <w:rPr>
          <w:rFonts w:eastAsia="Calibri"/>
          <w:color w:val="000000"/>
          <w:sz w:val="24"/>
          <w:szCs w:val="24"/>
        </w:rPr>
        <w:t>.</w:t>
      </w:r>
      <w:r>
        <w:rPr>
          <w:rFonts w:eastAsia="Calibri"/>
          <w:color w:val="000000"/>
          <w:w w:val="98"/>
          <w:sz w:val="24"/>
          <w:szCs w:val="24"/>
        </w:rPr>
        <w:t>00</w:t>
      </w:r>
      <w:r>
        <w:rPr>
          <w:rFonts w:eastAsia="Calibri"/>
          <w:color w:val="000000"/>
          <w:spacing w:val="1"/>
          <w:sz w:val="24"/>
          <w:szCs w:val="24"/>
        </w:rPr>
        <w:t>%，支出决算数大于年初预算数的主要原因</w:t>
      </w:r>
    </w:p>
    <w:p w14:paraId="7E6A0EB2">
      <w:pPr>
        <w:spacing w:after="15" w:line="160" w:lineRule="exact"/>
        <w:rPr>
          <w:spacing w:val="1"/>
          <w:sz w:val="16"/>
          <w:szCs w:val="16"/>
        </w:rPr>
      </w:pPr>
    </w:p>
    <w:p w14:paraId="31EF3C6A">
      <w:pPr>
        <w:spacing w:line="240" w:lineRule="auto"/>
        <w:ind w:left="99" w:right="-20"/>
        <w:rPr>
          <w:color w:val="000000"/>
          <w:spacing w:val="3"/>
          <w:sz w:val="24"/>
          <w:szCs w:val="24"/>
        </w:rPr>
        <w:sectPr>
          <w:pgSz w:w="11906" w:h="16840"/>
          <w:pgMar w:top="1134" w:right="850" w:bottom="1134" w:left="1701" w:header="0" w:footer="0" w:gutter="0"/>
          <w:cols w:space="708" w:num="1"/>
        </w:sectPr>
      </w:pPr>
      <w:r>
        <w:rPr>
          <w:rFonts w:eastAsia="Calibri"/>
          <w:color w:val="000000"/>
          <w:sz w:val="24"/>
          <w:szCs w:val="24"/>
        </w:rPr>
        <w:t>一是市级下达转移指标图书馆经费</w:t>
      </w:r>
      <w:r>
        <w:rPr>
          <w:rFonts w:eastAsia="Calibri"/>
          <w:color w:val="000000"/>
          <w:spacing w:val="6"/>
          <w:sz w:val="24"/>
          <w:szCs w:val="24"/>
        </w:rPr>
        <w:t xml:space="preserve"> </w:t>
      </w:r>
      <w:r>
        <w:rPr>
          <w:rFonts w:eastAsia="Calibri"/>
          <w:color w:val="000000"/>
          <w:spacing w:val="3"/>
          <w:w w:val="98"/>
          <w:sz w:val="24"/>
          <w:szCs w:val="24"/>
        </w:rPr>
        <w:t>2</w:t>
      </w:r>
      <w:r>
        <w:rPr>
          <w:rFonts w:eastAsia="Calibri"/>
          <w:color w:val="000000"/>
          <w:spacing w:val="3"/>
          <w:sz w:val="24"/>
          <w:szCs w:val="24"/>
        </w:rPr>
        <w:t>.</w:t>
      </w:r>
      <w:r>
        <w:rPr>
          <w:rFonts w:eastAsia="Calibri"/>
          <w:color w:val="000000"/>
          <w:spacing w:val="63"/>
          <w:w w:val="98"/>
          <w:sz w:val="24"/>
          <w:szCs w:val="24"/>
        </w:rPr>
        <w:t>5</w:t>
      </w:r>
      <w:r>
        <w:rPr>
          <w:rFonts w:eastAsia="Calibri"/>
          <w:color w:val="000000"/>
          <w:spacing w:val="3"/>
          <w:sz w:val="24"/>
          <w:szCs w:val="24"/>
        </w:rPr>
        <w:t>万元，用于图书馆购入图书报刊等。</w:t>
      </w:r>
    </w:p>
    <w:p w14:paraId="3435DA52">
      <w:pPr>
        <w:spacing w:after="73" w:line="240" w:lineRule="exact"/>
        <w:rPr>
          <w:sz w:val="24"/>
          <w:szCs w:val="24"/>
        </w:rPr>
      </w:pPr>
    </w:p>
    <w:p w14:paraId="361584E1">
      <w:pPr>
        <w:spacing w:line="240" w:lineRule="auto"/>
        <w:ind w:left="740" w:right="-20"/>
        <w:rPr>
          <w:color w:val="000000"/>
          <w:spacing w:val="4"/>
          <w:sz w:val="24"/>
          <w:szCs w:val="24"/>
        </w:rPr>
      </w:pPr>
      <w:r>
        <w:rPr>
          <w:rFonts w:eastAsia="Calibri"/>
          <w:color w:val="000000"/>
          <w:spacing w:val="2"/>
          <w:w w:val="98"/>
          <w:sz w:val="24"/>
          <w:szCs w:val="24"/>
        </w:rPr>
        <w:t>5</w:t>
      </w:r>
      <w:r>
        <w:rPr>
          <w:rFonts w:eastAsia="Calibri"/>
          <w:color w:val="000000"/>
          <w:spacing w:val="3"/>
          <w:sz w:val="24"/>
          <w:szCs w:val="24"/>
        </w:rPr>
        <w:t>.社会保障和就业支出（类）。年初预算为</w:t>
      </w:r>
      <w:r>
        <w:rPr>
          <w:rFonts w:eastAsia="Calibri"/>
          <w:color w:val="000000"/>
          <w:spacing w:val="7"/>
          <w:sz w:val="24"/>
          <w:szCs w:val="24"/>
        </w:rPr>
        <w:t xml:space="preserve"> </w:t>
      </w:r>
      <w:r>
        <w:rPr>
          <w:rFonts w:eastAsia="Calibri"/>
          <w:color w:val="000000"/>
          <w:spacing w:val="4"/>
          <w:w w:val="98"/>
          <w:sz w:val="24"/>
          <w:szCs w:val="24"/>
        </w:rPr>
        <w:t>279</w:t>
      </w:r>
      <w:r>
        <w:rPr>
          <w:rFonts w:eastAsia="Calibri"/>
          <w:color w:val="000000"/>
          <w:spacing w:val="4"/>
          <w:sz w:val="24"/>
          <w:szCs w:val="24"/>
        </w:rPr>
        <w:t>.</w:t>
      </w:r>
      <w:r>
        <w:rPr>
          <w:rFonts w:eastAsia="Calibri"/>
          <w:color w:val="000000"/>
          <w:spacing w:val="4"/>
          <w:w w:val="98"/>
          <w:sz w:val="24"/>
          <w:szCs w:val="24"/>
        </w:rPr>
        <w:t>7</w:t>
      </w:r>
      <w:r>
        <w:rPr>
          <w:rFonts w:eastAsia="Calibri"/>
          <w:color w:val="000000"/>
          <w:spacing w:val="65"/>
          <w:w w:val="98"/>
          <w:sz w:val="24"/>
          <w:szCs w:val="24"/>
        </w:rPr>
        <w:t>0</w:t>
      </w:r>
      <w:r>
        <w:rPr>
          <w:rFonts w:eastAsia="Calibri"/>
          <w:color w:val="000000"/>
          <w:spacing w:val="4"/>
          <w:sz w:val="24"/>
          <w:szCs w:val="24"/>
        </w:rPr>
        <w:t>万元，支出决算为</w:t>
      </w:r>
    </w:p>
    <w:p w14:paraId="2FF3E66A">
      <w:pPr>
        <w:spacing w:after="15" w:line="160" w:lineRule="exact"/>
        <w:rPr>
          <w:spacing w:val="4"/>
          <w:sz w:val="16"/>
          <w:szCs w:val="16"/>
        </w:rPr>
      </w:pPr>
    </w:p>
    <w:p w14:paraId="6EEFFBA7">
      <w:pPr>
        <w:spacing w:line="240" w:lineRule="auto"/>
        <w:ind w:left="99" w:right="-20"/>
        <w:rPr>
          <w:color w:val="000000"/>
          <w:spacing w:val="1"/>
          <w:sz w:val="24"/>
          <w:szCs w:val="24"/>
        </w:rPr>
      </w:pPr>
      <w:r>
        <w:rPr>
          <w:rFonts w:eastAsia="Calibri"/>
          <w:color w:val="000000"/>
          <w:spacing w:val="3"/>
          <w:w w:val="98"/>
          <w:sz w:val="24"/>
          <w:szCs w:val="24"/>
        </w:rPr>
        <w:t>281</w:t>
      </w:r>
      <w:r>
        <w:rPr>
          <w:rFonts w:eastAsia="Calibri"/>
          <w:color w:val="000000"/>
          <w:spacing w:val="4"/>
          <w:sz w:val="24"/>
          <w:szCs w:val="24"/>
        </w:rPr>
        <w:t>.</w:t>
      </w:r>
      <w:r>
        <w:rPr>
          <w:rFonts w:eastAsia="Calibri"/>
          <w:color w:val="000000"/>
          <w:spacing w:val="3"/>
          <w:w w:val="98"/>
          <w:sz w:val="24"/>
          <w:szCs w:val="24"/>
        </w:rPr>
        <w:t>9</w:t>
      </w:r>
      <w:r>
        <w:rPr>
          <w:rFonts w:eastAsia="Calibri"/>
          <w:color w:val="000000"/>
          <w:spacing w:val="64"/>
          <w:w w:val="98"/>
          <w:sz w:val="24"/>
          <w:szCs w:val="24"/>
        </w:rPr>
        <w:t>5</w:t>
      </w:r>
      <w:r>
        <w:rPr>
          <w:rFonts w:eastAsia="Calibri"/>
          <w:color w:val="000000"/>
          <w:spacing w:val="4"/>
          <w:sz w:val="24"/>
          <w:szCs w:val="24"/>
        </w:rPr>
        <w:t>万元，完成年初预算的</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80</w:t>
      </w:r>
      <w:r>
        <w:rPr>
          <w:rFonts w:eastAsia="Calibri"/>
          <w:color w:val="000000"/>
          <w:spacing w:val="1"/>
          <w:sz w:val="24"/>
          <w:szCs w:val="24"/>
        </w:rPr>
        <w:t>%。</w:t>
      </w:r>
    </w:p>
    <w:p w14:paraId="4834064C">
      <w:pPr>
        <w:spacing w:after="13" w:line="160" w:lineRule="exact"/>
        <w:rPr>
          <w:spacing w:val="1"/>
          <w:sz w:val="16"/>
          <w:szCs w:val="16"/>
        </w:rPr>
      </w:pPr>
    </w:p>
    <w:p w14:paraId="35DB53E3">
      <w:pPr>
        <w:spacing w:line="240" w:lineRule="auto"/>
        <w:ind w:left="740" w:right="-20"/>
        <w:rPr>
          <w:color w:val="000000"/>
          <w:spacing w:val="10"/>
          <w:sz w:val="24"/>
          <w:szCs w:val="24"/>
        </w:rPr>
      </w:pPr>
      <w:r>
        <w:rPr>
          <w:rFonts w:eastAsia="Calibri"/>
          <w:color w:val="000000"/>
          <w:spacing w:val="3"/>
          <w:w w:val="98"/>
          <w:sz w:val="24"/>
          <w:szCs w:val="24"/>
        </w:rPr>
        <w:t>6</w:t>
      </w:r>
      <w:r>
        <w:rPr>
          <w:rFonts w:eastAsia="Calibri"/>
          <w:color w:val="000000"/>
          <w:spacing w:val="3"/>
          <w:sz w:val="24"/>
          <w:szCs w:val="24"/>
        </w:rPr>
        <w:t>.卫生健康支出（类）。年初预算为</w:t>
      </w:r>
      <w:r>
        <w:rPr>
          <w:rFonts w:eastAsia="Calibri"/>
          <w:color w:val="000000"/>
          <w:spacing w:val="7"/>
          <w:sz w:val="24"/>
          <w:szCs w:val="24"/>
        </w:rPr>
        <w:t xml:space="preserve"> </w:t>
      </w:r>
      <w:r>
        <w:rPr>
          <w:rFonts w:eastAsia="Calibri"/>
          <w:color w:val="000000"/>
          <w:spacing w:val="4"/>
          <w:w w:val="98"/>
          <w:sz w:val="24"/>
          <w:szCs w:val="24"/>
        </w:rPr>
        <w:t>71</w:t>
      </w:r>
      <w:r>
        <w:rPr>
          <w:rFonts w:eastAsia="Calibri"/>
          <w:color w:val="000000"/>
          <w:spacing w:val="5"/>
          <w:sz w:val="24"/>
          <w:szCs w:val="24"/>
        </w:rPr>
        <w:t>.</w:t>
      </w:r>
      <w:r>
        <w:rPr>
          <w:rFonts w:eastAsia="Calibri"/>
          <w:color w:val="000000"/>
          <w:spacing w:val="4"/>
          <w:w w:val="98"/>
          <w:sz w:val="24"/>
          <w:szCs w:val="24"/>
        </w:rPr>
        <w:t>5</w:t>
      </w:r>
      <w:r>
        <w:rPr>
          <w:rFonts w:eastAsia="Calibri"/>
          <w:color w:val="000000"/>
          <w:spacing w:val="64"/>
          <w:w w:val="98"/>
          <w:sz w:val="24"/>
          <w:szCs w:val="24"/>
        </w:rPr>
        <w:t>2</w:t>
      </w:r>
      <w:r>
        <w:rPr>
          <w:rFonts w:eastAsia="Calibri"/>
          <w:color w:val="000000"/>
          <w:spacing w:val="4"/>
          <w:sz w:val="24"/>
          <w:szCs w:val="24"/>
        </w:rPr>
        <w:t>万元，支出决算为</w:t>
      </w:r>
      <w:r>
        <w:rPr>
          <w:rFonts w:eastAsia="Calibri"/>
          <w:color w:val="000000"/>
          <w:spacing w:val="7"/>
          <w:sz w:val="24"/>
          <w:szCs w:val="24"/>
        </w:rPr>
        <w:t xml:space="preserve"> </w:t>
      </w:r>
      <w:r>
        <w:rPr>
          <w:rFonts w:eastAsia="Calibri"/>
          <w:color w:val="000000"/>
          <w:spacing w:val="9"/>
          <w:w w:val="98"/>
          <w:sz w:val="24"/>
          <w:szCs w:val="24"/>
        </w:rPr>
        <w:t>91</w:t>
      </w:r>
      <w:r>
        <w:rPr>
          <w:rFonts w:eastAsia="Calibri"/>
          <w:color w:val="000000"/>
          <w:spacing w:val="10"/>
          <w:sz w:val="24"/>
          <w:szCs w:val="24"/>
        </w:rPr>
        <w:t>.</w:t>
      </w:r>
      <w:r>
        <w:rPr>
          <w:rFonts w:eastAsia="Calibri"/>
          <w:color w:val="000000"/>
          <w:spacing w:val="10"/>
          <w:w w:val="98"/>
          <w:sz w:val="24"/>
          <w:szCs w:val="24"/>
        </w:rPr>
        <w:t>0</w:t>
      </w:r>
      <w:r>
        <w:rPr>
          <w:rFonts w:eastAsia="Calibri"/>
          <w:color w:val="000000"/>
          <w:spacing w:val="69"/>
          <w:w w:val="98"/>
          <w:sz w:val="24"/>
          <w:szCs w:val="24"/>
        </w:rPr>
        <w:t>8</w:t>
      </w:r>
      <w:r>
        <w:rPr>
          <w:rFonts w:eastAsia="Calibri"/>
          <w:color w:val="000000"/>
          <w:spacing w:val="10"/>
          <w:sz w:val="24"/>
          <w:szCs w:val="24"/>
        </w:rPr>
        <w:t>万</w:t>
      </w:r>
    </w:p>
    <w:p w14:paraId="407163EB">
      <w:pPr>
        <w:spacing w:after="15" w:line="160" w:lineRule="exact"/>
        <w:rPr>
          <w:spacing w:val="10"/>
          <w:sz w:val="16"/>
          <w:szCs w:val="16"/>
        </w:rPr>
      </w:pPr>
    </w:p>
    <w:p w14:paraId="71CF954A">
      <w:pPr>
        <w:spacing w:line="240" w:lineRule="auto"/>
        <w:ind w:left="99" w:right="-20"/>
        <w:rPr>
          <w:color w:val="000000"/>
          <w:spacing w:val="1"/>
          <w:sz w:val="24"/>
          <w:szCs w:val="24"/>
        </w:rPr>
      </w:pPr>
      <w:r>
        <w:rPr>
          <w:rFonts w:eastAsia="Calibri"/>
          <w:color w:val="000000"/>
          <w:sz w:val="24"/>
          <w:szCs w:val="24"/>
        </w:rPr>
        <w:t>元，完成年初预算的</w:t>
      </w:r>
      <w:r>
        <w:rPr>
          <w:rFonts w:eastAsia="Calibri"/>
          <w:color w:val="000000"/>
          <w:spacing w:val="6"/>
          <w:sz w:val="24"/>
          <w:szCs w:val="24"/>
        </w:rPr>
        <w:t xml:space="preserve"> </w:t>
      </w:r>
      <w:r>
        <w:rPr>
          <w:rFonts w:eastAsia="Calibri"/>
          <w:color w:val="000000"/>
          <w:w w:val="98"/>
          <w:sz w:val="24"/>
          <w:szCs w:val="24"/>
        </w:rPr>
        <w:t>127</w:t>
      </w:r>
      <w:r>
        <w:rPr>
          <w:rFonts w:eastAsia="Calibri"/>
          <w:color w:val="000000"/>
          <w:sz w:val="24"/>
          <w:szCs w:val="24"/>
        </w:rPr>
        <w:t>.</w:t>
      </w:r>
      <w:r>
        <w:rPr>
          <w:rFonts w:eastAsia="Calibri"/>
          <w:color w:val="000000"/>
          <w:w w:val="98"/>
          <w:sz w:val="24"/>
          <w:szCs w:val="24"/>
        </w:rPr>
        <w:t>35</w:t>
      </w:r>
      <w:r>
        <w:rPr>
          <w:rFonts w:eastAsia="Calibri"/>
          <w:color w:val="000000"/>
          <w:spacing w:val="1"/>
          <w:sz w:val="24"/>
          <w:szCs w:val="24"/>
        </w:rPr>
        <w:t>%，支出决算数大于年初预算数的主要原因是区卫</w:t>
      </w:r>
    </w:p>
    <w:p w14:paraId="360A121F">
      <w:pPr>
        <w:spacing w:after="12" w:line="160" w:lineRule="exact"/>
        <w:rPr>
          <w:spacing w:val="1"/>
          <w:sz w:val="16"/>
          <w:szCs w:val="16"/>
        </w:rPr>
      </w:pPr>
    </w:p>
    <w:p w14:paraId="5EF49CA6">
      <w:pPr>
        <w:spacing w:line="240" w:lineRule="auto"/>
        <w:ind w:left="99" w:right="-20"/>
        <w:rPr>
          <w:color w:val="000000"/>
          <w:spacing w:val="7"/>
          <w:sz w:val="24"/>
          <w:szCs w:val="24"/>
        </w:rPr>
      </w:pPr>
      <w:r>
        <w:rPr>
          <w:rFonts w:eastAsia="Calibri"/>
          <w:color w:val="000000"/>
          <w:sz w:val="24"/>
          <w:szCs w:val="24"/>
        </w:rPr>
        <w:t>健委给辖区社区拨款计生工作经费</w:t>
      </w:r>
      <w:r>
        <w:rPr>
          <w:rFonts w:eastAsia="Calibri"/>
          <w:color w:val="000000"/>
          <w:spacing w:val="6"/>
          <w:sz w:val="24"/>
          <w:szCs w:val="24"/>
        </w:rPr>
        <w:t xml:space="preserve"> </w:t>
      </w:r>
      <w:r>
        <w:rPr>
          <w:rFonts w:eastAsia="Calibri"/>
          <w:color w:val="000000"/>
          <w:spacing w:val="7"/>
          <w:w w:val="98"/>
          <w:sz w:val="24"/>
          <w:szCs w:val="24"/>
        </w:rPr>
        <w:t>19</w:t>
      </w:r>
      <w:r>
        <w:rPr>
          <w:rFonts w:eastAsia="Calibri"/>
          <w:color w:val="000000"/>
          <w:spacing w:val="7"/>
          <w:sz w:val="24"/>
          <w:szCs w:val="24"/>
        </w:rPr>
        <w:t>.</w:t>
      </w:r>
      <w:r>
        <w:rPr>
          <w:rFonts w:eastAsia="Calibri"/>
          <w:color w:val="000000"/>
          <w:spacing w:val="8"/>
          <w:w w:val="98"/>
          <w:sz w:val="24"/>
          <w:szCs w:val="24"/>
        </w:rPr>
        <w:t>5</w:t>
      </w:r>
      <w:r>
        <w:rPr>
          <w:rFonts w:eastAsia="Calibri"/>
          <w:color w:val="000000"/>
          <w:spacing w:val="67"/>
          <w:w w:val="98"/>
          <w:sz w:val="24"/>
          <w:szCs w:val="24"/>
        </w:rPr>
        <w:t>6</w:t>
      </w:r>
      <w:r>
        <w:rPr>
          <w:rFonts w:eastAsia="Calibri"/>
          <w:color w:val="000000"/>
          <w:spacing w:val="7"/>
          <w:sz w:val="24"/>
          <w:szCs w:val="24"/>
        </w:rPr>
        <w:t>万元。</w:t>
      </w:r>
    </w:p>
    <w:p w14:paraId="6096FBB1">
      <w:pPr>
        <w:spacing w:after="15" w:line="160" w:lineRule="exact"/>
        <w:rPr>
          <w:spacing w:val="7"/>
          <w:sz w:val="16"/>
          <w:szCs w:val="16"/>
        </w:rPr>
      </w:pPr>
    </w:p>
    <w:p w14:paraId="1C62AD2E">
      <w:pPr>
        <w:spacing w:line="240" w:lineRule="auto"/>
        <w:ind w:left="740" w:right="-20"/>
        <w:rPr>
          <w:color w:val="000000"/>
          <w:spacing w:val="10"/>
          <w:sz w:val="24"/>
          <w:szCs w:val="24"/>
        </w:rPr>
      </w:pPr>
      <w:r>
        <w:rPr>
          <w:rFonts w:eastAsia="Calibri"/>
          <w:color w:val="000000"/>
          <w:spacing w:val="3"/>
          <w:w w:val="98"/>
          <w:sz w:val="24"/>
          <w:szCs w:val="24"/>
        </w:rPr>
        <w:t>7</w:t>
      </w:r>
      <w:r>
        <w:rPr>
          <w:rFonts w:eastAsia="Calibri"/>
          <w:color w:val="000000"/>
          <w:spacing w:val="3"/>
          <w:sz w:val="24"/>
          <w:szCs w:val="24"/>
        </w:rPr>
        <w:t>.城乡社区支出（类）。年初预算为</w:t>
      </w:r>
      <w:r>
        <w:rPr>
          <w:rFonts w:eastAsia="Calibri"/>
          <w:color w:val="000000"/>
          <w:spacing w:val="7"/>
          <w:sz w:val="24"/>
          <w:szCs w:val="24"/>
        </w:rPr>
        <w:t xml:space="preserve"> </w:t>
      </w:r>
      <w:r>
        <w:rPr>
          <w:rFonts w:eastAsia="Calibri"/>
          <w:color w:val="000000"/>
          <w:spacing w:val="4"/>
          <w:w w:val="98"/>
          <w:sz w:val="24"/>
          <w:szCs w:val="24"/>
        </w:rPr>
        <w:t>33</w:t>
      </w:r>
      <w:r>
        <w:rPr>
          <w:rFonts w:eastAsia="Calibri"/>
          <w:color w:val="000000"/>
          <w:spacing w:val="5"/>
          <w:sz w:val="24"/>
          <w:szCs w:val="24"/>
        </w:rPr>
        <w:t>.</w:t>
      </w:r>
      <w:r>
        <w:rPr>
          <w:rFonts w:eastAsia="Calibri"/>
          <w:color w:val="000000"/>
          <w:spacing w:val="4"/>
          <w:w w:val="98"/>
          <w:sz w:val="24"/>
          <w:szCs w:val="24"/>
        </w:rPr>
        <w:t>0</w:t>
      </w:r>
      <w:r>
        <w:rPr>
          <w:rFonts w:eastAsia="Calibri"/>
          <w:color w:val="000000"/>
          <w:spacing w:val="64"/>
          <w:w w:val="98"/>
          <w:sz w:val="24"/>
          <w:szCs w:val="24"/>
        </w:rPr>
        <w:t>0</w:t>
      </w:r>
      <w:r>
        <w:rPr>
          <w:rFonts w:eastAsia="Calibri"/>
          <w:color w:val="000000"/>
          <w:spacing w:val="4"/>
          <w:sz w:val="24"/>
          <w:szCs w:val="24"/>
        </w:rPr>
        <w:t>万元，支出决算为</w:t>
      </w:r>
      <w:r>
        <w:rPr>
          <w:rFonts w:eastAsia="Calibri"/>
          <w:color w:val="000000"/>
          <w:spacing w:val="7"/>
          <w:sz w:val="24"/>
          <w:szCs w:val="24"/>
        </w:rPr>
        <w:t xml:space="preserve"> </w:t>
      </w:r>
      <w:r>
        <w:rPr>
          <w:rFonts w:eastAsia="Calibri"/>
          <w:color w:val="000000"/>
          <w:spacing w:val="9"/>
          <w:w w:val="98"/>
          <w:sz w:val="24"/>
          <w:szCs w:val="24"/>
        </w:rPr>
        <w:t>33</w:t>
      </w:r>
      <w:r>
        <w:rPr>
          <w:rFonts w:eastAsia="Calibri"/>
          <w:color w:val="000000"/>
          <w:spacing w:val="10"/>
          <w:sz w:val="24"/>
          <w:szCs w:val="24"/>
        </w:rPr>
        <w:t>.</w:t>
      </w:r>
      <w:r>
        <w:rPr>
          <w:rFonts w:eastAsia="Calibri"/>
          <w:color w:val="000000"/>
          <w:spacing w:val="10"/>
          <w:w w:val="98"/>
          <w:sz w:val="24"/>
          <w:szCs w:val="24"/>
        </w:rPr>
        <w:t>0</w:t>
      </w:r>
      <w:r>
        <w:rPr>
          <w:rFonts w:eastAsia="Calibri"/>
          <w:color w:val="000000"/>
          <w:spacing w:val="69"/>
          <w:w w:val="98"/>
          <w:sz w:val="24"/>
          <w:szCs w:val="24"/>
        </w:rPr>
        <w:t>0</w:t>
      </w:r>
      <w:r>
        <w:rPr>
          <w:rFonts w:eastAsia="Calibri"/>
          <w:color w:val="000000"/>
          <w:spacing w:val="10"/>
          <w:sz w:val="24"/>
          <w:szCs w:val="24"/>
        </w:rPr>
        <w:t>万</w:t>
      </w:r>
    </w:p>
    <w:p w14:paraId="7D519762">
      <w:pPr>
        <w:spacing w:after="13" w:line="160" w:lineRule="exact"/>
        <w:rPr>
          <w:spacing w:val="10"/>
          <w:sz w:val="16"/>
          <w:szCs w:val="16"/>
        </w:rPr>
      </w:pPr>
    </w:p>
    <w:p w14:paraId="04D07F6E">
      <w:pPr>
        <w:spacing w:line="240" w:lineRule="auto"/>
        <w:ind w:left="99" w:right="-20"/>
        <w:rPr>
          <w:color w:val="000000"/>
          <w:spacing w:val="1"/>
          <w:sz w:val="24"/>
          <w:szCs w:val="24"/>
        </w:rPr>
      </w:pPr>
      <w:r>
        <w:rPr>
          <w:rFonts w:eastAsia="Calibri"/>
          <w:color w:val="000000"/>
          <w:sz w:val="24"/>
          <w:szCs w:val="24"/>
        </w:rPr>
        <w:t>元，完成年初预算的</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14:paraId="764DEACA">
      <w:pPr>
        <w:spacing w:after="15" w:line="160" w:lineRule="exact"/>
        <w:rPr>
          <w:spacing w:val="1"/>
          <w:sz w:val="16"/>
          <w:szCs w:val="16"/>
        </w:rPr>
      </w:pPr>
    </w:p>
    <w:p w14:paraId="2900A9CC">
      <w:pPr>
        <w:spacing w:line="240" w:lineRule="auto"/>
        <w:ind w:left="740" w:right="-20"/>
        <w:rPr>
          <w:color w:val="000000"/>
          <w:spacing w:val="9"/>
          <w:sz w:val="24"/>
          <w:szCs w:val="24"/>
        </w:rPr>
      </w:pPr>
      <w:r>
        <w:rPr>
          <w:rFonts w:eastAsia="Calibri"/>
          <w:color w:val="000000"/>
          <w:spacing w:val="3"/>
          <w:w w:val="98"/>
          <w:sz w:val="24"/>
          <w:szCs w:val="24"/>
        </w:rPr>
        <w:t>8</w:t>
      </w:r>
      <w:r>
        <w:rPr>
          <w:rFonts w:eastAsia="Calibri"/>
          <w:color w:val="000000"/>
          <w:spacing w:val="4"/>
          <w:sz w:val="24"/>
          <w:szCs w:val="24"/>
        </w:rPr>
        <w:t>.农林水支出（类）。年初预算为</w:t>
      </w:r>
      <w:r>
        <w:rPr>
          <w:rFonts w:eastAsia="Calibri"/>
          <w:color w:val="000000"/>
          <w:spacing w:val="7"/>
          <w:sz w:val="24"/>
          <w:szCs w:val="24"/>
        </w:rPr>
        <w:t xml:space="preserve"> </w:t>
      </w:r>
      <w:r>
        <w:rPr>
          <w:rFonts w:eastAsia="Calibri"/>
          <w:color w:val="000000"/>
          <w:spacing w:val="4"/>
          <w:w w:val="98"/>
          <w:sz w:val="24"/>
          <w:szCs w:val="24"/>
        </w:rPr>
        <w:t>3</w:t>
      </w:r>
      <w:r>
        <w:rPr>
          <w:rFonts w:eastAsia="Calibri"/>
          <w:color w:val="000000"/>
          <w:spacing w:val="5"/>
          <w:sz w:val="24"/>
          <w:szCs w:val="24"/>
        </w:rPr>
        <w:t>.</w:t>
      </w:r>
      <w:r>
        <w:rPr>
          <w:rFonts w:eastAsia="Calibri"/>
          <w:color w:val="000000"/>
          <w:spacing w:val="5"/>
          <w:w w:val="98"/>
          <w:sz w:val="24"/>
          <w:szCs w:val="24"/>
        </w:rPr>
        <w:t>0</w:t>
      </w:r>
      <w:r>
        <w:rPr>
          <w:rFonts w:eastAsia="Calibri"/>
          <w:color w:val="000000"/>
          <w:spacing w:val="65"/>
          <w:w w:val="98"/>
          <w:sz w:val="24"/>
          <w:szCs w:val="24"/>
        </w:rPr>
        <w:t>0</w:t>
      </w:r>
      <w:r>
        <w:rPr>
          <w:rFonts w:eastAsia="Calibri"/>
          <w:color w:val="000000"/>
          <w:spacing w:val="5"/>
          <w:sz w:val="24"/>
          <w:szCs w:val="24"/>
        </w:rPr>
        <w:t>万元，支出决算为</w:t>
      </w:r>
      <w:r>
        <w:rPr>
          <w:rFonts w:eastAsia="Calibri"/>
          <w:color w:val="000000"/>
          <w:spacing w:val="6"/>
          <w:sz w:val="24"/>
          <w:szCs w:val="24"/>
        </w:rPr>
        <w:t xml:space="preserve"> </w:t>
      </w:r>
      <w:r>
        <w:rPr>
          <w:rFonts w:eastAsia="Calibri"/>
          <w:color w:val="000000"/>
          <w:spacing w:val="8"/>
          <w:w w:val="98"/>
          <w:sz w:val="24"/>
          <w:szCs w:val="24"/>
        </w:rPr>
        <w:t>3</w:t>
      </w:r>
      <w:r>
        <w:rPr>
          <w:rFonts w:eastAsia="Calibri"/>
          <w:color w:val="000000"/>
          <w:spacing w:val="8"/>
          <w:sz w:val="24"/>
          <w:szCs w:val="24"/>
        </w:rPr>
        <w:t>.</w:t>
      </w:r>
      <w:r>
        <w:rPr>
          <w:rFonts w:eastAsia="Calibri"/>
          <w:color w:val="000000"/>
          <w:spacing w:val="9"/>
          <w:w w:val="98"/>
          <w:sz w:val="24"/>
          <w:szCs w:val="24"/>
        </w:rPr>
        <w:t>0</w:t>
      </w:r>
      <w:r>
        <w:rPr>
          <w:rFonts w:eastAsia="Calibri"/>
          <w:color w:val="000000"/>
          <w:spacing w:val="68"/>
          <w:w w:val="98"/>
          <w:sz w:val="24"/>
          <w:szCs w:val="24"/>
        </w:rPr>
        <w:t>0</w:t>
      </w:r>
      <w:r>
        <w:rPr>
          <w:rFonts w:eastAsia="Calibri"/>
          <w:color w:val="000000"/>
          <w:spacing w:val="9"/>
          <w:sz w:val="24"/>
          <w:szCs w:val="24"/>
        </w:rPr>
        <w:t>万元，</w:t>
      </w:r>
    </w:p>
    <w:p w14:paraId="2DB53CAF">
      <w:pPr>
        <w:spacing w:after="13" w:line="160" w:lineRule="exact"/>
        <w:rPr>
          <w:spacing w:val="9"/>
          <w:sz w:val="16"/>
          <w:szCs w:val="16"/>
        </w:rPr>
      </w:pPr>
    </w:p>
    <w:p w14:paraId="27BBD5CE">
      <w:pPr>
        <w:spacing w:line="240" w:lineRule="auto"/>
        <w:ind w:left="99" w:right="-20"/>
        <w:rPr>
          <w:color w:val="000000"/>
          <w:spacing w:val="1"/>
          <w:sz w:val="24"/>
          <w:szCs w:val="24"/>
        </w:rPr>
      </w:pPr>
      <w:r>
        <w:rPr>
          <w:rFonts w:eastAsia="Calibri"/>
          <w:color w:val="000000"/>
          <w:sz w:val="24"/>
          <w:szCs w:val="24"/>
        </w:rPr>
        <w:t>完成年初预算的</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14:paraId="16424643">
      <w:pPr>
        <w:spacing w:after="15" w:line="160" w:lineRule="exact"/>
        <w:rPr>
          <w:spacing w:val="1"/>
          <w:sz w:val="16"/>
          <w:szCs w:val="16"/>
        </w:rPr>
      </w:pPr>
    </w:p>
    <w:p w14:paraId="728E448B">
      <w:pPr>
        <w:spacing w:line="240" w:lineRule="auto"/>
        <w:ind w:left="740" w:right="-20"/>
        <w:rPr>
          <w:b/>
          <w:bCs/>
          <w:color w:val="000000"/>
          <w:sz w:val="24"/>
          <w:szCs w:val="24"/>
        </w:rPr>
      </w:pPr>
      <w:r>
        <w:rPr>
          <w:rFonts w:eastAsia="Calibri"/>
          <w:b/>
          <w:bCs/>
          <w:color w:val="000000"/>
          <w:spacing w:val="2"/>
          <w:sz w:val="24"/>
          <w:szCs w:val="24"/>
        </w:rPr>
        <w:t>六</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一般公</w:t>
      </w:r>
      <w:r>
        <w:rPr>
          <w:rFonts w:eastAsia="Calibri"/>
          <w:b/>
          <w:bCs/>
          <w:color w:val="000000"/>
          <w:spacing w:val="2"/>
          <w:sz w:val="24"/>
          <w:szCs w:val="24"/>
        </w:rPr>
        <w:t>共</w:t>
      </w:r>
      <w:r>
        <w:rPr>
          <w:rFonts w:eastAsia="Calibri"/>
          <w:b/>
          <w:bCs/>
          <w:color w:val="000000"/>
          <w:sz w:val="24"/>
          <w:szCs w:val="24"/>
        </w:rPr>
        <w:t>预</w:t>
      </w:r>
      <w:r>
        <w:rPr>
          <w:rFonts w:eastAsia="Calibri"/>
          <w:b/>
          <w:bCs/>
          <w:color w:val="000000"/>
          <w:spacing w:val="2"/>
          <w:sz w:val="24"/>
          <w:szCs w:val="24"/>
        </w:rPr>
        <w:t>算</w:t>
      </w:r>
      <w:r>
        <w:rPr>
          <w:rFonts w:eastAsia="Calibri"/>
          <w:b/>
          <w:bCs/>
          <w:color w:val="000000"/>
          <w:sz w:val="24"/>
          <w:szCs w:val="24"/>
        </w:rPr>
        <w:t>财政</w:t>
      </w:r>
      <w:r>
        <w:rPr>
          <w:rFonts w:eastAsia="Calibri"/>
          <w:b/>
          <w:bCs/>
          <w:color w:val="000000"/>
          <w:spacing w:val="2"/>
          <w:sz w:val="24"/>
          <w:szCs w:val="24"/>
        </w:rPr>
        <w:t>拨</w:t>
      </w:r>
      <w:r>
        <w:rPr>
          <w:rFonts w:eastAsia="Calibri"/>
          <w:b/>
          <w:bCs/>
          <w:color w:val="000000"/>
          <w:sz w:val="24"/>
          <w:szCs w:val="24"/>
        </w:rPr>
        <w:t>款</w:t>
      </w:r>
      <w:r>
        <w:rPr>
          <w:rFonts w:eastAsia="Calibri"/>
          <w:b/>
          <w:bCs/>
          <w:color w:val="000000"/>
          <w:spacing w:val="2"/>
          <w:sz w:val="24"/>
          <w:szCs w:val="24"/>
        </w:rPr>
        <w:t>基</w:t>
      </w:r>
      <w:r>
        <w:rPr>
          <w:rFonts w:eastAsia="Calibri"/>
          <w:b/>
          <w:bCs/>
          <w:color w:val="000000"/>
          <w:sz w:val="24"/>
          <w:szCs w:val="24"/>
        </w:rPr>
        <w:t>本支</w:t>
      </w:r>
      <w:r>
        <w:rPr>
          <w:rFonts w:eastAsia="Calibri"/>
          <w:b/>
          <w:bCs/>
          <w:color w:val="000000"/>
          <w:spacing w:val="2"/>
          <w:sz w:val="24"/>
          <w:szCs w:val="24"/>
        </w:rPr>
        <w:t>出</w:t>
      </w:r>
      <w:r>
        <w:rPr>
          <w:rFonts w:eastAsia="Calibri"/>
          <w:b/>
          <w:bCs/>
          <w:color w:val="000000"/>
          <w:sz w:val="24"/>
          <w:szCs w:val="24"/>
        </w:rPr>
        <w:t>决</w:t>
      </w:r>
      <w:r>
        <w:rPr>
          <w:rFonts w:eastAsia="Calibri"/>
          <w:b/>
          <w:bCs/>
          <w:color w:val="000000"/>
          <w:spacing w:val="3"/>
          <w:sz w:val="24"/>
          <w:szCs w:val="24"/>
        </w:rPr>
        <w:t>算</w:t>
      </w:r>
      <w:r>
        <w:rPr>
          <w:rFonts w:eastAsia="Calibri"/>
          <w:b/>
          <w:bCs/>
          <w:color w:val="000000"/>
          <w:sz w:val="24"/>
          <w:szCs w:val="24"/>
        </w:rPr>
        <w:t>情况</w:t>
      </w:r>
      <w:r>
        <w:rPr>
          <w:rFonts w:eastAsia="Calibri"/>
          <w:b/>
          <w:bCs/>
          <w:color w:val="000000"/>
          <w:spacing w:val="2"/>
          <w:sz w:val="24"/>
          <w:szCs w:val="24"/>
        </w:rPr>
        <w:t>说</w:t>
      </w:r>
      <w:r>
        <w:rPr>
          <w:rFonts w:eastAsia="Calibri"/>
          <w:b/>
          <w:bCs/>
          <w:color w:val="000000"/>
          <w:sz w:val="24"/>
          <w:szCs w:val="24"/>
        </w:rPr>
        <w:t>明</w:t>
      </w:r>
    </w:p>
    <w:p w14:paraId="7F442E0D">
      <w:pPr>
        <w:spacing w:after="13" w:line="160" w:lineRule="exact"/>
        <w:rPr>
          <w:sz w:val="16"/>
          <w:szCs w:val="16"/>
        </w:rPr>
      </w:pPr>
    </w:p>
    <w:p w14:paraId="137EA83B">
      <w:pPr>
        <w:spacing w:line="240" w:lineRule="auto"/>
        <w:ind w:left="740" w:right="-20"/>
        <w:rPr>
          <w:color w:val="000000"/>
          <w:spacing w:val="4"/>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度一般公共预算财政拨款基本支出</w:t>
      </w:r>
      <w:r>
        <w:rPr>
          <w:rFonts w:eastAsia="Calibri"/>
          <w:color w:val="000000"/>
          <w:spacing w:val="6"/>
          <w:sz w:val="24"/>
          <w:szCs w:val="24"/>
        </w:rPr>
        <w:t xml:space="preserve"> </w:t>
      </w:r>
      <w:r>
        <w:rPr>
          <w:rFonts w:eastAsia="Calibri"/>
          <w:color w:val="000000"/>
          <w:spacing w:val="3"/>
          <w:w w:val="98"/>
          <w:sz w:val="24"/>
          <w:szCs w:val="24"/>
        </w:rPr>
        <w:t>965</w:t>
      </w:r>
      <w:r>
        <w:rPr>
          <w:rFonts w:eastAsia="Calibri"/>
          <w:color w:val="000000"/>
          <w:spacing w:val="4"/>
          <w:sz w:val="24"/>
          <w:szCs w:val="24"/>
        </w:rPr>
        <w:t>.</w:t>
      </w:r>
      <w:r>
        <w:rPr>
          <w:rFonts w:eastAsia="Calibri"/>
          <w:color w:val="000000"/>
          <w:spacing w:val="4"/>
          <w:w w:val="98"/>
          <w:sz w:val="24"/>
          <w:szCs w:val="24"/>
        </w:rPr>
        <w:t>5</w:t>
      </w:r>
      <w:r>
        <w:rPr>
          <w:rFonts w:eastAsia="Calibri"/>
          <w:color w:val="000000"/>
          <w:spacing w:val="63"/>
          <w:w w:val="98"/>
          <w:sz w:val="24"/>
          <w:szCs w:val="24"/>
        </w:rPr>
        <w:t>2</w:t>
      </w:r>
      <w:r>
        <w:rPr>
          <w:rFonts w:eastAsia="Calibri"/>
          <w:color w:val="000000"/>
          <w:spacing w:val="4"/>
          <w:sz w:val="24"/>
          <w:szCs w:val="24"/>
        </w:rPr>
        <w:t>万元，其中，人员经费</w:t>
      </w:r>
    </w:p>
    <w:p w14:paraId="22C9C4DD">
      <w:pPr>
        <w:spacing w:after="15" w:line="160" w:lineRule="exact"/>
        <w:rPr>
          <w:spacing w:val="4"/>
          <w:sz w:val="16"/>
          <w:szCs w:val="16"/>
        </w:rPr>
      </w:pPr>
    </w:p>
    <w:p w14:paraId="251FD6EB">
      <w:pPr>
        <w:spacing w:line="240" w:lineRule="auto"/>
        <w:ind w:left="99" w:right="-20"/>
        <w:rPr>
          <w:color w:val="000000"/>
          <w:sz w:val="24"/>
          <w:szCs w:val="24"/>
        </w:rPr>
      </w:pPr>
      <w:r>
        <w:rPr>
          <w:rFonts w:eastAsia="Calibri"/>
          <w:color w:val="000000"/>
          <w:spacing w:val="9"/>
          <w:w w:val="98"/>
          <w:sz w:val="24"/>
          <w:szCs w:val="24"/>
        </w:rPr>
        <w:t>912</w:t>
      </w:r>
      <w:r>
        <w:rPr>
          <w:rFonts w:eastAsia="Calibri"/>
          <w:color w:val="000000"/>
          <w:spacing w:val="10"/>
          <w:sz w:val="24"/>
          <w:szCs w:val="24"/>
        </w:rPr>
        <w:t>.</w:t>
      </w:r>
      <w:r>
        <w:rPr>
          <w:rFonts w:eastAsia="Calibri"/>
          <w:color w:val="000000"/>
          <w:spacing w:val="9"/>
          <w:w w:val="98"/>
          <w:sz w:val="24"/>
          <w:szCs w:val="24"/>
        </w:rPr>
        <w:t>11</w:t>
      </w:r>
      <w:r>
        <w:rPr>
          <w:rFonts w:eastAsia="Calibri"/>
          <w:color w:val="000000"/>
          <w:spacing w:val="66"/>
          <w:sz w:val="24"/>
          <w:szCs w:val="24"/>
        </w:rPr>
        <w:t xml:space="preserve"> </w:t>
      </w:r>
      <w:r>
        <w:rPr>
          <w:rFonts w:eastAsia="Calibri"/>
          <w:color w:val="000000"/>
          <w:sz w:val="24"/>
          <w:szCs w:val="24"/>
        </w:rPr>
        <w:t>万元</w:t>
      </w:r>
      <w:r>
        <w:rPr>
          <w:rFonts w:eastAsia="Calibri"/>
          <w:color w:val="000000"/>
          <w:spacing w:val="3"/>
          <w:sz w:val="24"/>
          <w:szCs w:val="24"/>
        </w:rPr>
        <w:t>，</w:t>
      </w:r>
      <w:r>
        <w:rPr>
          <w:rFonts w:eastAsia="Calibri"/>
          <w:color w:val="000000"/>
          <w:sz w:val="24"/>
          <w:szCs w:val="24"/>
        </w:rPr>
        <w:t>主</w:t>
      </w:r>
      <w:r>
        <w:rPr>
          <w:rFonts w:eastAsia="Calibri"/>
          <w:color w:val="000000"/>
          <w:spacing w:val="2"/>
          <w:sz w:val="24"/>
          <w:szCs w:val="24"/>
        </w:rPr>
        <w:t>要包</w:t>
      </w:r>
      <w:r>
        <w:rPr>
          <w:rFonts w:eastAsia="Calibri"/>
          <w:color w:val="000000"/>
          <w:sz w:val="24"/>
          <w:szCs w:val="24"/>
        </w:rPr>
        <w:t>括：基</w:t>
      </w:r>
      <w:r>
        <w:rPr>
          <w:rFonts w:eastAsia="Calibri"/>
          <w:color w:val="000000"/>
          <w:spacing w:val="2"/>
          <w:sz w:val="24"/>
          <w:szCs w:val="24"/>
        </w:rPr>
        <w:t>本</w:t>
      </w:r>
      <w:r>
        <w:rPr>
          <w:rFonts w:eastAsia="Calibri"/>
          <w:color w:val="000000"/>
          <w:sz w:val="24"/>
          <w:szCs w:val="24"/>
        </w:rPr>
        <w:t>工</w:t>
      </w:r>
      <w:r>
        <w:rPr>
          <w:rFonts w:eastAsia="Calibri"/>
          <w:color w:val="000000"/>
          <w:spacing w:val="2"/>
          <w:sz w:val="24"/>
          <w:szCs w:val="24"/>
        </w:rPr>
        <w:t>资</w:t>
      </w:r>
      <w:r>
        <w:rPr>
          <w:rFonts w:eastAsia="Calibri"/>
          <w:color w:val="000000"/>
          <w:sz w:val="24"/>
          <w:szCs w:val="24"/>
        </w:rPr>
        <w:t>、津</w:t>
      </w:r>
      <w:r>
        <w:rPr>
          <w:rFonts w:eastAsia="Calibri"/>
          <w:color w:val="000000"/>
          <w:spacing w:val="2"/>
          <w:sz w:val="24"/>
          <w:szCs w:val="24"/>
        </w:rPr>
        <w:t>贴</w:t>
      </w:r>
      <w:r>
        <w:rPr>
          <w:rFonts w:eastAsia="Calibri"/>
          <w:color w:val="000000"/>
          <w:spacing w:val="3"/>
          <w:sz w:val="24"/>
          <w:szCs w:val="24"/>
        </w:rPr>
        <w:t>补</w:t>
      </w:r>
      <w:r>
        <w:rPr>
          <w:rFonts w:eastAsia="Calibri"/>
          <w:color w:val="000000"/>
          <w:sz w:val="24"/>
          <w:szCs w:val="24"/>
        </w:rPr>
        <w:t>贴、奖</w:t>
      </w:r>
      <w:r>
        <w:rPr>
          <w:rFonts w:eastAsia="Calibri"/>
          <w:color w:val="000000"/>
          <w:spacing w:val="2"/>
          <w:sz w:val="24"/>
          <w:szCs w:val="24"/>
        </w:rPr>
        <w:t>金</w:t>
      </w:r>
      <w:r>
        <w:rPr>
          <w:rFonts w:eastAsia="Calibri"/>
          <w:color w:val="000000"/>
          <w:sz w:val="24"/>
          <w:szCs w:val="24"/>
        </w:rPr>
        <w:t>、</w:t>
      </w:r>
      <w:r>
        <w:rPr>
          <w:rFonts w:eastAsia="Calibri"/>
          <w:color w:val="000000"/>
          <w:spacing w:val="2"/>
          <w:sz w:val="24"/>
          <w:szCs w:val="24"/>
        </w:rPr>
        <w:t>伙</w:t>
      </w:r>
      <w:r>
        <w:rPr>
          <w:rFonts w:eastAsia="Calibri"/>
          <w:color w:val="000000"/>
          <w:sz w:val="24"/>
          <w:szCs w:val="24"/>
        </w:rPr>
        <w:t>食补</w:t>
      </w:r>
      <w:r>
        <w:rPr>
          <w:rFonts w:eastAsia="Calibri"/>
          <w:color w:val="000000"/>
          <w:spacing w:val="2"/>
          <w:sz w:val="24"/>
          <w:szCs w:val="24"/>
        </w:rPr>
        <w:t>助费</w:t>
      </w:r>
      <w:r>
        <w:rPr>
          <w:rFonts w:eastAsia="Calibri"/>
          <w:color w:val="000000"/>
          <w:sz w:val="24"/>
          <w:szCs w:val="24"/>
        </w:rPr>
        <w:t>、绩效</w:t>
      </w:r>
      <w:r>
        <w:rPr>
          <w:rFonts w:eastAsia="Calibri"/>
          <w:color w:val="000000"/>
          <w:spacing w:val="2"/>
          <w:sz w:val="24"/>
          <w:szCs w:val="24"/>
        </w:rPr>
        <w:t>工</w:t>
      </w:r>
      <w:r>
        <w:rPr>
          <w:rFonts w:eastAsia="Calibri"/>
          <w:color w:val="000000"/>
          <w:sz w:val="24"/>
          <w:szCs w:val="24"/>
        </w:rPr>
        <w:t>资、</w:t>
      </w:r>
    </w:p>
    <w:p w14:paraId="265193F7">
      <w:pPr>
        <w:spacing w:after="13" w:line="160" w:lineRule="exact"/>
        <w:rPr>
          <w:sz w:val="16"/>
          <w:szCs w:val="16"/>
        </w:rPr>
      </w:pPr>
    </w:p>
    <w:p w14:paraId="60041A25">
      <w:pPr>
        <w:spacing w:line="240" w:lineRule="auto"/>
        <w:ind w:left="99" w:right="-20"/>
        <w:rPr>
          <w:color w:val="000000"/>
          <w:sz w:val="24"/>
          <w:szCs w:val="24"/>
        </w:rPr>
      </w:pPr>
      <w:r>
        <w:rPr>
          <w:rFonts w:eastAsia="Calibri"/>
          <w:color w:val="000000"/>
          <w:sz w:val="24"/>
          <w:szCs w:val="24"/>
        </w:rPr>
        <w:t>机关事业单位基本养老保险缴费、职业年金缴费、职工基本医疗保险缴费、公</w:t>
      </w:r>
    </w:p>
    <w:p w14:paraId="6A90F492">
      <w:pPr>
        <w:spacing w:after="15" w:line="160" w:lineRule="exact"/>
        <w:rPr>
          <w:sz w:val="16"/>
          <w:szCs w:val="16"/>
        </w:rPr>
      </w:pPr>
    </w:p>
    <w:p w14:paraId="0E7CCB51">
      <w:pPr>
        <w:spacing w:line="240" w:lineRule="auto"/>
        <w:ind w:left="99" w:right="-20"/>
        <w:rPr>
          <w:color w:val="000000"/>
          <w:sz w:val="24"/>
          <w:szCs w:val="24"/>
        </w:rPr>
      </w:pPr>
      <w:r>
        <w:rPr>
          <w:rFonts w:eastAsia="Calibri"/>
          <w:color w:val="000000"/>
          <w:sz w:val="24"/>
          <w:szCs w:val="24"/>
        </w:rPr>
        <w:t>务员医疗补助缴费、其他社会保障缴费、住房公积金、医疗费、其他工资福利</w:t>
      </w:r>
    </w:p>
    <w:p w14:paraId="1411D067">
      <w:pPr>
        <w:spacing w:after="12" w:line="160" w:lineRule="exact"/>
        <w:rPr>
          <w:sz w:val="16"/>
          <w:szCs w:val="16"/>
        </w:rPr>
      </w:pPr>
    </w:p>
    <w:p w14:paraId="0CA4FB30">
      <w:pPr>
        <w:spacing w:line="240" w:lineRule="auto"/>
        <w:ind w:left="99" w:right="-20"/>
        <w:rPr>
          <w:color w:val="000000"/>
          <w:spacing w:val="2"/>
          <w:sz w:val="24"/>
          <w:szCs w:val="24"/>
        </w:rPr>
      </w:pPr>
      <w:r>
        <w:rPr>
          <w:rFonts w:eastAsia="Calibri"/>
          <w:color w:val="000000"/>
          <w:spacing w:val="2"/>
          <w:sz w:val="24"/>
          <w:szCs w:val="24"/>
        </w:rPr>
        <w:t>支出、离休费、退休费、退职(役)费、抚恤金、生活补助、救济费、医疗费补</w:t>
      </w:r>
    </w:p>
    <w:p w14:paraId="4CEE4060">
      <w:pPr>
        <w:spacing w:after="15" w:line="160" w:lineRule="exact"/>
        <w:rPr>
          <w:spacing w:val="2"/>
          <w:sz w:val="16"/>
          <w:szCs w:val="16"/>
        </w:rPr>
      </w:pPr>
    </w:p>
    <w:p w14:paraId="27E757BA">
      <w:pPr>
        <w:spacing w:line="240" w:lineRule="auto"/>
        <w:ind w:left="99" w:right="-20"/>
        <w:rPr>
          <w:color w:val="000000"/>
          <w:spacing w:val="6"/>
          <w:sz w:val="24"/>
          <w:szCs w:val="24"/>
        </w:rPr>
      </w:pPr>
      <w:r>
        <w:rPr>
          <w:rFonts w:eastAsia="Calibri"/>
          <w:color w:val="000000"/>
          <w:sz w:val="24"/>
          <w:szCs w:val="24"/>
        </w:rPr>
        <w:t>助、助学金、奖励金、其他对个人和家庭的补助；公用经费</w:t>
      </w:r>
      <w:r>
        <w:rPr>
          <w:rFonts w:eastAsia="Calibri"/>
          <w:color w:val="000000"/>
          <w:spacing w:val="7"/>
          <w:sz w:val="24"/>
          <w:szCs w:val="24"/>
        </w:rPr>
        <w:t xml:space="preserve"> </w:t>
      </w:r>
      <w:r>
        <w:rPr>
          <w:rFonts w:eastAsia="Calibri"/>
          <w:color w:val="000000"/>
          <w:spacing w:val="5"/>
          <w:w w:val="98"/>
          <w:sz w:val="24"/>
          <w:szCs w:val="24"/>
        </w:rPr>
        <w:t>53</w:t>
      </w:r>
      <w:r>
        <w:rPr>
          <w:rFonts w:eastAsia="Calibri"/>
          <w:color w:val="000000"/>
          <w:spacing w:val="6"/>
          <w:sz w:val="24"/>
          <w:szCs w:val="24"/>
        </w:rPr>
        <w:t>.</w:t>
      </w:r>
      <w:r>
        <w:rPr>
          <w:rFonts w:eastAsia="Calibri"/>
          <w:color w:val="000000"/>
          <w:spacing w:val="6"/>
          <w:w w:val="98"/>
          <w:sz w:val="24"/>
          <w:szCs w:val="24"/>
        </w:rPr>
        <w:t>4</w:t>
      </w:r>
      <w:r>
        <w:rPr>
          <w:rFonts w:eastAsia="Calibri"/>
          <w:color w:val="000000"/>
          <w:spacing w:val="66"/>
          <w:w w:val="98"/>
          <w:sz w:val="24"/>
          <w:szCs w:val="24"/>
        </w:rPr>
        <w:t>1</w:t>
      </w:r>
      <w:r>
        <w:rPr>
          <w:rFonts w:eastAsia="Calibri"/>
          <w:color w:val="000000"/>
          <w:spacing w:val="6"/>
          <w:sz w:val="24"/>
          <w:szCs w:val="24"/>
        </w:rPr>
        <w:t>万元，主要</w:t>
      </w:r>
    </w:p>
    <w:p w14:paraId="2FE1CCF4">
      <w:pPr>
        <w:spacing w:after="15" w:line="160" w:lineRule="exact"/>
        <w:rPr>
          <w:spacing w:val="6"/>
          <w:sz w:val="16"/>
          <w:szCs w:val="16"/>
        </w:rPr>
      </w:pPr>
    </w:p>
    <w:p w14:paraId="03604152">
      <w:pPr>
        <w:spacing w:line="240" w:lineRule="auto"/>
        <w:ind w:left="99" w:right="-20"/>
        <w:rPr>
          <w:color w:val="000000"/>
          <w:sz w:val="24"/>
          <w:szCs w:val="24"/>
        </w:rPr>
      </w:pPr>
      <w:r>
        <w:rPr>
          <w:rFonts w:eastAsia="Calibri"/>
          <w:color w:val="000000"/>
          <w:sz w:val="24"/>
          <w:szCs w:val="24"/>
        </w:rPr>
        <w:t>包括：办公费、印刷费、咨询费、手续费、水费、电费、邮电费、取暖费、物</w:t>
      </w:r>
    </w:p>
    <w:p w14:paraId="3B934946">
      <w:pPr>
        <w:spacing w:after="13" w:line="160" w:lineRule="exact"/>
        <w:rPr>
          <w:sz w:val="16"/>
          <w:szCs w:val="16"/>
        </w:rPr>
      </w:pPr>
    </w:p>
    <w:p w14:paraId="44D00CC4">
      <w:pPr>
        <w:spacing w:line="240" w:lineRule="auto"/>
        <w:ind w:left="99" w:right="-20"/>
        <w:rPr>
          <w:color w:val="000000"/>
          <w:spacing w:val="5"/>
          <w:sz w:val="24"/>
          <w:szCs w:val="24"/>
        </w:rPr>
      </w:pPr>
      <w:r>
        <w:rPr>
          <w:rFonts w:eastAsia="Calibri"/>
          <w:color w:val="000000"/>
          <w:spacing w:val="5"/>
          <w:sz w:val="24"/>
          <w:szCs w:val="24"/>
        </w:rPr>
        <w:t>业管理费、差旅费、因公出国(境)费用、维修(护)费、租赁费、会议费、培训</w:t>
      </w:r>
    </w:p>
    <w:p w14:paraId="4DD41E1C">
      <w:pPr>
        <w:spacing w:after="15" w:line="160" w:lineRule="exact"/>
        <w:rPr>
          <w:spacing w:val="5"/>
          <w:sz w:val="16"/>
          <w:szCs w:val="16"/>
        </w:rPr>
      </w:pPr>
    </w:p>
    <w:p w14:paraId="7239BF2E">
      <w:pPr>
        <w:spacing w:line="240" w:lineRule="auto"/>
        <w:ind w:left="99" w:right="-20"/>
        <w:rPr>
          <w:color w:val="000000"/>
          <w:sz w:val="24"/>
          <w:szCs w:val="24"/>
        </w:rPr>
      </w:pPr>
      <w:r>
        <w:rPr>
          <w:rFonts w:eastAsia="Calibri"/>
          <w:color w:val="000000"/>
          <w:sz w:val="24"/>
          <w:szCs w:val="24"/>
        </w:rPr>
        <w:t>费、公务接待费、专用材料费、被装购置费、专用燃料费、劳务费、委托业务</w:t>
      </w:r>
    </w:p>
    <w:p w14:paraId="2E080BD0">
      <w:pPr>
        <w:spacing w:after="13" w:line="160" w:lineRule="exact"/>
        <w:rPr>
          <w:sz w:val="16"/>
          <w:szCs w:val="16"/>
        </w:rPr>
      </w:pPr>
    </w:p>
    <w:p w14:paraId="5CA6699C">
      <w:pPr>
        <w:spacing w:line="240" w:lineRule="auto"/>
        <w:ind w:left="99" w:right="-20"/>
        <w:rPr>
          <w:color w:val="000000"/>
          <w:sz w:val="24"/>
          <w:szCs w:val="24"/>
        </w:rPr>
      </w:pPr>
      <w:r>
        <w:rPr>
          <w:rFonts w:eastAsia="Calibri"/>
          <w:color w:val="000000"/>
          <w:sz w:val="24"/>
          <w:szCs w:val="24"/>
        </w:rPr>
        <w:t>费、工会经费、福利费、公务用车运行维护费、其他交通费用、税金及附加费</w:t>
      </w:r>
    </w:p>
    <w:p w14:paraId="773FEEC9">
      <w:pPr>
        <w:spacing w:after="15" w:line="160" w:lineRule="exact"/>
        <w:rPr>
          <w:sz w:val="16"/>
          <w:szCs w:val="16"/>
        </w:rPr>
      </w:pPr>
    </w:p>
    <w:p w14:paraId="41FE9A3A">
      <w:pPr>
        <w:spacing w:line="240" w:lineRule="auto"/>
        <w:ind w:left="99" w:right="-20"/>
        <w:rPr>
          <w:color w:val="000000"/>
          <w:sz w:val="24"/>
          <w:szCs w:val="24"/>
        </w:rPr>
      </w:pPr>
      <w:r>
        <w:rPr>
          <w:rFonts w:eastAsia="Calibri"/>
          <w:color w:val="000000"/>
          <w:sz w:val="24"/>
          <w:szCs w:val="24"/>
        </w:rPr>
        <w:t>用、其他商品和服务支出、国内债务付息、办公设备购置、专用设备购置、信</w:t>
      </w:r>
    </w:p>
    <w:p w14:paraId="0FBD28B4">
      <w:pPr>
        <w:spacing w:after="13" w:line="160" w:lineRule="exact"/>
        <w:rPr>
          <w:sz w:val="16"/>
          <w:szCs w:val="16"/>
        </w:rPr>
      </w:pPr>
    </w:p>
    <w:p w14:paraId="5924DA05">
      <w:pPr>
        <w:spacing w:line="240" w:lineRule="auto"/>
        <w:ind w:left="99" w:right="-20"/>
        <w:rPr>
          <w:color w:val="000000"/>
          <w:sz w:val="24"/>
          <w:szCs w:val="24"/>
        </w:rPr>
      </w:pPr>
      <w:r>
        <w:rPr>
          <w:rFonts w:eastAsia="Calibri"/>
          <w:color w:val="000000"/>
          <w:sz w:val="24"/>
          <w:szCs w:val="24"/>
        </w:rPr>
        <w:t>息网络及软件购置更新、公务用车购置、其他交通工具购置、文物和陈列品购</w:t>
      </w:r>
    </w:p>
    <w:p w14:paraId="0CEB6780">
      <w:pPr>
        <w:spacing w:after="15" w:line="160" w:lineRule="exact"/>
        <w:rPr>
          <w:sz w:val="16"/>
          <w:szCs w:val="16"/>
        </w:rPr>
      </w:pPr>
    </w:p>
    <w:p w14:paraId="35D9D021">
      <w:pPr>
        <w:spacing w:line="240" w:lineRule="auto"/>
        <w:ind w:left="99" w:right="-20"/>
        <w:rPr>
          <w:color w:val="000000"/>
          <w:sz w:val="24"/>
          <w:szCs w:val="24"/>
        </w:rPr>
      </w:pPr>
      <w:r>
        <w:rPr>
          <w:rFonts w:eastAsia="Calibri"/>
          <w:color w:val="000000"/>
          <w:sz w:val="24"/>
          <w:szCs w:val="24"/>
        </w:rPr>
        <w:t>置、无形资产购置、其他资本性支出、费用补贴、其他对企业补助、对民间非</w:t>
      </w:r>
    </w:p>
    <w:p w14:paraId="060830B6">
      <w:pPr>
        <w:spacing w:after="12" w:line="160" w:lineRule="exact"/>
        <w:rPr>
          <w:sz w:val="16"/>
          <w:szCs w:val="16"/>
        </w:rPr>
      </w:pPr>
    </w:p>
    <w:p w14:paraId="04BD611E">
      <w:pPr>
        <w:spacing w:line="240" w:lineRule="auto"/>
        <w:ind w:left="99" w:right="-20"/>
        <w:rPr>
          <w:color w:val="000000"/>
          <w:sz w:val="24"/>
          <w:szCs w:val="24"/>
        </w:rPr>
      </w:pPr>
      <w:r>
        <w:rPr>
          <w:rFonts w:eastAsia="Calibri"/>
          <w:color w:val="000000"/>
          <w:sz w:val="24"/>
          <w:szCs w:val="24"/>
        </w:rPr>
        <w:t>营利组织和群众性自治组织补贴。</w:t>
      </w:r>
    </w:p>
    <w:p w14:paraId="6C540F83">
      <w:pPr>
        <w:spacing w:after="16" w:line="160" w:lineRule="exact"/>
        <w:rPr>
          <w:sz w:val="16"/>
          <w:szCs w:val="16"/>
        </w:rPr>
      </w:pPr>
    </w:p>
    <w:p w14:paraId="180C6A51">
      <w:pPr>
        <w:spacing w:line="240" w:lineRule="auto"/>
        <w:ind w:left="740" w:right="-20"/>
        <w:rPr>
          <w:b/>
          <w:bCs/>
          <w:color w:val="000000"/>
          <w:sz w:val="24"/>
          <w:szCs w:val="24"/>
        </w:rPr>
      </w:pPr>
      <w:r>
        <w:rPr>
          <w:rFonts w:eastAsia="Calibri"/>
          <w:b/>
          <w:bCs/>
          <w:color w:val="000000"/>
          <w:spacing w:val="2"/>
          <w:sz w:val="24"/>
          <w:szCs w:val="24"/>
        </w:rPr>
        <w:t>七</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一般公</w:t>
      </w:r>
      <w:r>
        <w:rPr>
          <w:rFonts w:eastAsia="Calibri"/>
          <w:b/>
          <w:bCs/>
          <w:color w:val="000000"/>
          <w:spacing w:val="2"/>
          <w:sz w:val="24"/>
          <w:szCs w:val="24"/>
        </w:rPr>
        <w:t>共</w:t>
      </w:r>
      <w:r>
        <w:rPr>
          <w:rFonts w:eastAsia="Calibri"/>
          <w:b/>
          <w:bCs/>
          <w:color w:val="000000"/>
          <w:sz w:val="24"/>
          <w:szCs w:val="24"/>
        </w:rPr>
        <w:t>预</w:t>
      </w:r>
      <w:r>
        <w:rPr>
          <w:rFonts w:eastAsia="Calibri"/>
          <w:b/>
          <w:bCs/>
          <w:color w:val="000000"/>
          <w:spacing w:val="2"/>
          <w:sz w:val="24"/>
          <w:szCs w:val="24"/>
        </w:rPr>
        <w:t>算</w:t>
      </w:r>
      <w:r>
        <w:rPr>
          <w:rFonts w:eastAsia="Calibri"/>
          <w:b/>
          <w:bCs/>
          <w:color w:val="000000"/>
          <w:sz w:val="24"/>
          <w:szCs w:val="24"/>
        </w:rPr>
        <w:t>财政</w:t>
      </w:r>
      <w:r>
        <w:rPr>
          <w:rFonts w:eastAsia="Calibri"/>
          <w:b/>
          <w:bCs/>
          <w:color w:val="000000"/>
          <w:spacing w:val="2"/>
          <w:sz w:val="24"/>
          <w:szCs w:val="24"/>
        </w:rPr>
        <w:t>拨</w:t>
      </w:r>
      <w:r>
        <w:rPr>
          <w:rFonts w:eastAsia="Calibri"/>
          <w:b/>
          <w:bCs/>
          <w:color w:val="000000"/>
          <w:sz w:val="24"/>
          <w:szCs w:val="24"/>
        </w:rPr>
        <w:t>款</w:t>
      </w:r>
      <w:r>
        <w:rPr>
          <w:rFonts w:eastAsia="Calibri"/>
          <w:b/>
          <w:bCs/>
          <w:color w:val="000000"/>
          <w:spacing w:val="2"/>
          <w:w w:val="96"/>
          <w:sz w:val="24"/>
          <w:szCs w:val="24"/>
        </w:rPr>
        <w:t>“</w:t>
      </w:r>
      <w:r>
        <w:rPr>
          <w:rFonts w:eastAsia="Calibri"/>
          <w:b/>
          <w:bCs/>
          <w:color w:val="000000"/>
          <w:sz w:val="24"/>
          <w:szCs w:val="24"/>
        </w:rPr>
        <w:t>三公</w:t>
      </w:r>
      <w:r>
        <w:rPr>
          <w:rFonts w:eastAsia="Calibri"/>
          <w:b/>
          <w:bCs/>
          <w:color w:val="000000"/>
          <w:spacing w:val="2"/>
          <w:w w:val="96"/>
          <w:sz w:val="24"/>
          <w:szCs w:val="24"/>
        </w:rPr>
        <w:t>”</w:t>
      </w:r>
      <w:r>
        <w:rPr>
          <w:rFonts w:eastAsia="Calibri"/>
          <w:b/>
          <w:bCs/>
          <w:color w:val="000000"/>
          <w:sz w:val="24"/>
          <w:szCs w:val="24"/>
        </w:rPr>
        <w:t>经</w:t>
      </w:r>
      <w:r>
        <w:rPr>
          <w:rFonts w:eastAsia="Calibri"/>
          <w:b/>
          <w:bCs/>
          <w:color w:val="000000"/>
          <w:spacing w:val="2"/>
          <w:sz w:val="24"/>
          <w:szCs w:val="24"/>
        </w:rPr>
        <w:t>费</w:t>
      </w:r>
      <w:r>
        <w:rPr>
          <w:rFonts w:eastAsia="Calibri"/>
          <w:b/>
          <w:bCs/>
          <w:color w:val="000000"/>
          <w:sz w:val="24"/>
          <w:szCs w:val="24"/>
        </w:rPr>
        <w:t>支出</w:t>
      </w:r>
      <w:r>
        <w:rPr>
          <w:rFonts w:eastAsia="Calibri"/>
          <w:b/>
          <w:bCs/>
          <w:color w:val="000000"/>
          <w:spacing w:val="2"/>
          <w:sz w:val="24"/>
          <w:szCs w:val="24"/>
        </w:rPr>
        <w:t>决</w:t>
      </w:r>
      <w:r>
        <w:rPr>
          <w:rFonts w:eastAsia="Calibri"/>
          <w:b/>
          <w:bCs/>
          <w:color w:val="000000"/>
          <w:sz w:val="24"/>
          <w:szCs w:val="24"/>
        </w:rPr>
        <w:t>算</w:t>
      </w:r>
      <w:r>
        <w:rPr>
          <w:rFonts w:eastAsia="Calibri"/>
          <w:b/>
          <w:bCs/>
          <w:color w:val="000000"/>
          <w:spacing w:val="2"/>
          <w:sz w:val="24"/>
          <w:szCs w:val="24"/>
        </w:rPr>
        <w:t>情</w:t>
      </w:r>
      <w:r>
        <w:rPr>
          <w:rFonts w:eastAsia="Calibri"/>
          <w:b/>
          <w:bCs/>
          <w:color w:val="000000"/>
          <w:sz w:val="24"/>
          <w:szCs w:val="24"/>
        </w:rPr>
        <w:t>况说明</w:t>
      </w:r>
    </w:p>
    <w:p w14:paraId="2AAE2B01">
      <w:pPr>
        <w:spacing w:after="13" w:line="160" w:lineRule="exact"/>
        <w:rPr>
          <w:sz w:val="16"/>
          <w:szCs w:val="16"/>
        </w:rPr>
      </w:pPr>
    </w:p>
    <w:p w14:paraId="19537612">
      <w:pPr>
        <w:spacing w:line="240" w:lineRule="auto"/>
        <w:ind w:left="740" w:right="-20"/>
        <w:rPr>
          <w:b/>
          <w:bCs/>
          <w:color w:val="000000"/>
          <w:spacing w:val="6"/>
          <w:sz w:val="24"/>
          <w:szCs w:val="24"/>
        </w:rPr>
      </w:pPr>
      <w:r>
        <w:rPr>
          <w:rFonts w:eastAsia="Calibri"/>
          <w:b/>
          <w:bCs/>
          <w:color w:val="000000"/>
          <w:spacing w:val="8"/>
          <w:sz w:val="24"/>
          <w:szCs w:val="24"/>
        </w:rPr>
        <w:t>(</w:t>
      </w:r>
      <w:r>
        <w:rPr>
          <w:rFonts w:eastAsia="Calibri"/>
          <w:b/>
          <w:bCs/>
          <w:color w:val="000000"/>
          <w:spacing w:val="6"/>
          <w:sz w:val="24"/>
          <w:szCs w:val="24"/>
        </w:rPr>
        <w:t>一</w:t>
      </w:r>
      <w:r>
        <w:rPr>
          <w:rFonts w:eastAsia="Calibri"/>
          <w:b/>
          <w:bCs/>
          <w:color w:val="000000"/>
          <w:spacing w:val="9"/>
          <w:sz w:val="24"/>
          <w:szCs w:val="24"/>
        </w:rPr>
        <w:t>)</w:t>
      </w:r>
      <w:r>
        <w:rPr>
          <w:rFonts w:eastAsia="Calibri"/>
          <w:b/>
          <w:bCs/>
          <w:color w:val="000000"/>
          <w:spacing w:val="5"/>
          <w:w w:val="96"/>
          <w:sz w:val="24"/>
          <w:szCs w:val="24"/>
        </w:rPr>
        <w:t>“</w:t>
      </w:r>
      <w:r>
        <w:rPr>
          <w:rFonts w:eastAsia="Calibri"/>
          <w:b/>
          <w:bCs/>
          <w:color w:val="000000"/>
          <w:spacing w:val="6"/>
          <w:sz w:val="24"/>
          <w:szCs w:val="24"/>
        </w:rPr>
        <w:t>三</w:t>
      </w:r>
      <w:r>
        <w:rPr>
          <w:rFonts w:eastAsia="Calibri"/>
          <w:b/>
          <w:bCs/>
          <w:color w:val="000000"/>
          <w:spacing w:val="9"/>
          <w:sz w:val="24"/>
          <w:szCs w:val="24"/>
        </w:rPr>
        <w:t>公</w:t>
      </w:r>
      <w:r>
        <w:rPr>
          <w:rFonts w:eastAsia="Calibri"/>
          <w:b/>
          <w:bCs/>
          <w:color w:val="000000"/>
          <w:spacing w:val="5"/>
          <w:w w:val="96"/>
          <w:sz w:val="24"/>
          <w:szCs w:val="24"/>
        </w:rPr>
        <w:t>”</w:t>
      </w:r>
      <w:r>
        <w:rPr>
          <w:rFonts w:eastAsia="Calibri"/>
          <w:b/>
          <w:bCs/>
          <w:color w:val="000000"/>
          <w:spacing w:val="9"/>
          <w:sz w:val="24"/>
          <w:szCs w:val="24"/>
        </w:rPr>
        <w:t>经</w:t>
      </w:r>
      <w:r>
        <w:rPr>
          <w:rFonts w:eastAsia="Calibri"/>
          <w:b/>
          <w:bCs/>
          <w:color w:val="000000"/>
          <w:spacing w:val="6"/>
          <w:sz w:val="24"/>
          <w:szCs w:val="24"/>
        </w:rPr>
        <w:t>费的单</w:t>
      </w:r>
      <w:r>
        <w:rPr>
          <w:rFonts w:eastAsia="Calibri"/>
          <w:b/>
          <w:bCs/>
          <w:color w:val="000000"/>
          <w:spacing w:val="8"/>
          <w:sz w:val="24"/>
          <w:szCs w:val="24"/>
        </w:rPr>
        <w:t>位</w:t>
      </w:r>
      <w:r>
        <w:rPr>
          <w:rFonts w:eastAsia="Calibri"/>
          <w:b/>
          <w:bCs/>
          <w:color w:val="000000"/>
          <w:spacing w:val="6"/>
          <w:sz w:val="24"/>
          <w:szCs w:val="24"/>
        </w:rPr>
        <w:t>范</w:t>
      </w:r>
      <w:r>
        <w:rPr>
          <w:rFonts w:eastAsia="Calibri"/>
          <w:b/>
          <w:bCs/>
          <w:color w:val="000000"/>
          <w:spacing w:val="8"/>
          <w:sz w:val="24"/>
          <w:szCs w:val="24"/>
        </w:rPr>
        <w:t>围</w:t>
      </w:r>
      <w:r>
        <w:rPr>
          <w:rFonts w:eastAsia="Calibri"/>
          <w:b/>
          <w:bCs/>
          <w:color w:val="000000"/>
          <w:spacing w:val="6"/>
          <w:sz w:val="24"/>
          <w:szCs w:val="24"/>
        </w:rPr>
        <w:t>。</w:t>
      </w:r>
    </w:p>
    <w:p w14:paraId="72B04318">
      <w:pPr>
        <w:spacing w:after="15" w:line="160" w:lineRule="exact"/>
        <w:rPr>
          <w:spacing w:val="6"/>
          <w:sz w:val="16"/>
          <w:szCs w:val="16"/>
        </w:rPr>
      </w:pPr>
    </w:p>
    <w:p w14:paraId="208F20AD">
      <w:pPr>
        <w:spacing w:line="240" w:lineRule="auto"/>
        <w:ind w:left="740" w:right="-20"/>
        <w:rPr>
          <w:color w:val="000000"/>
          <w:sz w:val="24"/>
          <w:szCs w:val="24"/>
        </w:rPr>
      </w:pPr>
      <w:r>
        <w:rPr>
          <w:rFonts w:eastAsia="Calibri"/>
          <w:color w:val="000000"/>
          <w:sz w:val="24"/>
          <w:szCs w:val="24"/>
        </w:rPr>
        <w:t>武汉市汉阳区人民政府江汉二桥街办事处有一般公共预算财政拨款预算</w:t>
      </w:r>
    </w:p>
    <w:p w14:paraId="08600708">
      <w:pPr>
        <w:spacing w:after="12" w:line="160" w:lineRule="exact"/>
        <w:rPr>
          <w:sz w:val="16"/>
          <w:szCs w:val="16"/>
        </w:rPr>
      </w:pPr>
    </w:p>
    <w:p w14:paraId="66F4F02D">
      <w:pPr>
        <w:tabs>
          <w:tab w:val="left" w:pos="2020"/>
        </w:tabs>
        <w:spacing w:line="240" w:lineRule="auto"/>
        <w:ind w:left="99" w:right="-20"/>
        <w:rPr>
          <w:color w:val="000000"/>
          <w:sz w:val="24"/>
          <w:szCs w:val="24"/>
        </w:rPr>
      </w:pPr>
      <w:r>
        <w:rPr>
          <w:rFonts w:eastAsia="Calibri"/>
          <w:color w:val="000000"/>
          <w:sz w:val="24"/>
          <w:szCs w:val="24"/>
        </w:rPr>
        <w:t>安排</w:t>
      </w:r>
      <w:r>
        <w:rPr>
          <w:rFonts w:eastAsia="Calibri"/>
          <w:color w:val="000000"/>
          <w:w w:val="99"/>
          <w:sz w:val="24"/>
          <w:szCs w:val="24"/>
        </w:rPr>
        <w:t>“</w:t>
      </w:r>
      <w:r>
        <w:rPr>
          <w:rFonts w:eastAsia="Calibri"/>
          <w:color w:val="000000"/>
          <w:sz w:val="24"/>
          <w:szCs w:val="24"/>
        </w:rPr>
        <w:t>三公”经费</w:t>
      </w:r>
      <w:r>
        <w:rPr>
          <w:rFonts w:eastAsia="Calibri"/>
          <w:color w:val="000000"/>
          <w:sz w:val="24"/>
          <w:szCs w:val="24"/>
        </w:rPr>
        <w:tab/>
      </w:r>
      <w:r>
        <w:rPr>
          <w:rFonts w:eastAsia="Calibri"/>
          <w:color w:val="000000"/>
          <w:sz w:val="24"/>
          <w:szCs w:val="24"/>
        </w:rPr>
        <w:t>的单位包括武汉市汉阳区人民政府江汉二桥街办事处本级及</w:t>
      </w:r>
    </w:p>
    <w:p w14:paraId="602FFFC9">
      <w:pPr>
        <w:spacing w:after="15" w:line="160" w:lineRule="exact"/>
        <w:rPr>
          <w:sz w:val="16"/>
          <w:szCs w:val="16"/>
        </w:rPr>
      </w:pPr>
    </w:p>
    <w:p w14:paraId="4FE7EDBE">
      <w:pPr>
        <w:spacing w:line="240" w:lineRule="auto"/>
        <w:ind w:left="99" w:right="-20"/>
        <w:rPr>
          <w:color w:val="000000"/>
          <w:sz w:val="24"/>
          <w:szCs w:val="24"/>
        </w:rPr>
      </w:pPr>
      <w:r>
        <w:rPr>
          <w:rFonts w:eastAsia="Calibri"/>
          <w:color w:val="000000"/>
          <w:sz w:val="24"/>
          <w:szCs w:val="24"/>
        </w:rPr>
        <w:t>下属</w:t>
      </w:r>
      <w:r>
        <w:rPr>
          <w:rFonts w:eastAsia="Calibri"/>
          <w:color w:val="000000"/>
          <w:spacing w:val="5"/>
          <w:sz w:val="24"/>
          <w:szCs w:val="24"/>
        </w:rPr>
        <w:t xml:space="preserve"> </w:t>
      </w:r>
      <w:r>
        <w:rPr>
          <w:rFonts w:eastAsia="Calibri"/>
          <w:color w:val="000000"/>
          <w:spacing w:val="60"/>
          <w:w w:val="98"/>
          <w:sz w:val="24"/>
          <w:szCs w:val="24"/>
        </w:rPr>
        <w:t>1</w:t>
      </w:r>
      <w:r>
        <w:rPr>
          <w:rFonts w:eastAsia="Calibri"/>
          <w:color w:val="000000"/>
          <w:sz w:val="24"/>
          <w:szCs w:val="24"/>
        </w:rPr>
        <w:t>个全额拨款事业单位。</w:t>
      </w:r>
    </w:p>
    <w:p w14:paraId="4866C7A0">
      <w:pPr>
        <w:spacing w:after="13" w:line="160" w:lineRule="exact"/>
        <w:rPr>
          <w:sz w:val="16"/>
          <w:szCs w:val="16"/>
        </w:rPr>
      </w:pPr>
    </w:p>
    <w:p w14:paraId="3890D96C">
      <w:pPr>
        <w:spacing w:line="240" w:lineRule="auto"/>
        <w:ind w:left="740" w:right="-20"/>
        <w:rPr>
          <w:b/>
          <w:bCs/>
          <w:color w:val="000000"/>
          <w:spacing w:val="4"/>
          <w:sz w:val="24"/>
          <w:szCs w:val="24"/>
        </w:rPr>
        <w:sectPr>
          <w:pgSz w:w="11906" w:h="16840"/>
          <w:pgMar w:top="1134" w:right="850" w:bottom="1134" w:left="1701" w:header="0" w:footer="0" w:gutter="0"/>
          <w:cols w:space="708" w:num="1"/>
        </w:sectPr>
      </w:pPr>
      <w:r>
        <w:rPr>
          <w:rFonts w:eastAsia="Calibri"/>
          <w:b/>
          <w:bCs/>
          <w:color w:val="000000"/>
          <w:spacing w:val="5"/>
          <w:sz w:val="24"/>
          <w:szCs w:val="24"/>
        </w:rPr>
        <w:t>(</w:t>
      </w:r>
      <w:r>
        <w:rPr>
          <w:rFonts w:eastAsia="Calibri"/>
          <w:b/>
          <w:bCs/>
          <w:color w:val="000000"/>
          <w:spacing w:val="3"/>
          <w:sz w:val="24"/>
          <w:szCs w:val="24"/>
        </w:rPr>
        <w:t>二</w:t>
      </w:r>
      <w:r>
        <w:rPr>
          <w:rFonts w:eastAsia="Calibri"/>
          <w:b/>
          <w:bCs/>
          <w:color w:val="000000"/>
          <w:spacing w:val="7"/>
          <w:sz w:val="24"/>
          <w:szCs w:val="24"/>
        </w:rPr>
        <w:t>)</w:t>
      </w:r>
      <w:r>
        <w:rPr>
          <w:rFonts w:eastAsia="Calibri"/>
          <w:b/>
          <w:bCs/>
          <w:color w:val="000000"/>
          <w:spacing w:val="3"/>
          <w:sz w:val="24"/>
          <w:szCs w:val="24"/>
        </w:rPr>
        <w:t>一般</w:t>
      </w:r>
      <w:r>
        <w:rPr>
          <w:rFonts w:eastAsia="Calibri"/>
          <w:b/>
          <w:bCs/>
          <w:color w:val="000000"/>
          <w:spacing w:val="6"/>
          <w:sz w:val="24"/>
          <w:szCs w:val="24"/>
        </w:rPr>
        <w:t>公</w:t>
      </w:r>
      <w:r>
        <w:rPr>
          <w:rFonts w:eastAsia="Calibri"/>
          <w:b/>
          <w:bCs/>
          <w:color w:val="000000"/>
          <w:spacing w:val="3"/>
          <w:sz w:val="24"/>
          <w:szCs w:val="24"/>
        </w:rPr>
        <w:t>共</w:t>
      </w:r>
      <w:r>
        <w:rPr>
          <w:rFonts w:eastAsia="Calibri"/>
          <w:b/>
          <w:bCs/>
          <w:color w:val="000000"/>
          <w:spacing w:val="6"/>
          <w:sz w:val="24"/>
          <w:szCs w:val="24"/>
        </w:rPr>
        <w:t>预</w:t>
      </w:r>
      <w:r>
        <w:rPr>
          <w:rFonts w:eastAsia="Calibri"/>
          <w:b/>
          <w:bCs/>
          <w:color w:val="000000"/>
          <w:spacing w:val="3"/>
          <w:sz w:val="24"/>
          <w:szCs w:val="24"/>
        </w:rPr>
        <w:t>算财政</w:t>
      </w:r>
      <w:r>
        <w:rPr>
          <w:rFonts w:eastAsia="Calibri"/>
          <w:b/>
          <w:bCs/>
          <w:color w:val="000000"/>
          <w:spacing w:val="7"/>
          <w:sz w:val="24"/>
          <w:szCs w:val="24"/>
        </w:rPr>
        <w:t>拨</w:t>
      </w:r>
      <w:r>
        <w:rPr>
          <w:rFonts w:eastAsia="Calibri"/>
          <w:b/>
          <w:bCs/>
          <w:color w:val="000000"/>
          <w:spacing w:val="3"/>
          <w:sz w:val="24"/>
          <w:szCs w:val="24"/>
        </w:rPr>
        <w:t>款</w:t>
      </w:r>
      <w:r>
        <w:rPr>
          <w:rFonts w:eastAsia="Calibri"/>
          <w:b/>
          <w:bCs/>
          <w:color w:val="000000"/>
          <w:spacing w:val="6"/>
          <w:w w:val="96"/>
          <w:sz w:val="24"/>
          <w:szCs w:val="24"/>
        </w:rPr>
        <w:t>“</w:t>
      </w:r>
      <w:r>
        <w:rPr>
          <w:rFonts w:eastAsia="Calibri"/>
          <w:b/>
          <w:bCs/>
          <w:color w:val="000000"/>
          <w:spacing w:val="3"/>
          <w:sz w:val="24"/>
          <w:szCs w:val="24"/>
        </w:rPr>
        <w:t>三公</w:t>
      </w:r>
      <w:r>
        <w:rPr>
          <w:rFonts w:eastAsia="Calibri"/>
          <w:b/>
          <w:bCs/>
          <w:color w:val="000000"/>
          <w:spacing w:val="6"/>
          <w:w w:val="96"/>
          <w:sz w:val="24"/>
          <w:szCs w:val="24"/>
        </w:rPr>
        <w:t>”</w:t>
      </w:r>
      <w:r>
        <w:rPr>
          <w:rFonts w:eastAsia="Calibri"/>
          <w:b/>
          <w:bCs/>
          <w:color w:val="000000"/>
          <w:spacing w:val="3"/>
          <w:sz w:val="24"/>
          <w:szCs w:val="24"/>
        </w:rPr>
        <w:t>经</w:t>
      </w:r>
      <w:r>
        <w:rPr>
          <w:rFonts w:eastAsia="Calibri"/>
          <w:b/>
          <w:bCs/>
          <w:color w:val="000000"/>
          <w:spacing w:val="5"/>
          <w:sz w:val="24"/>
          <w:szCs w:val="24"/>
        </w:rPr>
        <w:t>费</w:t>
      </w:r>
      <w:r>
        <w:rPr>
          <w:rFonts w:eastAsia="Calibri"/>
          <w:b/>
          <w:bCs/>
          <w:color w:val="000000"/>
          <w:spacing w:val="4"/>
          <w:sz w:val="24"/>
          <w:szCs w:val="24"/>
        </w:rPr>
        <w:t>支出</w:t>
      </w:r>
      <w:r>
        <w:rPr>
          <w:rFonts w:eastAsia="Calibri"/>
          <w:b/>
          <w:bCs/>
          <w:color w:val="000000"/>
          <w:spacing w:val="5"/>
          <w:sz w:val="24"/>
          <w:szCs w:val="24"/>
        </w:rPr>
        <w:t>决</w:t>
      </w:r>
      <w:r>
        <w:rPr>
          <w:rFonts w:eastAsia="Calibri"/>
          <w:b/>
          <w:bCs/>
          <w:color w:val="000000"/>
          <w:spacing w:val="4"/>
          <w:sz w:val="24"/>
          <w:szCs w:val="24"/>
        </w:rPr>
        <w:t>算</w:t>
      </w:r>
      <w:r>
        <w:rPr>
          <w:rFonts w:eastAsia="Calibri"/>
          <w:b/>
          <w:bCs/>
          <w:color w:val="000000"/>
          <w:spacing w:val="5"/>
          <w:sz w:val="24"/>
          <w:szCs w:val="24"/>
        </w:rPr>
        <w:t>情</w:t>
      </w:r>
      <w:r>
        <w:rPr>
          <w:rFonts w:eastAsia="Calibri"/>
          <w:b/>
          <w:bCs/>
          <w:color w:val="000000"/>
          <w:spacing w:val="4"/>
          <w:sz w:val="24"/>
          <w:szCs w:val="24"/>
        </w:rPr>
        <w:t>况。</w:t>
      </w:r>
    </w:p>
    <w:p w14:paraId="59597193">
      <w:pPr>
        <w:spacing w:after="73" w:line="240" w:lineRule="exact"/>
        <w:rPr>
          <w:sz w:val="24"/>
          <w:szCs w:val="24"/>
        </w:rPr>
      </w:pPr>
    </w:p>
    <w:p w14:paraId="273CB5F9">
      <w:pPr>
        <w:tabs>
          <w:tab w:val="left" w:pos="5661"/>
        </w:tabs>
        <w:spacing w:line="240" w:lineRule="auto"/>
        <w:ind w:left="740" w:right="-20"/>
        <w:rPr>
          <w:color w:val="000000"/>
          <w:spacing w:val="4"/>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年度“三公”经费财政拨款年初预算数为</w:t>
      </w:r>
      <w:r>
        <w:rPr>
          <w:rFonts w:eastAsia="Calibri"/>
          <w:color w:val="000000"/>
          <w:sz w:val="24"/>
          <w:szCs w:val="24"/>
        </w:rPr>
        <w:tab/>
      </w:r>
      <w:r>
        <w:rPr>
          <w:rFonts w:eastAsia="Calibri"/>
          <w:color w:val="000000"/>
          <w:spacing w:val="4"/>
          <w:w w:val="98"/>
          <w:sz w:val="24"/>
          <w:szCs w:val="24"/>
        </w:rPr>
        <w:t>15</w:t>
      </w:r>
      <w:r>
        <w:rPr>
          <w:rFonts w:eastAsia="Calibri"/>
          <w:color w:val="000000"/>
          <w:spacing w:val="5"/>
          <w:sz w:val="24"/>
          <w:szCs w:val="24"/>
        </w:rPr>
        <w:t>.</w:t>
      </w:r>
      <w:r>
        <w:rPr>
          <w:rFonts w:eastAsia="Calibri"/>
          <w:color w:val="000000"/>
          <w:spacing w:val="4"/>
          <w:w w:val="98"/>
          <w:sz w:val="24"/>
          <w:szCs w:val="24"/>
        </w:rPr>
        <w:t>2</w:t>
      </w:r>
      <w:r>
        <w:rPr>
          <w:rFonts w:eastAsia="Calibri"/>
          <w:color w:val="000000"/>
          <w:spacing w:val="65"/>
          <w:w w:val="98"/>
          <w:sz w:val="24"/>
          <w:szCs w:val="24"/>
        </w:rPr>
        <w:t>0</w:t>
      </w:r>
      <w:r>
        <w:rPr>
          <w:rFonts w:eastAsia="Calibri"/>
          <w:color w:val="000000"/>
          <w:spacing w:val="4"/>
          <w:sz w:val="24"/>
          <w:szCs w:val="24"/>
        </w:rPr>
        <w:t>万元，支出决算为</w:t>
      </w:r>
    </w:p>
    <w:p w14:paraId="2BDBF428">
      <w:pPr>
        <w:spacing w:after="15" w:line="160" w:lineRule="exact"/>
        <w:rPr>
          <w:spacing w:val="4"/>
          <w:sz w:val="16"/>
          <w:szCs w:val="16"/>
        </w:rPr>
      </w:pPr>
    </w:p>
    <w:p w14:paraId="68D3C317">
      <w:pPr>
        <w:spacing w:line="240" w:lineRule="auto"/>
        <w:ind w:left="99" w:right="-20"/>
        <w:rPr>
          <w:color w:val="000000"/>
          <w:spacing w:val="1"/>
          <w:sz w:val="24"/>
          <w:szCs w:val="24"/>
        </w:rPr>
      </w:pPr>
      <w:r>
        <w:rPr>
          <w:rFonts w:eastAsia="Calibri"/>
          <w:color w:val="000000"/>
          <w:spacing w:val="4"/>
          <w:w w:val="98"/>
          <w:sz w:val="24"/>
          <w:szCs w:val="24"/>
        </w:rPr>
        <w:t>2</w:t>
      </w:r>
      <w:r>
        <w:rPr>
          <w:rFonts w:eastAsia="Calibri"/>
          <w:color w:val="000000"/>
          <w:spacing w:val="4"/>
          <w:sz w:val="24"/>
          <w:szCs w:val="24"/>
        </w:rPr>
        <w:t>.</w:t>
      </w:r>
      <w:r>
        <w:rPr>
          <w:rFonts w:eastAsia="Calibri"/>
          <w:color w:val="000000"/>
          <w:spacing w:val="4"/>
          <w:w w:val="98"/>
          <w:sz w:val="24"/>
          <w:szCs w:val="24"/>
        </w:rPr>
        <w:t>6</w:t>
      </w:r>
      <w:r>
        <w:rPr>
          <w:rFonts w:eastAsia="Calibri"/>
          <w:color w:val="000000"/>
          <w:spacing w:val="63"/>
          <w:w w:val="98"/>
          <w:sz w:val="24"/>
          <w:szCs w:val="24"/>
        </w:rPr>
        <w:t>3</w:t>
      </w:r>
      <w:r>
        <w:rPr>
          <w:rFonts w:eastAsia="Calibri"/>
          <w:color w:val="000000"/>
          <w:spacing w:val="5"/>
          <w:sz w:val="24"/>
          <w:szCs w:val="24"/>
        </w:rPr>
        <w:t>万元，完成年初预算的</w:t>
      </w:r>
      <w:r>
        <w:rPr>
          <w:rFonts w:eastAsia="Calibri"/>
          <w:color w:val="000000"/>
          <w:spacing w:val="7"/>
          <w:sz w:val="24"/>
          <w:szCs w:val="24"/>
        </w:rPr>
        <w:t xml:space="preserve"> </w:t>
      </w:r>
      <w:r>
        <w:rPr>
          <w:rFonts w:eastAsia="Calibri"/>
          <w:color w:val="000000"/>
          <w:w w:val="98"/>
          <w:sz w:val="24"/>
          <w:szCs w:val="24"/>
        </w:rPr>
        <w:t>17</w:t>
      </w:r>
      <w:r>
        <w:rPr>
          <w:rFonts w:eastAsia="Calibri"/>
          <w:color w:val="000000"/>
          <w:spacing w:val="1"/>
          <w:sz w:val="24"/>
          <w:szCs w:val="24"/>
        </w:rPr>
        <w:t>.</w:t>
      </w:r>
      <w:r>
        <w:rPr>
          <w:rFonts w:eastAsia="Calibri"/>
          <w:color w:val="000000"/>
          <w:spacing w:val="1"/>
          <w:w w:val="98"/>
          <w:sz w:val="24"/>
          <w:szCs w:val="24"/>
        </w:rPr>
        <w:t>30</w:t>
      </w:r>
      <w:r>
        <w:rPr>
          <w:rFonts w:eastAsia="Calibri"/>
          <w:color w:val="000000"/>
          <w:spacing w:val="1"/>
          <w:sz w:val="24"/>
          <w:szCs w:val="24"/>
        </w:rPr>
        <w:t>%，其中：</w:t>
      </w:r>
    </w:p>
    <w:p w14:paraId="286D3898">
      <w:pPr>
        <w:spacing w:after="13" w:line="160" w:lineRule="exact"/>
        <w:rPr>
          <w:spacing w:val="1"/>
          <w:sz w:val="16"/>
          <w:szCs w:val="16"/>
        </w:rPr>
      </w:pPr>
    </w:p>
    <w:p w14:paraId="6CBF1D81">
      <w:pPr>
        <w:spacing w:line="240" w:lineRule="auto"/>
        <w:ind w:left="740" w:right="-20"/>
        <w:rPr>
          <w:color w:val="000000"/>
          <w:spacing w:val="-7"/>
          <w:sz w:val="24"/>
          <w:szCs w:val="24"/>
        </w:rPr>
      </w:pPr>
      <w:r>
        <w:rPr>
          <w:rFonts w:eastAsia="Calibri"/>
          <w:color w:val="000000"/>
          <w:spacing w:val="10"/>
          <w:w w:val="98"/>
          <w:sz w:val="24"/>
          <w:szCs w:val="24"/>
        </w:rPr>
        <w:t>1</w:t>
      </w:r>
      <w:r>
        <w:rPr>
          <w:rFonts w:eastAsia="Calibri"/>
          <w:color w:val="000000"/>
          <w:spacing w:val="10"/>
          <w:sz w:val="24"/>
          <w:szCs w:val="24"/>
        </w:rPr>
        <w:t>.因公出国(境)费支出决算为</w:t>
      </w:r>
      <w:r>
        <w:rPr>
          <w:rFonts w:eastAsia="Calibri"/>
          <w:color w:val="000000"/>
          <w:spacing w:val="6"/>
          <w:sz w:val="24"/>
          <w:szCs w:val="24"/>
        </w:rPr>
        <w:t xml:space="preserve"> </w:t>
      </w:r>
      <w:r>
        <w:rPr>
          <w:rFonts w:eastAsia="Calibri"/>
          <w:color w:val="000000"/>
          <w:spacing w:val="4"/>
          <w:w w:val="98"/>
          <w:sz w:val="24"/>
          <w:szCs w:val="24"/>
        </w:rPr>
        <w:t>0</w:t>
      </w:r>
      <w:r>
        <w:rPr>
          <w:rFonts w:eastAsia="Calibri"/>
          <w:color w:val="000000"/>
          <w:spacing w:val="4"/>
          <w:sz w:val="24"/>
          <w:szCs w:val="24"/>
        </w:rPr>
        <w:t>.</w:t>
      </w:r>
      <w:r>
        <w:rPr>
          <w:rFonts w:eastAsia="Calibri"/>
          <w:color w:val="000000"/>
          <w:spacing w:val="4"/>
          <w:w w:val="98"/>
          <w:sz w:val="24"/>
          <w:szCs w:val="24"/>
        </w:rPr>
        <w:t>0</w:t>
      </w:r>
      <w:r>
        <w:rPr>
          <w:rFonts w:eastAsia="Calibri"/>
          <w:color w:val="000000"/>
          <w:spacing w:val="64"/>
          <w:w w:val="98"/>
          <w:sz w:val="24"/>
          <w:szCs w:val="24"/>
        </w:rPr>
        <w:t>0</w:t>
      </w:r>
      <w:r>
        <w:rPr>
          <w:rFonts w:eastAsia="Calibri"/>
          <w:color w:val="000000"/>
          <w:spacing w:val="5"/>
          <w:sz w:val="24"/>
          <w:szCs w:val="24"/>
        </w:rPr>
        <w:t>万元，完成年初预算的</w:t>
      </w:r>
      <w:r>
        <w:rPr>
          <w:rFonts w:eastAsia="Calibri"/>
          <w:color w:val="000000"/>
          <w:spacing w:val="6"/>
          <w:sz w:val="24"/>
          <w:szCs w:val="24"/>
        </w:rPr>
        <w:t xml:space="preserve"> </w:t>
      </w:r>
      <w:r>
        <w:rPr>
          <w:rFonts w:eastAsia="Calibri"/>
          <w:color w:val="000000"/>
          <w:spacing w:val="-7"/>
          <w:w w:val="98"/>
          <w:sz w:val="24"/>
          <w:szCs w:val="24"/>
        </w:rPr>
        <w:t>0</w:t>
      </w:r>
      <w:r>
        <w:rPr>
          <w:rFonts w:eastAsia="Calibri"/>
          <w:color w:val="000000"/>
          <w:spacing w:val="-7"/>
          <w:sz w:val="24"/>
          <w:szCs w:val="24"/>
        </w:rPr>
        <w:t>%，比年初预</w:t>
      </w:r>
    </w:p>
    <w:p w14:paraId="56BA0017">
      <w:pPr>
        <w:spacing w:after="15" w:line="160" w:lineRule="exact"/>
        <w:rPr>
          <w:spacing w:val="-7"/>
          <w:sz w:val="16"/>
          <w:szCs w:val="16"/>
        </w:rPr>
      </w:pPr>
    </w:p>
    <w:p w14:paraId="31B54D0A">
      <w:pPr>
        <w:spacing w:line="240" w:lineRule="auto"/>
        <w:ind w:left="99" w:right="-20"/>
        <w:rPr>
          <w:color w:val="000000"/>
          <w:spacing w:val="9"/>
          <w:sz w:val="24"/>
          <w:szCs w:val="24"/>
        </w:rPr>
      </w:pPr>
      <w:r>
        <w:rPr>
          <w:rFonts w:eastAsia="Calibri"/>
          <w:color w:val="000000"/>
          <w:sz w:val="24"/>
          <w:szCs w:val="24"/>
        </w:rPr>
        <w:t>算增加</w:t>
      </w:r>
      <w:r>
        <w:rPr>
          <w:rFonts w:eastAsia="Calibri"/>
          <w:color w:val="000000"/>
          <w:spacing w:val="65"/>
          <w:sz w:val="24"/>
          <w:szCs w:val="24"/>
        </w:rPr>
        <w:t xml:space="preserve"> </w:t>
      </w:r>
      <w:r>
        <w:rPr>
          <w:rFonts w:eastAsia="Calibri"/>
          <w:color w:val="000000"/>
          <w:spacing w:val="8"/>
          <w:w w:val="98"/>
          <w:sz w:val="24"/>
          <w:szCs w:val="24"/>
        </w:rPr>
        <w:t>0</w:t>
      </w:r>
      <w:r>
        <w:rPr>
          <w:rFonts w:eastAsia="Calibri"/>
          <w:color w:val="000000"/>
          <w:spacing w:val="8"/>
          <w:sz w:val="24"/>
          <w:szCs w:val="24"/>
        </w:rPr>
        <w:t>.</w:t>
      </w:r>
      <w:r>
        <w:rPr>
          <w:rFonts w:eastAsia="Calibri"/>
          <w:color w:val="000000"/>
          <w:spacing w:val="9"/>
          <w:w w:val="98"/>
          <w:sz w:val="24"/>
          <w:szCs w:val="24"/>
        </w:rPr>
        <w:t>0</w:t>
      </w:r>
      <w:r>
        <w:rPr>
          <w:rFonts w:eastAsia="Calibri"/>
          <w:color w:val="000000"/>
          <w:spacing w:val="68"/>
          <w:w w:val="98"/>
          <w:sz w:val="24"/>
          <w:szCs w:val="24"/>
        </w:rPr>
        <w:t>0</w:t>
      </w:r>
      <w:r>
        <w:rPr>
          <w:rFonts w:eastAsia="Calibri"/>
          <w:color w:val="000000"/>
          <w:spacing w:val="9"/>
          <w:sz w:val="24"/>
          <w:szCs w:val="24"/>
        </w:rPr>
        <w:t>万元。</w:t>
      </w:r>
    </w:p>
    <w:p w14:paraId="01A316BE">
      <w:pPr>
        <w:spacing w:after="12" w:line="160" w:lineRule="exact"/>
        <w:rPr>
          <w:spacing w:val="9"/>
          <w:sz w:val="16"/>
          <w:szCs w:val="16"/>
        </w:rPr>
      </w:pPr>
    </w:p>
    <w:p w14:paraId="27D1C84F">
      <w:pPr>
        <w:spacing w:line="240" w:lineRule="auto"/>
        <w:ind w:left="740" w:right="-20"/>
        <w:rPr>
          <w:color w:val="000000"/>
          <w:sz w:val="24"/>
          <w:szCs w:val="24"/>
        </w:rPr>
      </w:pPr>
      <w:r>
        <w:rPr>
          <w:rFonts w:eastAsia="Calibri"/>
          <w:color w:val="000000"/>
          <w:w w:val="98"/>
          <w:sz w:val="24"/>
          <w:szCs w:val="24"/>
        </w:rPr>
        <w:t>2019</w:t>
      </w:r>
      <w:r>
        <w:rPr>
          <w:rFonts w:eastAsia="Calibri"/>
          <w:color w:val="000000"/>
          <w:spacing w:val="60"/>
          <w:sz w:val="24"/>
          <w:szCs w:val="24"/>
        </w:rPr>
        <w:t xml:space="preserve"> </w:t>
      </w:r>
      <w:r>
        <w:rPr>
          <w:rFonts w:eastAsia="Calibri"/>
          <w:color w:val="000000"/>
          <w:spacing w:val="3"/>
          <w:sz w:val="24"/>
          <w:szCs w:val="24"/>
        </w:rPr>
        <w:t>年武汉市汉阳区人民政府江汉二桥街办事处因公出</w:t>
      </w:r>
      <w:r>
        <w:rPr>
          <w:rFonts w:eastAsia="Calibri"/>
          <w:color w:val="000000"/>
          <w:spacing w:val="4"/>
          <w:sz w:val="24"/>
          <w:szCs w:val="24"/>
        </w:rPr>
        <w:t>国(境)团组</w:t>
      </w:r>
      <w:r>
        <w:rPr>
          <w:rFonts w:eastAsia="Calibri"/>
          <w:color w:val="000000"/>
          <w:spacing w:val="61"/>
          <w:sz w:val="24"/>
          <w:szCs w:val="24"/>
        </w:rPr>
        <w:t xml:space="preserve"> </w:t>
      </w:r>
      <w:r>
        <w:rPr>
          <w:rFonts w:eastAsia="Calibri"/>
          <w:color w:val="000000"/>
          <w:w w:val="98"/>
          <w:sz w:val="24"/>
          <w:szCs w:val="24"/>
        </w:rPr>
        <w:t>0</w:t>
      </w:r>
      <w:r>
        <w:rPr>
          <w:rFonts w:eastAsia="Calibri"/>
          <w:color w:val="000000"/>
          <w:spacing w:val="60"/>
          <w:sz w:val="24"/>
          <w:szCs w:val="24"/>
        </w:rPr>
        <w:t xml:space="preserve"> </w:t>
      </w:r>
      <w:r>
        <w:rPr>
          <w:rFonts w:eastAsia="Calibri"/>
          <w:color w:val="000000"/>
          <w:sz w:val="24"/>
          <w:szCs w:val="24"/>
        </w:rPr>
        <w:t>个，</w:t>
      </w:r>
    </w:p>
    <w:p w14:paraId="172899CE">
      <w:pPr>
        <w:spacing w:after="15" w:line="160" w:lineRule="exact"/>
        <w:rPr>
          <w:sz w:val="16"/>
          <w:szCs w:val="16"/>
        </w:rPr>
      </w:pPr>
    </w:p>
    <w:p w14:paraId="6D743AA0">
      <w:pPr>
        <w:spacing w:line="240" w:lineRule="auto"/>
        <w:ind w:left="99" w:right="-20"/>
        <w:rPr>
          <w:color w:val="000000"/>
          <w:sz w:val="24"/>
          <w:szCs w:val="24"/>
        </w:rPr>
      </w:pPr>
      <w:r>
        <w:rPr>
          <w:rFonts w:eastAsia="Calibri"/>
          <w:color w:val="000000"/>
          <w:spacing w:val="60"/>
          <w:w w:val="98"/>
          <w:sz w:val="24"/>
          <w:szCs w:val="24"/>
        </w:rPr>
        <w:t>0</w:t>
      </w:r>
      <w:r>
        <w:rPr>
          <w:rFonts w:eastAsia="Calibri"/>
          <w:color w:val="000000"/>
          <w:sz w:val="24"/>
          <w:szCs w:val="24"/>
        </w:rPr>
        <w:t>人次，实际发生支出</w:t>
      </w:r>
      <w:r>
        <w:rPr>
          <w:rFonts w:eastAsia="Calibri"/>
          <w:color w:val="000000"/>
          <w:spacing w:val="6"/>
          <w:sz w:val="24"/>
          <w:szCs w:val="24"/>
        </w:rPr>
        <w:t xml:space="preserve"> </w:t>
      </w:r>
      <w:r>
        <w:rPr>
          <w:rFonts w:eastAsia="Calibri"/>
          <w:color w:val="000000"/>
          <w:spacing w:val="60"/>
          <w:w w:val="98"/>
          <w:sz w:val="24"/>
          <w:szCs w:val="24"/>
        </w:rPr>
        <w:t>0</w:t>
      </w:r>
      <w:r>
        <w:rPr>
          <w:rFonts w:eastAsia="Calibri"/>
          <w:color w:val="000000"/>
          <w:sz w:val="24"/>
          <w:szCs w:val="24"/>
        </w:rPr>
        <w:t>万元。</w:t>
      </w:r>
    </w:p>
    <w:p w14:paraId="74D43E56">
      <w:pPr>
        <w:spacing w:after="13" w:line="160" w:lineRule="exact"/>
        <w:rPr>
          <w:sz w:val="16"/>
          <w:szCs w:val="16"/>
        </w:rPr>
      </w:pPr>
    </w:p>
    <w:p w14:paraId="079B03C0">
      <w:pPr>
        <w:spacing w:line="240" w:lineRule="auto"/>
        <w:ind w:left="740" w:right="-20"/>
        <w:rPr>
          <w:color w:val="000000"/>
          <w:spacing w:val="1"/>
          <w:sz w:val="24"/>
          <w:szCs w:val="24"/>
        </w:rPr>
      </w:pPr>
      <w:r>
        <w:rPr>
          <w:rFonts w:eastAsia="Calibri"/>
          <w:color w:val="000000"/>
          <w:spacing w:val="3"/>
          <w:w w:val="98"/>
          <w:sz w:val="24"/>
          <w:szCs w:val="24"/>
        </w:rPr>
        <w:t>2</w:t>
      </w:r>
      <w:r>
        <w:rPr>
          <w:rFonts w:eastAsia="Calibri"/>
          <w:color w:val="000000"/>
          <w:spacing w:val="3"/>
          <w:sz w:val="24"/>
          <w:szCs w:val="24"/>
        </w:rPr>
        <w:t>.公务用车购置及运行费支出决算为</w:t>
      </w:r>
      <w:r>
        <w:rPr>
          <w:rFonts w:eastAsia="Calibri"/>
          <w:color w:val="000000"/>
          <w:spacing w:val="23"/>
          <w:sz w:val="24"/>
          <w:szCs w:val="24"/>
        </w:rPr>
        <w:t xml:space="preserve"> </w:t>
      </w:r>
      <w:r>
        <w:rPr>
          <w:rFonts w:eastAsia="Calibri"/>
          <w:color w:val="000000"/>
          <w:spacing w:val="4"/>
          <w:w w:val="98"/>
          <w:sz w:val="24"/>
          <w:szCs w:val="24"/>
        </w:rPr>
        <w:t>2</w:t>
      </w:r>
      <w:r>
        <w:rPr>
          <w:rFonts w:eastAsia="Calibri"/>
          <w:color w:val="000000"/>
          <w:spacing w:val="4"/>
          <w:sz w:val="24"/>
          <w:szCs w:val="24"/>
        </w:rPr>
        <w:t>.</w:t>
      </w:r>
      <w:r>
        <w:rPr>
          <w:rFonts w:eastAsia="Calibri"/>
          <w:color w:val="000000"/>
          <w:spacing w:val="4"/>
          <w:w w:val="98"/>
          <w:sz w:val="24"/>
          <w:szCs w:val="24"/>
        </w:rPr>
        <w:t>6</w:t>
      </w:r>
      <w:r>
        <w:rPr>
          <w:rFonts w:eastAsia="Calibri"/>
          <w:color w:val="000000"/>
          <w:spacing w:val="81"/>
          <w:w w:val="98"/>
          <w:sz w:val="24"/>
          <w:szCs w:val="24"/>
        </w:rPr>
        <w:t>3</w:t>
      </w:r>
      <w:r>
        <w:rPr>
          <w:rFonts w:eastAsia="Calibri"/>
          <w:color w:val="000000"/>
          <w:spacing w:val="3"/>
          <w:sz w:val="24"/>
          <w:szCs w:val="24"/>
        </w:rPr>
        <w:t>万</w:t>
      </w:r>
      <w:r>
        <w:rPr>
          <w:rFonts w:eastAsia="Calibri"/>
          <w:color w:val="000000"/>
          <w:spacing w:val="4"/>
          <w:sz w:val="24"/>
          <w:szCs w:val="24"/>
        </w:rPr>
        <w:t>元，完成年初预算的</w:t>
      </w:r>
      <w:r>
        <w:rPr>
          <w:rFonts w:eastAsia="Calibri"/>
          <w:color w:val="000000"/>
          <w:spacing w:val="22"/>
          <w:sz w:val="24"/>
          <w:szCs w:val="24"/>
        </w:rPr>
        <w:t xml:space="preserve"> </w:t>
      </w:r>
      <w:r>
        <w:rPr>
          <w:rFonts w:eastAsia="Calibri"/>
          <w:color w:val="000000"/>
          <w:spacing w:val="1"/>
          <w:w w:val="98"/>
          <w:sz w:val="24"/>
          <w:szCs w:val="24"/>
        </w:rPr>
        <w:t>34</w:t>
      </w:r>
      <w:r>
        <w:rPr>
          <w:rFonts w:eastAsia="Calibri"/>
          <w:color w:val="000000"/>
          <w:spacing w:val="1"/>
          <w:sz w:val="24"/>
          <w:szCs w:val="24"/>
        </w:rPr>
        <w:t>.</w:t>
      </w:r>
      <w:r>
        <w:rPr>
          <w:rFonts w:eastAsia="Calibri"/>
          <w:color w:val="000000"/>
          <w:spacing w:val="1"/>
          <w:w w:val="98"/>
          <w:sz w:val="24"/>
          <w:szCs w:val="24"/>
        </w:rPr>
        <w:t>16</w:t>
      </w:r>
      <w:r>
        <w:rPr>
          <w:rFonts w:eastAsia="Calibri"/>
          <w:color w:val="000000"/>
          <w:spacing w:val="1"/>
          <w:sz w:val="24"/>
          <w:szCs w:val="24"/>
        </w:rPr>
        <w:t>%；</w:t>
      </w:r>
    </w:p>
    <w:p w14:paraId="3A305A1D">
      <w:pPr>
        <w:spacing w:after="15" w:line="160" w:lineRule="exact"/>
        <w:rPr>
          <w:spacing w:val="1"/>
          <w:sz w:val="16"/>
          <w:szCs w:val="16"/>
        </w:rPr>
      </w:pPr>
    </w:p>
    <w:p w14:paraId="62541DB7">
      <w:pPr>
        <w:spacing w:line="240" w:lineRule="auto"/>
        <w:ind w:left="99" w:right="-20"/>
        <w:rPr>
          <w:color w:val="000000"/>
          <w:sz w:val="24"/>
          <w:szCs w:val="24"/>
        </w:rPr>
      </w:pPr>
      <w:r>
        <w:rPr>
          <w:rFonts w:eastAsia="Calibri"/>
          <w:color w:val="000000"/>
          <w:sz w:val="24"/>
          <w:szCs w:val="24"/>
        </w:rPr>
        <w:t>其中：</w:t>
      </w:r>
    </w:p>
    <w:p w14:paraId="4566C2AB">
      <w:pPr>
        <w:spacing w:after="13" w:line="160" w:lineRule="exact"/>
        <w:rPr>
          <w:sz w:val="16"/>
          <w:szCs w:val="16"/>
        </w:rPr>
      </w:pPr>
    </w:p>
    <w:p w14:paraId="7C42D408">
      <w:pPr>
        <w:spacing w:line="240" w:lineRule="auto"/>
        <w:ind w:left="740" w:right="-20"/>
        <w:rPr>
          <w:color w:val="000000"/>
          <w:spacing w:val="-5"/>
          <w:sz w:val="24"/>
          <w:szCs w:val="24"/>
        </w:rPr>
      </w:pPr>
      <w:r>
        <w:rPr>
          <w:rFonts w:eastAsia="Calibri"/>
          <w:color w:val="000000"/>
          <w:spacing w:val="9"/>
          <w:sz w:val="24"/>
          <w:szCs w:val="24"/>
        </w:rPr>
        <w:t>(</w:t>
      </w:r>
      <w:r>
        <w:rPr>
          <w:rFonts w:eastAsia="Calibri"/>
          <w:color w:val="000000"/>
          <w:spacing w:val="9"/>
          <w:w w:val="98"/>
          <w:sz w:val="24"/>
          <w:szCs w:val="24"/>
        </w:rPr>
        <w:t>1</w:t>
      </w:r>
      <w:r>
        <w:rPr>
          <w:rFonts w:eastAsia="Calibri"/>
          <w:color w:val="000000"/>
          <w:spacing w:val="10"/>
          <w:sz w:val="24"/>
          <w:szCs w:val="24"/>
        </w:rPr>
        <w:t>)公务用车购置费</w:t>
      </w:r>
      <w:r>
        <w:rPr>
          <w:rFonts w:eastAsia="Calibri"/>
          <w:color w:val="000000"/>
          <w:spacing w:val="6"/>
          <w:sz w:val="24"/>
          <w:szCs w:val="24"/>
        </w:rPr>
        <w:t xml:space="preserve"> </w:t>
      </w:r>
      <w:r>
        <w:rPr>
          <w:rFonts w:eastAsia="Calibri"/>
          <w:color w:val="000000"/>
          <w:spacing w:val="4"/>
          <w:w w:val="98"/>
          <w:sz w:val="24"/>
          <w:szCs w:val="24"/>
        </w:rPr>
        <w:t>0</w:t>
      </w:r>
      <w:r>
        <w:rPr>
          <w:rFonts w:eastAsia="Calibri"/>
          <w:color w:val="000000"/>
          <w:spacing w:val="4"/>
          <w:sz w:val="24"/>
          <w:szCs w:val="24"/>
        </w:rPr>
        <w:t>.</w:t>
      </w:r>
      <w:r>
        <w:rPr>
          <w:rFonts w:eastAsia="Calibri"/>
          <w:color w:val="000000"/>
          <w:spacing w:val="4"/>
          <w:w w:val="98"/>
          <w:sz w:val="24"/>
          <w:szCs w:val="24"/>
        </w:rPr>
        <w:t>0</w:t>
      </w:r>
      <w:r>
        <w:rPr>
          <w:rFonts w:eastAsia="Calibri"/>
          <w:color w:val="000000"/>
          <w:spacing w:val="64"/>
          <w:w w:val="98"/>
          <w:sz w:val="24"/>
          <w:szCs w:val="24"/>
        </w:rPr>
        <w:t>0</w:t>
      </w:r>
      <w:r>
        <w:rPr>
          <w:rFonts w:eastAsia="Calibri"/>
          <w:color w:val="000000"/>
          <w:spacing w:val="5"/>
          <w:sz w:val="24"/>
          <w:szCs w:val="24"/>
        </w:rPr>
        <w:t>万元，完成年初预算的</w:t>
      </w:r>
      <w:r>
        <w:rPr>
          <w:rFonts w:eastAsia="Calibri"/>
          <w:color w:val="000000"/>
          <w:spacing w:val="6"/>
          <w:sz w:val="24"/>
          <w:szCs w:val="24"/>
        </w:rPr>
        <w:t xml:space="preserve"> </w:t>
      </w:r>
      <w:r>
        <w:rPr>
          <w:rFonts w:eastAsia="Calibri"/>
          <w:color w:val="000000"/>
          <w:spacing w:val="-5"/>
          <w:w w:val="98"/>
          <w:sz w:val="24"/>
          <w:szCs w:val="24"/>
        </w:rPr>
        <w:t>0</w:t>
      </w:r>
      <w:r>
        <w:rPr>
          <w:rFonts w:eastAsia="Calibri"/>
          <w:color w:val="000000"/>
          <w:spacing w:val="-4"/>
          <w:sz w:val="24"/>
          <w:szCs w:val="24"/>
        </w:rPr>
        <w:t>%</w:t>
      </w:r>
      <w:r>
        <w:rPr>
          <w:rFonts w:eastAsia="Calibri"/>
          <w:color w:val="000000"/>
          <w:spacing w:val="-5"/>
          <w:sz w:val="24"/>
          <w:szCs w:val="24"/>
        </w:rPr>
        <w:t>，比年初预算增加</w:t>
      </w:r>
    </w:p>
    <w:p w14:paraId="605B93B6">
      <w:pPr>
        <w:spacing w:after="15" w:line="160" w:lineRule="exact"/>
        <w:rPr>
          <w:spacing w:val="-5"/>
          <w:sz w:val="16"/>
          <w:szCs w:val="16"/>
        </w:rPr>
      </w:pPr>
    </w:p>
    <w:p w14:paraId="1C9B1BB2">
      <w:pPr>
        <w:spacing w:line="240" w:lineRule="auto"/>
        <w:ind w:left="99" w:right="-20"/>
        <w:rPr>
          <w:color w:val="000000"/>
          <w:sz w:val="24"/>
          <w:szCs w:val="24"/>
        </w:rPr>
      </w:pPr>
      <w:r>
        <w:rPr>
          <w:rFonts w:eastAsia="Calibri"/>
          <w:color w:val="000000"/>
          <w:spacing w:val="7"/>
          <w:w w:val="98"/>
          <w:sz w:val="24"/>
          <w:szCs w:val="24"/>
        </w:rPr>
        <w:t>0</w:t>
      </w:r>
      <w:r>
        <w:rPr>
          <w:rFonts w:eastAsia="Calibri"/>
          <w:color w:val="000000"/>
          <w:spacing w:val="8"/>
          <w:sz w:val="24"/>
          <w:szCs w:val="24"/>
        </w:rPr>
        <w:t>.</w:t>
      </w:r>
      <w:r>
        <w:rPr>
          <w:rFonts w:eastAsia="Calibri"/>
          <w:color w:val="000000"/>
          <w:spacing w:val="7"/>
          <w:w w:val="98"/>
          <w:sz w:val="24"/>
          <w:szCs w:val="24"/>
        </w:rPr>
        <w:t>0</w:t>
      </w:r>
      <w:r>
        <w:rPr>
          <w:rFonts w:eastAsia="Calibri"/>
          <w:color w:val="000000"/>
          <w:spacing w:val="67"/>
          <w:w w:val="98"/>
          <w:sz w:val="24"/>
          <w:szCs w:val="24"/>
        </w:rPr>
        <w:t>0</w:t>
      </w:r>
      <w:r>
        <w:rPr>
          <w:rFonts w:eastAsia="Calibri"/>
          <w:color w:val="000000"/>
          <w:spacing w:val="8"/>
          <w:sz w:val="24"/>
          <w:szCs w:val="24"/>
        </w:rPr>
        <w:t>万元。本年度购置(更新)公务用车</w:t>
      </w:r>
      <w:r>
        <w:rPr>
          <w:rFonts w:eastAsia="Calibri"/>
          <w:color w:val="000000"/>
          <w:spacing w:val="7"/>
          <w:sz w:val="24"/>
          <w:szCs w:val="24"/>
        </w:rPr>
        <w:t xml:space="preserve"> </w:t>
      </w:r>
      <w:r>
        <w:rPr>
          <w:rFonts w:eastAsia="Calibri"/>
          <w:color w:val="000000"/>
          <w:spacing w:val="60"/>
          <w:w w:val="98"/>
          <w:sz w:val="24"/>
          <w:szCs w:val="24"/>
        </w:rPr>
        <w:t>0</w:t>
      </w:r>
      <w:r>
        <w:rPr>
          <w:rFonts w:eastAsia="Calibri"/>
          <w:color w:val="000000"/>
          <w:sz w:val="24"/>
          <w:szCs w:val="24"/>
        </w:rPr>
        <w:t>辆，年末公务用车保有量</w:t>
      </w:r>
      <w:r>
        <w:rPr>
          <w:rFonts w:eastAsia="Calibri"/>
          <w:color w:val="000000"/>
          <w:spacing w:val="6"/>
          <w:sz w:val="24"/>
          <w:szCs w:val="24"/>
        </w:rPr>
        <w:t xml:space="preserve"> </w:t>
      </w:r>
      <w:r>
        <w:rPr>
          <w:rFonts w:eastAsia="Calibri"/>
          <w:color w:val="000000"/>
          <w:spacing w:val="60"/>
          <w:w w:val="98"/>
          <w:sz w:val="24"/>
          <w:szCs w:val="24"/>
        </w:rPr>
        <w:t>1</w:t>
      </w:r>
      <w:r>
        <w:rPr>
          <w:rFonts w:eastAsia="Calibri"/>
          <w:color w:val="000000"/>
          <w:sz w:val="24"/>
          <w:szCs w:val="24"/>
        </w:rPr>
        <w:t>辆。</w:t>
      </w:r>
    </w:p>
    <w:p w14:paraId="0EB79644">
      <w:pPr>
        <w:spacing w:after="13" w:line="160" w:lineRule="exact"/>
        <w:rPr>
          <w:sz w:val="16"/>
          <w:szCs w:val="16"/>
        </w:rPr>
      </w:pPr>
    </w:p>
    <w:p w14:paraId="7912C968">
      <w:pPr>
        <w:spacing w:line="240" w:lineRule="auto"/>
        <w:ind w:left="740" w:right="-20"/>
        <w:rPr>
          <w:color w:val="000000"/>
          <w:sz w:val="24"/>
          <w:szCs w:val="24"/>
        </w:rPr>
      </w:pPr>
      <w:r>
        <w:rPr>
          <w:rFonts w:eastAsia="Calibri"/>
          <w:color w:val="000000"/>
          <w:spacing w:val="9"/>
          <w:sz w:val="24"/>
          <w:szCs w:val="24"/>
        </w:rPr>
        <w:t>(</w:t>
      </w:r>
      <w:r>
        <w:rPr>
          <w:rFonts w:eastAsia="Calibri"/>
          <w:color w:val="000000"/>
          <w:spacing w:val="9"/>
          <w:w w:val="98"/>
          <w:sz w:val="24"/>
          <w:szCs w:val="24"/>
        </w:rPr>
        <w:t>2</w:t>
      </w:r>
      <w:r>
        <w:rPr>
          <w:rFonts w:eastAsia="Calibri"/>
          <w:color w:val="000000"/>
          <w:spacing w:val="10"/>
          <w:sz w:val="24"/>
          <w:szCs w:val="24"/>
        </w:rPr>
        <w:t>)公务用车运行费</w:t>
      </w:r>
      <w:r>
        <w:rPr>
          <w:rFonts w:eastAsia="Calibri"/>
          <w:color w:val="000000"/>
          <w:spacing w:val="6"/>
          <w:sz w:val="24"/>
          <w:szCs w:val="24"/>
        </w:rPr>
        <w:t xml:space="preserve"> </w:t>
      </w:r>
      <w:r>
        <w:rPr>
          <w:rFonts w:eastAsia="Calibri"/>
          <w:color w:val="000000"/>
          <w:spacing w:val="4"/>
          <w:w w:val="98"/>
          <w:sz w:val="24"/>
          <w:szCs w:val="24"/>
        </w:rPr>
        <w:t>2</w:t>
      </w:r>
      <w:r>
        <w:rPr>
          <w:rFonts w:eastAsia="Calibri"/>
          <w:color w:val="000000"/>
          <w:spacing w:val="4"/>
          <w:sz w:val="24"/>
          <w:szCs w:val="24"/>
        </w:rPr>
        <w:t>.</w:t>
      </w:r>
      <w:r>
        <w:rPr>
          <w:rFonts w:eastAsia="Calibri"/>
          <w:color w:val="000000"/>
          <w:spacing w:val="4"/>
          <w:w w:val="98"/>
          <w:sz w:val="24"/>
          <w:szCs w:val="24"/>
        </w:rPr>
        <w:t>6</w:t>
      </w:r>
      <w:r>
        <w:rPr>
          <w:rFonts w:eastAsia="Calibri"/>
          <w:color w:val="000000"/>
          <w:spacing w:val="64"/>
          <w:w w:val="98"/>
          <w:sz w:val="24"/>
          <w:szCs w:val="24"/>
        </w:rPr>
        <w:t>3</w:t>
      </w:r>
      <w:r>
        <w:rPr>
          <w:rFonts w:eastAsia="Calibri"/>
          <w:color w:val="000000"/>
          <w:spacing w:val="5"/>
          <w:sz w:val="24"/>
          <w:szCs w:val="24"/>
        </w:rPr>
        <w:t>万元，完成年初预算的</w:t>
      </w:r>
      <w:r>
        <w:rPr>
          <w:rFonts w:eastAsia="Calibri"/>
          <w:color w:val="000000"/>
          <w:spacing w:val="6"/>
          <w:sz w:val="24"/>
          <w:szCs w:val="24"/>
        </w:rPr>
        <w:t xml:space="preserve"> </w:t>
      </w:r>
      <w:r>
        <w:rPr>
          <w:rFonts w:eastAsia="Calibri"/>
          <w:color w:val="000000"/>
          <w:w w:val="98"/>
          <w:sz w:val="24"/>
          <w:szCs w:val="24"/>
        </w:rPr>
        <w:t>34</w:t>
      </w:r>
      <w:r>
        <w:rPr>
          <w:rFonts w:eastAsia="Calibri"/>
          <w:color w:val="000000"/>
          <w:spacing w:val="1"/>
          <w:sz w:val="24"/>
          <w:szCs w:val="24"/>
        </w:rPr>
        <w:t>.</w:t>
      </w:r>
      <w:r>
        <w:rPr>
          <w:rFonts w:eastAsia="Calibri"/>
          <w:color w:val="000000"/>
          <w:spacing w:val="1"/>
          <w:w w:val="98"/>
          <w:sz w:val="24"/>
          <w:szCs w:val="24"/>
        </w:rPr>
        <w:t>16</w:t>
      </w:r>
      <w:r>
        <w:rPr>
          <w:rFonts w:eastAsia="Calibri"/>
          <w:color w:val="000000"/>
          <w:sz w:val="24"/>
          <w:szCs w:val="24"/>
        </w:rPr>
        <w:t>%，比年初预算减</w:t>
      </w:r>
    </w:p>
    <w:p w14:paraId="05CCB463">
      <w:pPr>
        <w:spacing w:after="15" w:line="160" w:lineRule="exact"/>
        <w:rPr>
          <w:sz w:val="16"/>
          <w:szCs w:val="16"/>
        </w:rPr>
      </w:pPr>
    </w:p>
    <w:p w14:paraId="38EF171B">
      <w:pPr>
        <w:spacing w:line="240" w:lineRule="auto"/>
        <w:ind w:left="99" w:right="-20"/>
        <w:rPr>
          <w:color w:val="000000"/>
          <w:spacing w:val="1"/>
          <w:sz w:val="24"/>
          <w:szCs w:val="24"/>
        </w:rPr>
      </w:pPr>
      <w:r>
        <w:rPr>
          <w:rFonts w:eastAsia="Calibri"/>
          <w:color w:val="000000"/>
          <w:sz w:val="24"/>
          <w:szCs w:val="24"/>
        </w:rPr>
        <w:t>少</w:t>
      </w:r>
      <w:r>
        <w:rPr>
          <w:rFonts w:eastAsia="Calibri"/>
          <w:color w:val="000000"/>
          <w:spacing w:val="20"/>
          <w:sz w:val="24"/>
          <w:szCs w:val="24"/>
        </w:rPr>
        <w:t xml:space="preserve"> </w:t>
      </w:r>
      <w:r>
        <w:rPr>
          <w:rFonts w:eastAsia="Calibri"/>
          <w:color w:val="000000"/>
          <w:spacing w:val="1"/>
          <w:w w:val="98"/>
          <w:sz w:val="24"/>
          <w:szCs w:val="24"/>
        </w:rPr>
        <w:t>5</w:t>
      </w:r>
      <w:r>
        <w:rPr>
          <w:rFonts w:eastAsia="Calibri"/>
          <w:color w:val="000000"/>
          <w:spacing w:val="2"/>
          <w:sz w:val="24"/>
          <w:szCs w:val="24"/>
        </w:rPr>
        <w:t>.</w:t>
      </w:r>
      <w:r>
        <w:rPr>
          <w:rFonts w:eastAsia="Calibri"/>
          <w:color w:val="000000"/>
          <w:spacing w:val="1"/>
          <w:w w:val="98"/>
          <w:sz w:val="24"/>
          <w:szCs w:val="24"/>
        </w:rPr>
        <w:t>0</w:t>
      </w:r>
      <w:r>
        <w:rPr>
          <w:rFonts w:eastAsia="Calibri"/>
          <w:color w:val="000000"/>
          <w:spacing w:val="76"/>
          <w:w w:val="98"/>
          <w:sz w:val="24"/>
          <w:szCs w:val="24"/>
        </w:rPr>
        <w:t>7</w:t>
      </w:r>
      <w:r>
        <w:rPr>
          <w:rFonts w:eastAsia="Calibri"/>
          <w:color w:val="000000"/>
          <w:spacing w:val="2"/>
          <w:sz w:val="24"/>
          <w:szCs w:val="24"/>
        </w:rPr>
        <w:t>万元，主要</w:t>
      </w:r>
      <w:r>
        <w:rPr>
          <w:rFonts w:eastAsia="Calibri"/>
          <w:color w:val="000000"/>
          <w:sz w:val="24"/>
          <w:szCs w:val="24"/>
        </w:rPr>
        <w:t>原</w:t>
      </w:r>
      <w:r>
        <w:rPr>
          <w:rFonts w:eastAsia="Calibri"/>
          <w:color w:val="000000"/>
          <w:spacing w:val="1"/>
          <w:sz w:val="24"/>
          <w:szCs w:val="24"/>
        </w:rPr>
        <w:t>因是：厉行节约。主要用于公务车辆的保险、维修。其中：</w:t>
      </w:r>
    </w:p>
    <w:p w14:paraId="0465428D">
      <w:pPr>
        <w:spacing w:after="13" w:line="160" w:lineRule="exact"/>
        <w:rPr>
          <w:spacing w:val="1"/>
          <w:sz w:val="16"/>
          <w:szCs w:val="16"/>
        </w:rPr>
      </w:pPr>
    </w:p>
    <w:p w14:paraId="5EF4D98E">
      <w:pPr>
        <w:spacing w:line="240" w:lineRule="auto"/>
        <w:ind w:left="99" w:right="-20"/>
        <w:rPr>
          <w:color w:val="000000"/>
          <w:spacing w:val="8"/>
          <w:sz w:val="24"/>
          <w:szCs w:val="24"/>
        </w:rPr>
      </w:pPr>
      <w:r>
        <w:rPr>
          <w:rFonts w:eastAsia="Calibri"/>
          <w:color w:val="000000"/>
          <w:sz w:val="24"/>
          <w:szCs w:val="24"/>
        </w:rPr>
        <w:t>维修费</w:t>
      </w:r>
      <w:r>
        <w:rPr>
          <w:rFonts w:eastAsia="Calibri"/>
          <w:color w:val="000000"/>
          <w:spacing w:val="5"/>
          <w:sz w:val="24"/>
          <w:szCs w:val="24"/>
        </w:rPr>
        <w:t xml:space="preserve"> </w:t>
      </w:r>
      <w:r>
        <w:rPr>
          <w:rFonts w:eastAsia="Calibri"/>
          <w:color w:val="000000"/>
          <w:spacing w:val="60"/>
          <w:w w:val="98"/>
          <w:sz w:val="24"/>
          <w:szCs w:val="24"/>
        </w:rPr>
        <w:t>2</w:t>
      </w:r>
      <w:r>
        <w:rPr>
          <w:rFonts w:eastAsia="Calibri"/>
          <w:color w:val="000000"/>
          <w:sz w:val="24"/>
          <w:szCs w:val="24"/>
        </w:rPr>
        <w:t>万元；保险费</w:t>
      </w:r>
      <w:r>
        <w:rPr>
          <w:rFonts w:eastAsia="Calibri"/>
          <w:color w:val="000000"/>
          <w:spacing w:val="6"/>
          <w:sz w:val="24"/>
          <w:szCs w:val="24"/>
        </w:rPr>
        <w:t xml:space="preserve"> </w:t>
      </w:r>
      <w:r>
        <w:rPr>
          <w:rFonts w:eastAsia="Calibri"/>
          <w:color w:val="000000"/>
          <w:spacing w:val="8"/>
          <w:w w:val="98"/>
          <w:sz w:val="24"/>
          <w:szCs w:val="24"/>
        </w:rPr>
        <w:t>0</w:t>
      </w:r>
      <w:r>
        <w:rPr>
          <w:rFonts w:eastAsia="Calibri"/>
          <w:color w:val="000000"/>
          <w:spacing w:val="9"/>
          <w:sz w:val="24"/>
          <w:szCs w:val="24"/>
        </w:rPr>
        <w:t>.</w:t>
      </w:r>
      <w:r>
        <w:rPr>
          <w:rFonts w:eastAsia="Calibri"/>
          <w:color w:val="000000"/>
          <w:spacing w:val="8"/>
          <w:w w:val="98"/>
          <w:sz w:val="24"/>
          <w:szCs w:val="24"/>
        </w:rPr>
        <w:t>6</w:t>
      </w:r>
      <w:r>
        <w:rPr>
          <w:rFonts w:eastAsia="Calibri"/>
          <w:color w:val="000000"/>
          <w:spacing w:val="68"/>
          <w:w w:val="98"/>
          <w:sz w:val="24"/>
          <w:szCs w:val="24"/>
        </w:rPr>
        <w:t>3</w:t>
      </w:r>
      <w:r>
        <w:rPr>
          <w:rFonts w:eastAsia="Calibri"/>
          <w:color w:val="000000"/>
          <w:spacing w:val="8"/>
          <w:sz w:val="24"/>
          <w:szCs w:val="24"/>
        </w:rPr>
        <w:t>万元。</w:t>
      </w:r>
    </w:p>
    <w:p w14:paraId="6B471D16">
      <w:pPr>
        <w:spacing w:after="15" w:line="160" w:lineRule="exact"/>
        <w:rPr>
          <w:spacing w:val="8"/>
          <w:sz w:val="16"/>
          <w:szCs w:val="16"/>
        </w:rPr>
      </w:pPr>
    </w:p>
    <w:p w14:paraId="380694E7">
      <w:pPr>
        <w:spacing w:line="240" w:lineRule="auto"/>
        <w:ind w:left="740" w:right="-20"/>
        <w:rPr>
          <w:color w:val="000000"/>
          <w:spacing w:val="1"/>
          <w:sz w:val="24"/>
          <w:szCs w:val="24"/>
        </w:rPr>
      </w:pPr>
      <w:r>
        <w:rPr>
          <w:rFonts w:eastAsia="Calibri"/>
          <w:color w:val="000000"/>
          <w:spacing w:val="4"/>
          <w:w w:val="98"/>
          <w:sz w:val="24"/>
          <w:szCs w:val="24"/>
        </w:rPr>
        <w:t>3</w:t>
      </w:r>
      <w:r>
        <w:rPr>
          <w:rFonts w:eastAsia="Calibri"/>
          <w:color w:val="000000"/>
          <w:spacing w:val="5"/>
          <w:sz w:val="24"/>
          <w:szCs w:val="24"/>
        </w:rPr>
        <w:t>.公务接待费支出决算为</w:t>
      </w:r>
      <w:r>
        <w:rPr>
          <w:rFonts w:eastAsia="Calibri"/>
          <w:color w:val="000000"/>
          <w:spacing w:val="6"/>
          <w:sz w:val="24"/>
          <w:szCs w:val="24"/>
        </w:rPr>
        <w:t xml:space="preserve"> </w:t>
      </w:r>
      <w:r>
        <w:rPr>
          <w:rFonts w:eastAsia="Calibri"/>
          <w:color w:val="000000"/>
          <w:spacing w:val="4"/>
          <w:w w:val="98"/>
          <w:sz w:val="24"/>
          <w:szCs w:val="24"/>
        </w:rPr>
        <w:t>0</w:t>
      </w:r>
      <w:r>
        <w:rPr>
          <w:rFonts w:eastAsia="Calibri"/>
          <w:color w:val="000000"/>
          <w:spacing w:val="4"/>
          <w:sz w:val="24"/>
          <w:szCs w:val="24"/>
        </w:rPr>
        <w:t>.</w:t>
      </w:r>
      <w:r>
        <w:rPr>
          <w:rFonts w:eastAsia="Calibri"/>
          <w:color w:val="000000"/>
          <w:spacing w:val="4"/>
          <w:w w:val="98"/>
          <w:sz w:val="24"/>
          <w:szCs w:val="24"/>
        </w:rPr>
        <w:t>0</w:t>
      </w:r>
      <w:r>
        <w:rPr>
          <w:rFonts w:eastAsia="Calibri"/>
          <w:color w:val="000000"/>
          <w:spacing w:val="65"/>
          <w:w w:val="98"/>
          <w:sz w:val="24"/>
          <w:szCs w:val="24"/>
        </w:rPr>
        <w:t>0</w:t>
      </w:r>
      <w:r>
        <w:rPr>
          <w:rFonts w:eastAsia="Calibri"/>
          <w:color w:val="000000"/>
          <w:spacing w:val="5"/>
          <w:sz w:val="24"/>
          <w:szCs w:val="24"/>
        </w:rPr>
        <w:t>万元，完成年初预算的</w:t>
      </w:r>
      <w:r>
        <w:rPr>
          <w:rFonts w:eastAsia="Calibri"/>
          <w:color w:val="000000"/>
          <w:spacing w:val="6"/>
          <w:sz w:val="24"/>
          <w:szCs w:val="24"/>
        </w:rPr>
        <w:t xml:space="preserve"> </w:t>
      </w:r>
      <w:r>
        <w:rPr>
          <w:rFonts w:eastAsia="Calibri"/>
          <w:color w:val="000000"/>
          <w:w w:val="98"/>
          <w:sz w:val="24"/>
          <w:szCs w:val="24"/>
        </w:rPr>
        <w:t>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%，比年初预</w:t>
      </w:r>
    </w:p>
    <w:p w14:paraId="0869F859">
      <w:pPr>
        <w:spacing w:after="12" w:line="160" w:lineRule="exact"/>
        <w:rPr>
          <w:spacing w:val="1"/>
          <w:sz w:val="16"/>
          <w:szCs w:val="16"/>
        </w:rPr>
      </w:pPr>
    </w:p>
    <w:p w14:paraId="6CB7E213">
      <w:pPr>
        <w:spacing w:line="240" w:lineRule="auto"/>
        <w:ind w:left="99" w:right="-20"/>
        <w:rPr>
          <w:color w:val="000000"/>
          <w:spacing w:val="2"/>
          <w:sz w:val="24"/>
          <w:szCs w:val="24"/>
        </w:rPr>
      </w:pPr>
      <w:r>
        <w:rPr>
          <w:rFonts w:eastAsia="Calibri"/>
          <w:color w:val="000000"/>
          <w:sz w:val="24"/>
          <w:szCs w:val="24"/>
        </w:rPr>
        <w:t>算减少</w:t>
      </w:r>
      <w:r>
        <w:rPr>
          <w:rFonts w:eastAsia="Calibri"/>
          <w:color w:val="000000"/>
          <w:spacing w:val="5"/>
          <w:sz w:val="24"/>
          <w:szCs w:val="24"/>
        </w:rPr>
        <w:t xml:space="preserve"> </w:t>
      </w:r>
      <w:r>
        <w:rPr>
          <w:rFonts w:eastAsia="Calibri"/>
          <w:color w:val="000000"/>
          <w:spacing w:val="2"/>
          <w:w w:val="98"/>
          <w:sz w:val="24"/>
          <w:szCs w:val="24"/>
        </w:rPr>
        <w:t>7</w:t>
      </w:r>
      <w:r>
        <w:rPr>
          <w:rFonts w:eastAsia="Calibri"/>
          <w:color w:val="000000"/>
          <w:spacing w:val="3"/>
          <w:sz w:val="24"/>
          <w:szCs w:val="24"/>
        </w:rPr>
        <w:t>.</w:t>
      </w:r>
      <w:r>
        <w:rPr>
          <w:rFonts w:eastAsia="Calibri"/>
          <w:color w:val="000000"/>
          <w:spacing w:val="2"/>
          <w:w w:val="98"/>
          <w:sz w:val="24"/>
          <w:szCs w:val="24"/>
        </w:rPr>
        <w:t>5</w:t>
      </w:r>
      <w:r>
        <w:rPr>
          <w:rFonts w:eastAsia="Calibri"/>
          <w:color w:val="000000"/>
          <w:spacing w:val="63"/>
          <w:w w:val="98"/>
          <w:sz w:val="24"/>
          <w:szCs w:val="24"/>
        </w:rPr>
        <w:t>0</w:t>
      </w:r>
      <w:r>
        <w:rPr>
          <w:rFonts w:eastAsia="Calibri"/>
          <w:color w:val="000000"/>
          <w:spacing w:val="2"/>
          <w:sz w:val="24"/>
          <w:szCs w:val="24"/>
        </w:rPr>
        <w:t>万元，主要原因是厉行节约，无公务接待。</w:t>
      </w:r>
    </w:p>
    <w:p w14:paraId="6A5F3BCA">
      <w:pPr>
        <w:spacing w:after="15" w:line="160" w:lineRule="exact"/>
        <w:rPr>
          <w:spacing w:val="2"/>
          <w:sz w:val="16"/>
          <w:szCs w:val="16"/>
        </w:rPr>
      </w:pPr>
    </w:p>
    <w:p w14:paraId="1E3E831B">
      <w:pPr>
        <w:spacing w:line="240" w:lineRule="auto"/>
        <w:ind w:left="740"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年武汉市汉阳区人民政府江汉二</w:t>
      </w:r>
      <w:r>
        <w:rPr>
          <w:rFonts w:eastAsia="Calibri"/>
          <w:color w:val="000000"/>
          <w:spacing w:val="1"/>
          <w:sz w:val="24"/>
          <w:szCs w:val="24"/>
        </w:rPr>
        <w:t>桥</w:t>
      </w:r>
      <w:r>
        <w:rPr>
          <w:rFonts w:eastAsia="Calibri"/>
          <w:color w:val="000000"/>
          <w:sz w:val="24"/>
          <w:szCs w:val="24"/>
        </w:rPr>
        <w:t>街办事处执行公务和开展业务活</w:t>
      </w:r>
    </w:p>
    <w:p w14:paraId="15553373">
      <w:pPr>
        <w:spacing w:after="15" w:line="160" w:lineRule="exact"/>
        <w:rPr>
          <w:sz w:val="16"/>
          <w:szCs w:val="16"/>
        </w:rPr>
      </w:pPr>
    </w:p>
    <w:p w14:paraId="1F18E9AE">
      <w:pPr>
        <w:spacing w:line="240" w:lineRule="auto"/>
        <w:ind w:left="99" w:right="-20"/>
        <w:rPr>
          <w:color w:val="000000"/>
          <w:sz w:val="24"/>
          <w:szCs w:val="24"/>
        </w:rPr>
      </w:pPr>
      <w:r>
        <w:rPr>
          <w:rFonts w:eastAsia="Calibri"/>
          <w:color w:val="000000"/>
          <w:sz w:val="24"/>
          <w:szCs w:val="24"/>
        </w:rPr>
        <w:t>动开支公务接待费</w:t>
      </w:r>
      <w:r>
        <w:rPr>
          <w:rFonts w:eastAsia="Calibri"/>
          <w:color w:val="000000"/>
          <w:spacing w:val="6"/>
          <w:sz w:val="24"/>
          <w:szCs w:val="24"/>
        </w:rPr>
        <w:t xml:space="preserve"> </w:t>
      </w:r>
      <w:r>
        <w:rPr>
          <w:rFonts w:eastAsia="Calibri"/>
          <w:color w:val="000000"/>
          <w:spacing w:val="60"/>
          <w:w w:val="98"/>
          <w:sz w:val="24"/>
          <w:szCs w:val="24"/>
        </w:rPr>
        <w:t>0</w:t>
      </w:r>
      <w:r>
        <w:rPr>
          <w:rFonts w:eastAsia="Calibri"/>
          <w:color w:val="000000"/>
          <w:sz w:val="24"/>
          <w:szCs w:val="24"/>
        </w:rPr>
        <w:t>万元。</w:t>
      </w:r>
    </w:p>
    <w:p w14:paraId="29945C69">
      <w:pPr>
        <w:spacing w:after="13" w:line="160" w:lineRule="exact"/>
        <w:rPr>
          <w:sz w:val="16"/>
          <w:szCs w:val="16"/>
        </w:rPr>
      </w:pPr>
    </w:p>
    <w:p w14:paraId="053E0739">
      <w:pPr>
        <w:tabs>
          <w:tab w:val="left" w:pos="5661"/>
        </w:tabs>
        <w:spacing w:line="240" w:lineRule="auto"/>
        <w:ind w:left="740" w:right="-20"/>
        <w:rPr>
          <w:color w:val="000000"/>
          <w:spacing w:val="9"/>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年度“三公”经费财政拨款支出决算数比</w:t>
      </w:r>
      <w:r>
        <w:rPr>
          <w:rFonts w:eastAsia="Calibri"/>
          <w:color w:val="000000"/>
          <w:sz w:val="24"/>
          <w:szCs w:val="24"/>
        </w:rPr>
        <w:tab/>
      </w: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年增加</w:t>
      </w:r>
      <w:r>
        <w:rPr>
          <w:rFonts w:eastAsia="Calibri"/>
          <w:color w:val="000000"/>
          <w:spacing w:val="6"/>
          <w:sz w:val="24"/>
          <w:szCs w:val="24"/>
        </w:rPr>
        <w:t xml:space="preserve"> </w:t>
      </w:r>
      <w:r>
        <w:rPr>
          <w:rFonts w:eastAsia="Calibri"/>
          <w:color w:val="000000"/>
          <w:spacing w:val="8"/>
          <w:w w:val="98"/>
          <w:sz w:val="24"/>
          <w:szCs w:val="24"/>
        </w:rPr>
        <w:t>2</w:t>
      </w:r>
      <w:r>
        <w:rPr>
          <w:rFonts w:eastAsia="Calibri"/>
          <w:color w:val="000000"/>
          <w:spacing w:val="8"/>
          <w:sz w:val="24"/>
          <w:szCs w:val="24"/>
        </w:rPr>
        <w:t>.</w:t>
      </w:r>
      <w:r>
        <w:rPr>
          <w:rFonts w:eastAsia="Calibri"/>
          <w:color w:val="000000"/>
          <w:spacing w:val="9"/>
          <w:w w:val="98"/>
          <w:sz w:val="24"/>
          <w:szCs w:val="24"/>
        </w:rPr>
        <w:t>1</w:t>
      </w:r>
      <w:r>
        <w:rPr>
          <w:rFonts w:eastAsia="Calibri"/>
          <w:color w:val="000000"/>
          <w:spacing w:val="68"/>
          <w:w w:val="98"/>
          <w:sz w:val="24"/>
          <w:szCs w:val="24"/>
        </w:rPr>
        <w:t>0</w:t>
      </w:r>
      <w:r>
        <w:rPr>
          <w:rFonts w:eastAsia="Calibri"/>
          <w:color w:val="000000"/>
          <w:spacing w:val="9"/>
          <w:sz w:val="24"/>
          <w:szCs w:val="24"/>
        </w:rPr>
        <w:t>万元，</w:t>
      </w:r>
    </w:p>
    <w:p w14:paraId="0DC2156A">
      <w:pPr>
        <w:spacing w:after="15" w:line="160" w:lineRule="exact"/>
        <w:rPr>
          <w:spacing w:val="9"/>
          <w:sz w:val="16"/>
          <w:szCs w:val="16"/>
        </w:rPr>
      </w:pPr>
    </w:p>
    <w:p w14:paraId="5FB21868">
      <w:pPr>
        <w:spacing w:line="240" w:lineRule="auto"/>
        <w:ind w:left="99" w:right="-20"/>
        <w:rPr>
          <w:color w:val="000000"/>
          <w:spacing w:val="6"/>
          <w:sz w:val="24"/>
          <w:szCs w:val="24"/>
        </w:rPr>
      </w:pPr>
      <w:r>
        <w:rPr>
          <w:rFonts w:eastAsia="Calibri"/>
          <w:color w:val="000000"/>
          <w:sz w:val="24"/>
          <w:szCs w:val="24"/>
        </w:rPr>
        <w:t>增长</w:t>
      </w:r>
      <w:r>
        <w:rPr>
          <w:rFonts w:eastAsia="Calibri"/>
          <w:color w:val="000000"/>
          <w:spacing w:val="5"/>
          <w:sz w:val="24"/>
          <w:szCs w:val="24"/>
        </w:rPr>
        <w:t xml:space="preserve"> </w:t>
      </w:r>
      <w:r>
        <w:rPr>
          <w:rFonts w:eastAsia="Calibri"/>
          <w:color w:val="000000"/>
          <w:w w:val="98"/>
          <w:sz w:val="24"/>
          <w:szCs w:val="24"/>
        </w:rPr>
        <w:t>392</w:t>
      </w:r>
      <w:r>
        <w:rPr>
          <w:rFonts w:eastAsia="Calibri"/>
          <w:color w:val="000000"/>
          <w:sz w:val="24"/>
          <w:szCs w:val="24"/>
        </w:rPr>
        <w:t>.</w:t>
      </w:r>
      <w:r>
        <w:rPr>
          <w:rFonts w:eastAsia="Calibri"/>
          <w:color w:val="000000"/>
          <w:w w:val="98"/>
          <w:sz w:val="24"/>
          <w:szCs w:val="24"/>
        </w:rPr>
        <w:t>07</w:t>
      </w:r>
      <w:r>
        <w:rPr>
          <w:rFonts w:eastAsia="Calibri"/>
          <w:color w:val="000000"/>
          <w:spacing w:val="1"/>
          <w:sz w:val="24"/>
          <w:szCs w:val="24"/>
        </w:rPr>
        <w:t>%，其中：公务用车购置及运行费支出决算增加</w:t>
      </w:r>
      <w:r>
        <w:rPr>
          <w:rFonts w:eastAsia="Calibri"/>
          <w:color w:val="000000"/>
          <w:spacing w:val="7"/>
          <w:sz w:val="24"/>
          <w:szCs w:val="24"/>
        </w:rPr>
        <w:t xml:space="preserve"> </w:t>
      </w:r>
      <w:r>
        <w:rPr>
          <w:rFonts w:eastAsia="Calibri"/>
          <w:color w:val="000000"/>
          <w:spacing w:val="6"/>
          <w:w w:val="98"/>
          <w:sz w:val="24"/>
          <w:szCs w:val="24"/>
        </w:rPr>
        <w:t>2</w:t>
      </w:r>
      <w:r>
        <w:rPr>
          <w:rFonts w:eastAsia="Calibri"/>
          <w:color w:val="000000"/>
          <w:spacing w:val="7"/>
          <w:sz w:val="24"/>
          <w:szCs w:val="24"/>
        </w:rPr>
        <w:t>.</w:t>
      </w:r>
      <w:r>
        <w:rPr>
          <w:rFonts w:eastAsia="Calibri"/>
          <w:color w:val="000000"/>
          <w:spacing w:val="6"/>
          <w:w w:val="98"/>
          <w:sz w:val="24"/>
          <w:szCs w:val="24"/>
        </w:rPr>
        <w:t>1</w:t>
      </w:r>
      <w:r>
        <w:rPr>
          <w:rFonts w:eastAsia="Calibri"/>
          <w:color w:val="000000"/>
          <w:spacing w:val="67"/>
          <w:w w:val="98"/>
          <w:sz w:val="24"/>
          <w:szCs w:val="24"/>
        </w:rPr>
        <w:t>0</w:t>
      </w:r>
      <w:r>
        <w:rPr>
          <w:rFonts w:eastAsia="Calibri"/>
          <w:color w:val="000000"/>
          <w:spacing w:val="6"/>
          <w:sz w:val="24"/>
          <w:szCs w:val="24"/>
        </w:rPr>
        <w:t>万元，增长</w:t>
      </w:r>
    </w:p>
    <w:p w14:paraId="6177379A">
      <w:pPr>
        <w:spacing w:after="13" w:line="160" w:lineRule="exact"/>
        <w:rPr>
          <w:spacing w:val="6"/>
          <w:sz w:val="16"/>
          <w:szCs w:val="16"/>
        </w:rPr>
      </w:pPr>
    </w:p>
    <w:p w14:paraId="7DFF0FF8">
      <w:pPr>
        <w:spacing w:line="240" w:lineRule="auto"/>
        <w:ind w:left="99" w:right="-20"/>
        <w:rPr>
          <w:color w:val="000000"/>
          <w:sz w:val="24"/>
          <w:szCs w:val="24"/>
        </w:rPr>
      </w:pPr>
      <w:r>
        <w:rPr>
          <w:rFonts w:eastAsia="Calibri"/>
          <w:color w:val="000000"/>
          <w:w w:val="98"/>
          <w:sz w:val="24"/>
          <w:szCs w:val="24"/>
        </w:rPr>
        <w:t>392</w:t>
      </w:r>
      <w:r>
        <w:rPr>
          <w:rFonts w:eastAsia="Calibri"/>
          <w:color w:val="000000"/>
          <w:sz w:val="24"/>
          <w:szCs w:val="24"/>
        </w:rPr>
        <w:t>.</w:t>
      </w:r>
      <w:r>
        <w:rPr>
          <w:rFonts w:eastAsia="Calibri"/>
          <w:color w:val="000000"/>
          <w:w w:val="98"/>
          <w:sz w:val="24"/>
          <w:szCs w:val="24"/>
        </w:rPr>
        <w:t>07</w:t>
      </w:r>
      <w:r>
        <w:rPr>
          <w:rFonts w:eastAsia="Calibri"/>
          <w:color w:val="000000"/>
          <w:sz w:val="24"/>
          <w:szCs w:val="24"/>
        </w:rPr>
        <w:t>%。公务用车购置及运行费支出决算增加的主要原因是</w:t>
      </w:r>
      <w:r>
        <w:rPr>
          <w:rFonts w:eastAsia="Calibri"/>
          <w:color w:val="000000"/>
          <w:spacing w:val="7"/>
          <w:sz w:val="24"/>
          <w:szCs w:val="24"/>
        </w:rPr>
        <w:t xml:space="preserve"> </w:t>
      </w: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年公务车未</w:t>
      </w:r>
    </w:p>
    <w:p w14:paraId="4AD7EDC2">
      <w:pPr>
        <w:spacing w:after="15" w:line="160" w:lineRule="exact"/>
        <w:rPr>
          <w:sz w:val="16"/>
          <w:szCs w:val="16"/>
        </w:rPr>
      </w:pPr>
    </w:p>
    <w:p w14:paraId="7CF86FE3">
      <w:pPr>
        <w:spacing w:line="240" w:lineRule="auto"/>
        <w:ind w:left="99" w:right="-20"/>
        <w:rPr>
          <w:color w:val="000000"/>
          <w:sz w:val="24"/>
          <w:szCs w:val="24"/>
        </w:rPr>
      </w:pPr>
      <w:r>
        <w:rPr>
          <w:rFonts w:eastAsia="Calibri"/>
          <w:color w:val="000000"/>
          <w:sz w:val="24"/>
          <w:szCs w:val="24"/>
        </w:rPr>
        <w:t>维修保养，</w:t>
      </w: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年公务车到保养时间，进行了保养及维护。</w:t>
      </w:r>
    </w:p>
    <w:p w14:paraId="2B490F86">
      <w:pPr>
        <w:spacing w:after="13" w:line="160" w:lineRule="exact"/>
        <w:rPr>
          <w:sz w:val="16"/>
          <w:szCs w:val="16"/>
        </w:rPr>
      </w:pPr>
    </w:p>
    <w:p w14:paraId="5C6196CF">
      <w:pPr>
        <w:spacing w:line="240" w:lineRule="auto"/>
        <w:ind w:left="740" w:right="-20"/>
        <w:rPr>
          <w:b/>
          <w:bCs/>
          <w:color w:val="000000"/>
          <w:sz w:val="24"/>
          <w:szCs w:val="24"/>
        </w:rPr>
      </w:pPr>
      <w:r>
        <w:rPr>
          <w:rFonts w:eastAsia="Calibri"/>
          <w:b/>
          <w:bCs/>
          <w:color w:val="000000"/>
          <w:spacing w:val="2"/>
          <w:sz w:val="24"/>
          <w:szCs w:val="24"/>
        </w:rPr>
        <w:t>八</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政府性</w:t>
      </w:r>
      <w:r>
        <w:rPr>
          <w:rFonts w:eastAsia="Calibri"/>
          <w:b/>
          <w:bCs/>
          <w:color w:val="000000"/>
          <w:spacing w:val="2"/>
          <w:sz w:val="24"/>
          <w:szCs w:val="24"/>
        </w:rPr>
        <w:t>基</w:t>
      </w:r>
      <w:r>
        <w:rPr>
          <w:rFonts w:eastAsia="Calibri"/>
          <w:b/>
          <w:bCs/>
          <w:color w:val="000000"/>
          <w:sz w:val="24"/>
          <w:szCs w:val="24"/>
        </w:rPr>
        <w:t>金</w:t>
      </w:r>
      <w:r>
        <w:rPr>
          <w:rFonts w:eastAsia="Calibri"/>
          <w:b/>
          <w:bCs/>
          <w:color w:val="000000"/>
          <w:spacing w:val="2"/>
          <w:sz w:val="24"/>
          <w:szCs w:val="24"/>
        </w:rPr>
        <w:t>预</w:t>
      </w:r>
      <w:r>
        <w:rPr>
          <w:rFonts w:eastAsia="Calibri"/>
          <w:b/>
          <w:bCs/>
          <w:color w:val="000000"/>
          <w:sz w:val="24"/>
          <w:szCs w:val="24"/>
        </w:rPr>
        <w:t>算财</w:t>
      </w:r>
      <w:r>
        <w:rPr>
          <w:rFonts w:eastAsia="Calibri"/>
          <w:b/>
          <w:bCs/>
          <w:color w:val="000000"/>
          <w:spacing w:val="2"/>
          <w:sz w:val="24"/>
          <w:szCs w:val="24"/>
        </w:rPr>
        <w:t>政</w:t>
      </w:r>
      <w:r>
        <w:rPr>
          <w:rFonts w:eastAsia="Calibri"/>
          <w:b/>
          <w:bCs/>
          <w:color w:val="000000"/>
          <w:sz w:val="24"/>
          <w:szCs w:val="24"/>
        </w:rPr>
        <w:t>拨</w:t>
      </w:r>
      <w:r>
        <w:rPr>
          <w:rFonts w:eastAsia="Calibri"/>
          <w:b/>
          <w:bCs/>
          <w:color w:val="000000"/>
          <w:spacing w:val="2"/>
          <w:sz w:val="24"/>
          <w:szCs w:val="24"/>
        </w:rPr>
        <w:t>款</w:t>
      </w:r>
      <w:r>
        <w:rPr>
          <w:rFonts w:eastAsia="Calibri"/>
          <w:b/>
          <w:bCs/>
          <w:color w:val="000000"/>
          <w:sz w:val="24"/>
          <w:szCs w:val="24"/>
        </w:rPr>
        <w:t>收入</w:t>
      </w:r>
      <w:r>
        <w:rPr>
          <w:rFonts w:eastAsia="Calibri"/>
          <w:b/>
          <w:bCs/>
          <w:color w:val="000000"/>
          <w:spacing w:val="2"/>
          <w:sz w:val="24"/>
          <w:szCs w:val="24"/>
        </w:rPr>
        <w:t>支</w:t>
      </w:r>
      <w:r>
        <w:rPr>
          <w:rFonts w:eastAsia="Calibri"/>
          <w:b/>
          <w:bCs/>
          <w:color w:val="000000"/>
          <w:sz w:val="24"/>
          <w:szCs w:val="24"/>
        </w:rPr>
        <w:t>出</w:t>
      </w:r>
      <w:r>
        <w:rPr>
          <w:rFonts w:eastAsia="Calibri"/>
          <w:b/>
          <w:bCs/>
          <w:color w:val="000000"/>
          <w:spacing w:val="3"/>
          <w:sz w:val="24"/>
          <w:szCs w:val="24"/>
        </w:rPr>
        <w:t>决</w:t>
      </w:r>
      <w:r>
        <w:rPr>
          <w:rFonts w:eastAsia="Calibri"/>
          <w:b/>
          <w:bCs/>
          <w:color w:val="000000"/>
          <w:sz w:val="24"/>
          <w:szCs w:val="24"/>
        </w:rPr>
        <w:t>算情况</w:t>
      </w:r>
    </w:p>
    <w:p w14:paraId="4FB1A2BB">
      <w:pPr>
        <w:spacing w:after="15" w:line="160" w:lineRule="exact"/>
        <w:rPr>
          <w:sz w:val="16"/>
          <w:szCs w:val="16"/>
        </w:rPr>
      </w:pPr>
    </w:p>
    <w:p w14:paraId="65879427">
      <w:pPr>
        <w:spacing w:line="240" w:lineRule="auto"/>
        <w:ind w:left="740" w:right="-20"/>
        <w:rPr>
          <w:color w:val="000000"/>
          <w:sz w:val="24"/>
          <w:szCs w:val="24"/>
        </w:rPr>
      </w:pPr>
      <w:r>
        <w:rPr>
          <w:rFonts w:eastAsia="Calibri"/>
          <w:color w:val="000000"/>
          <w:sz w:val="24"/>
          <w:szCs w:val="24"/>
        </w:rPr>
        <w:t>本单位</w:t>
      </w:r>
      <w:r>
        <w:rPr>
          <w:rFonts w:eastAsia="Calibri"/>
          <w:color w:val="000000"/>
          <w:spacing w:val="5"/>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年无政府性基金收入，也没有政府性基金支出，故本条无说</w:t>
      </w:r>
    </w:p>
    <w:p w14:paraId="145EF6A2">
      <w:pPr>
        <w:spacing w:after="12" w:line="160" w:lineRule="exact"/>
        <w:rPr>
          <w:sz w:val="16"/>
          <w:szCs w:val="16"/>
        </w:rPr>
      </w:pPr>
    </w:p>
    <w:p w14:paraId="286B67C5">
      <w:pPr>
        <w:spacing w:line="240" w:lineRule="auto"/>
        <w:ind w:left="99" w:right="-20"/>
        <w:rPr>
          <w:color w:val="000000"/>
          <w:sz w:val="24"/>
          <w:szCs w:val="24"/>
        </w:rPr>
      </w:pPr>
      <w:r>
        <w:rPr>
          <w:rFonts w:eastAsia="Calibri"/>
          <w:color w:val="000000"/>
          <w:sz w:val="24"/>
          <w:szCs w:val="24"/>
        </w:rPr>
        <w:t>明。</w:t>
      </w:r>
    </w:p>
    <w:p w14:paraId="0558E6E5">
      <w:pPr>
        <w:spacing w:after="16" w:line="160" w:lineRule="exact"/>
        <w:rPr>
          <w:sz w:val="16"/>
          <w:szCs w:val="16"/>
        </w:rPr>
      </w:pPr>
    </w:p>
    <w:p w14:paraId="7E26294A">
      <w:pPr>
        <w:spacing w:line="240" w:lineRule="auto"/>
        <w:ind w:left="740" w:right="-20"/>
        <w:rPr>
          <w:b/>
          <w:bCs/>
          <w:color w:val="000000"/>
          <w:sz w:val="24"/>
          <w:szCs w:val="24"/>
        </w:rPr>
      </w:pPr>
      <w:r>
        <w:rPr>
          <w:rFonts w:eastAsia="Calibri"/>
          <w:b/>
          <w:bCs/>
          <w:color w:val="000000"/>
          <w:spacing w:val="2"/>
          <w:sz w:val="24"/>
          <w:szCs w:val="24"/>
        </w:rPr>
        <w:t>九</w:t>
      </w:r>
      <w:r>
        <w:rPr>
          <w:rFonts w:eastAsia="Calibri"/>
          <w:b/>
          <w:bCs/>
          <w:color w:val="000000"/>
          <w:sz w:val="24"/>
          <w:szCs w:val="24"/>
        </w:rPr>
        <w:t>、</w:t>
      </w:r>
      <w:r>
        <w:rPr>
          <w:rFonts w:eastAsia="Calibri"/>
          <w:b/>
          <w:bCs/>
          <w:color w:val="000000"/>
          <w:spacing w:val="2"/>
          <w:sz w:val="24"/>
          <w:szCs w:val="24"/>
        </w:rPr>
        <w:t>预</w:t>
      </w:r>
      <w:r>
        <w:rPr>
          <w:rFonts w:eastAsia="Calibri"/>
          <w:b/>
          <w:bCs/>
          <w:color w:val="000000"/>
          <w:sz w:val="24"/>
          <w:szCs w:val="24"/>
        </w:rPr>
        <w:t>算绩</w:t>
      </w:r>
      <w:r>
        <w:rPr>
          <w:rFonts w:eastAsia="Calibri"/>
          <w:b/>
          <w:bCs/>
          <w:color w:val="000000"/>
          <w:spacing w:val="2"/>
          <w:sz w:val="24"/>
          <w:szCs w:val="24"/>
        </w:rPr>
        <w:t>效</w:t>
      </w:r>
      <w:r>
        <w:rPr>
          <w:rFonts w:eastAsia="Calibri"/>
          <w:b/>
          <w:bCs/>
          <w:color w:val="000000"/>
          <w:sz w:val="24"/>
          <w:szCs w:val="24"/>
        </w:rPr>
        <w:t>情</w:t>
      </w:r>
      <w:r>
        <w:rPr>
          <w:rFonts w:eastAsia="Calibri"/>
          <w:b/>
          <w:bCs/>
          <w:color w:val="000000"/>
          <w:spacing w:val="2"/>
          <w:sz w:val="24"/>
          <w:szCs w:val="24"/>
        </w:rPr>
        <w:t>况</w:t>
      </w:r>
      <w:r>
        <w:rPr>
          <w:rFonts w:eastAsia="Calibri"/>
          <w:b/>
          <w:bCs/>
          <w:color w:val="000000"/>
          <w:sz w:val="24"/>
          <w:szCs w:val="24"/>
        </w:rPr>
        <w:t>说明</w:t>
      </w:r>
    </w:p>
    <w:p w14:paraId="3760EA8A">
      <w:pPr>
        <w:spacing w:after="13" w:line="160" w:lineRule="exact"/>
        <w:rPr>
          <w:sz w:val="16"/>
          <w:szCs w:val="16"/>
        </w:rPr>
      </w:pPr>
    </w:p>
    <w:p w14:paraId="29D95229">
      <w:pPr>
        <w:spacing w:line="240" w:lineRule="auto"/>
        <w:ind w:left="740" w:right="-20"/>
        <w:rPr>
          <w:b/>
          <w:bCs/>
          <w:color w:val="000000"/>
          <w:spacing w:val="6"/>
          <w:sz w:val="24"/>
          <w:szCs w:val="24"/>
        </w:rPr>
      </w:pPr>
      <w:r>
        <w:rPr>
          <w:rFonts w:eastAsia="Calibri"/>
          <w:b/>
          <w:bCs/>
          <w:color w:val="000000"/>
          <w:spacing w:val="7"/>
          <w:sz w:val="24"/>
          <w:szCs w:val="24"/>
        </w:rPr>
        <w:t>(</w:t>
      </w:r>
      <w:r>
        <w:rPr>
          <w:rFonts w:eastAsia="Calibri"/>
          <w:b/>
          <w:bCs/>
          <w:color w:val="000000"/>
          <w:spacing w:val="6"/>
          <w:sz w:val="24"/>
          <w:szCs w:val="24"/>
        </w:rPr>
        <w:t>一</w:t>
      </w:r>
      <w:r>
        <w:rPr>
          <w:rFonts w:eastAsia="Calibri"/>
          <w:b/>
          <w:bCs/>
          <w:color w:val="000000"/>
          <w:spacing w:val="8"/>
          <w:sz w:val="24"/>
          <w:szCs w:val="24"/>
        </w:rPr>
        <w:t>)</w:t>
      </w:r>
      <w:r>
        <w:rPr>
          <w:rFonts w:eastAsia="Calibri"/>
          <w:b/>
          <w:bCs/>
          <w:color w:val="000000"/>
          <w:spacing w:val="6"/>
          <w:sz w:val="24"/>
          <w:szCs w:val="24"/>
        </w:rPr>
        <w:t>预算</w:t>
      </w:r>
      <w:r>
        <w:rPr>
          <w:rFonts w:eastAsia="Calibri"/>
          <w:b/>
          <w:bCs/>
          <w:color w:val="000000"/>
          <w:spacing w:val="8"/>
          <w:sz w:val="24"/>
          <w:szCs w:val="24"/>
        </w:rPr>
        <w:t>绩</w:t>
      </w:r>
      <w:r>
        <w:rPr>
          <w:rFonts w:eastAsia="Calibri"/>
          <w:b/>
          <w:bCs/>
          <w:color w:val="000000"/>
          <w:spacing w:val="5"/>
          <w:sz w:val="24"/>
          <w:szCs w:val="24"/>
        </w:rPr>
        <w:t>效</w:t>
      </w:r>
      <w:r>
        <w:rPr>
          <w:rFonts w:eastAsia="Calibri"/>
          <w:b/>
          <w:bCs/>
          <w:color w:val="000000"/>
          <w:spacing w:val="8"/>
          <w:sz w:val="24"/>
          <w:szCs w:val="24"/>
        </w:rPr>
        <w:t>管</w:t>
      </w:r>
      <w:r>
        <w:rPr>
          <w:rFonts w:eastAsia="Calibri"/>
          <w:b/>
          <w:bCs/>
          <w:color w:val="000000"/>
          <w:spacing w:val="5"/>
          <w:sz w:val="24"/>
          <w:szCs w:val="24"/>
        </w:rPr>
        <w:t>理工作</w:t>
      </w:r>
      <w:r>
        <w:rPr>
          <w:rFonts w:eastAsia="Calibri"/>
          <w:b/>
          <w:bCs/>
          <w:color w:val="000000"/>
          <w:spacing w:val="10"/>
          <w:sz w:val="24"/>
          <w:szCs w:val="24"/>
        </w:rPr>
        <w:t>开</w:t>
      </w:r>
      <w:r>
        <w:rPr>
          <w:rFonts w:eastAsia="Calibri"/>
          <w:b/>
          <w:bCs/>
          <w:color w:val="000000"/>
          <w:spacing w:val="6"/>
          <w:sz w:val="24"/>
          <w:szCs w:val="24"/>
        </w:rPr>
        <w:t>展</w:t>
      </w:r>
      <w:r>
        <w:rPr>
          <w:rFonts w:eastAsia="Calibri"/>
          <w:b/>
          <w:bCs/>
          <w:color w:val="000000"/>
          <w:spacing w:val="7"/>
          <w:sz w:val="24"/>
          <w:szCs w:val="24"/>
        </w:rPr>
        <w:t>情</w:t>
      </w:r>
      <w:r>
        <w:rPr>
          <w:rFonts w:eastAsia="Calibri"/>
          <w:b/>
          <w:bCs/>
          <w:color w:val="000000"/>
          <w:spacing w:val="6"/>
          <w:sz w:val="24"/>
          <w:szCs w:val="24"/>
        </w:rPr>
        <w:t>况。</w:t>
      </w:r>
    </w:p>
    <w:p w14:paraId="7C11EB3A">
      <w:pPr>
        <w:spacing w:after="14" w:line="240" w:lineRule="exact"/>
        <w:rPr>
          <w:spacing w:val="6"/>
          <w:sz w:val="24"/>
          <w:szCs w:val="24"/>
        </w:rPr>
      </w:pPr>
    </w:p>
    <w:p w14:paraId="0C43B196">
      <w:pPr>
        <w:spacing w:line="240" w:lineRule="auto"/>
        <w:ind w:left="579" w:right="-20"/>
        <w:rPr>
          <w:color w:val="000000"/>
          <w:sz w:val="24"/>
          <w:szCs w:val="24"/>
        </w:rPr>
      </w:pPr>
      <w:r>
        <w:rPr>
          <w:rFonts w:eastAsia="Calibri"/>
          <w:color w:val="000000"/>
          <w:sz w:val="24"/>
          <w:szCs w:val="24"/>
        </w:rPr>
        <w:t>根据预算绩效管理要求，我单位组织对</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年度一般公共预算项目支出全</w:t>
      </w:r>
    </w:p>
    <w:p w14:paraId="7DF44FEE">
      <w:pPr>
        <w:spacing w:after="15" w:line="160" w:lineRule="exact"/>
        <w:rPr>
          <w:sz w:val="16"/>
          <w:szCs w:val="16"/>
        </w:rPr>
      </w:pPr>
    </w:p>
    <w:p w14:paraId="57242464">
      <w:pPr>
        <w:spacing w:line="240" w:lineRule="auto"/>
        <w:ind w:left="99" w:right="-20"/>
        <w:rPr>
          <w:color w:val="000000"/>
          <w:sz w:val="24"/>
          <w:szCs w:val="24"/>
        </w:rPr>
      </w:pPr>
      <w:r>
        <w:rPr>
          <w:rFonts w:eastAsia="Calibri"/>
          <w:color w:val="000000"/>
          <w:sz w:val="24"/>
          <w:szCs w:val="24"/>
        </w:rPr>
        <w:t>面开展绩效自评，共涉及项目</w:t>
      </w:r>
      <w:r>
        <w:rPr>
          <w:rFonts w:eastAsia="Calibri"/>
          <w:color w:val="000000"/>
          <w:spacing w:val="6"/>
          <w:sz w:val="24"/>
          <w:szCs w:val="24"/>
        </w:rPr>
        <w:t xml:space="preserve"> </w:t>
      </w:r>
      <w:r>
        <w:rPr>
          <w:rFonts w:eastAsia="Calibri"/>
          <w:color w:val="000000"/>
          <w:spacing w:val="60"/>
          <w:w w:val="98"/>
          <w:sz w:val="24"/>
          <w:szCs w:val="24"/>
        </w:rPr>
        <w:t>4</w:t>
      </w:r>
      <w:r>
        <w:rPr>
          <w:rFonts w:eastAsia="Calibri"/>
          <w:color w:val="000000"/>
          <w:sz w:val="24"/>
          <w:szCs w:val="24"/>
        </w:rPr>
        <w:t>个，资金</w:t>
      </w:r>
      <w:r>
        <w:rPr>
          <w:rFonts w:eastAsia="Calibri"/>
          <w:color w:val="000000"/>
          <w:spacing w:val="6"/>
          <w:sz w:val="24"/>
          <w:szCs w:val="24"/>
        </w:rPr>
        <w:t xml:space="preserve"> </w:t>
      </w:r>
      <w:r>
        <w:rPr>
          <w:rFonts w:eastAsia="Calibri"/>
          <w:color w:val="000000"/>
          <w:spacing w:val="4"/>
          <w:w w:val="98"/>
          <w:sz w:val="24"/>
          <w:szCs w:val="24"/>
        </w:rPr>
        <w:t>985</w:t>
      </w:r>
      <w:r>
        <w:rPr>
          <w:rFonts w:eastAsia="Calibri"/>
          <w:color w:val="000000"/>
          <w:spacing w:val="5"/>
          <w:sz w:val="24"/>
          <w:szCs w:val="24"/>
        </w:rPr>
        <w:t>.</w:t>
      </w:r>
      <w:r>
        <w:rPr>
          <w:rFonts w:eastAsia="Calibri"/>
          <w:color w:val="000000"/>
          <w:spacing w:val="5"/>
          <w:w w:val="98"/>
          <w:sz w:val="24"/>
          <w:szCs w:val="24"/>
        </w:rPr>
        <w:t>8</w:t>
      </w:r>
      <w:r>
        <w:rPr>
          <w:rFonts w:eastAsia="Calibri"/>
          <w:color w:val="000000"/>
          <w:spacing w:val="64"/>
          <w:w w:val="98"/>
          <w:sz w:val="24"/>
          <w:szCs w:val="24"/>
        </w:rPr>
        <w:t>9</w:t>
      </w:r>
      <w:r>
        <w:rPr>
          <w:rFonts w:eastAsia="Calibri"/>
          <w:color w:val="000000"/>
          <w:spacing w:val="5"/>
          <w:sz w:val="24"/>
          <w:szCs w:val="24"/>
        </w:rPr>
        <w:t>万元。组织对</w:t>
      </w:r>
      <w:r>
        <w:rPr>
          <w:rFonts w:eastAsia="Calibri"/>
          <w:color w:val="000000"/>
          <w:spacing w:val="6"/>
          <w:sz w:val="24"/>
          <w:szCs w:val="24"/>
        </w:rPr>
        <w:t xml:space="preserve"> </w:t>
      </w:r>
      <w:r>
        <w:rPr>
          <w:rFonts w:eastAsia="Calibri"/>
          <w:color w:val="000000"/>
          <w:spacing w:val="60"/>
          <w:w w:val="98"/>
          <w:sz w:val="24"/>
          <w:szCs w:val="24"/>
        </w:rPr>
        <w:t>1</w:t>
      </w:r>
      <w:r>
        <w:rPr>
          <w:rFonts w:eastAsia="Calibri"/>
          <w:color w:val="000000"/>
          <w:sz w:val="24"/>
          <w:szCs w:val="24"/>
        </w:rPr>
        <w:t>个单位开展整</w:t>
      </w:r>
    </w:p>
    <w:p w14:paraId="06483B8F">
      <w:pPr>
        <w:spacing w:after="15" w:line="160" w:lineRule="exact"/>
        <w:rPr>
          <w:sz w:val="16"/>
          <w:szCs w:val="16"/>
        </w:rPr>
      </w:pPr>
    </w:p>
    <w:p w14:paraId="3B12F1B0">
      <w:pPr>
        <w:spacing w:line="240" w:lineRule="auto"/>
        <w:ind w:left="99" w:right="-20"/>
        <w:rPr>
          <w:color w:val="000000"/>
          <w:spacing w:val="2"/>
          <w:sz w:val="24"/>
          <w:szCs w:val="24"/>
        </w:rPr>
        <w:sectPr>
          <w:pgSz w:w="11906" w:h="16840"/>
          <w:pgMar w:top="1134" w:right="850" w:bottom="1134" w:left="1701" w:header="0" w:footer="0" w:gutter="0"/>
          <w:cols w:space="708" w:num="1"/>
        </w:sectPr>
      </w:pPr>
      <w:r>
        <w:rPr>
          <w:rFonts w:eastAsia="Calibri"/>
          <w:color w:val="000000"/>
          <w:sz w:val="24"/>
          <w:szCs w:val="24"/>
        </w:rPr>
        <w:t>体支出绩效自评，资金</w:t>
      </w:r>
      <w:r>
        <w:rPr>
          <w:rFonts w:eastAsia="Calibri"/>
          <w:color w:val="000000"/>
          <w:spacing w:val="6"/>
          <w:sz w:val="24"/>
          <w:szCs w:val="24"/>
        </w:rPr>
        <w:t xml:space="preserve"> </w:t>
      </w:r>
      <w:r>
        <w:rPr>
          <w:rFonts w:eastAsia="Calibri"/>
          <w:color w:val="000000"/>
          <w:spacing w:val="2"/>
          <w:w w:val="98"/>
          <w:sz w:val="24"/>
          <w:szCs w:val="24"/>
        </w:rPr>
        <w:t>1951</w:t>
      </w:r>
      <w:r>
        <w:rPr>
          <w:rFonts w:eastAsia="Calibri"/>
          <w:color w:val="000000"/>
          <w:spacing w:val="3"/>
          <w:sz w:val="24"/>
          <w:szCs w:val="24"/>
        </w:rPr>
        <w:t>.</w:t>
      </w:r>
      <w:r>
        <w:rPr>
          <w:rFonts w:eastAsia="Calibri"/>
          <w:color w:val="000000"/>
          <w:spacing w:val="3"/>
          <w:w w:val="98"/>
          <w:sz w:val="24"/>
          <w:szCs w:val="24"/>
        </w:rPr>
        <w:t>4</w:t>
      </w:r>
      <w:r>
        <w:rPr>
          <w:rFonts w:eastAsia="Calibri"/>
          <w:color w:val="000000"/>
          <w:spacing w:val="63"/>
          <w:w w:val="98"/>
          <w:sz w:val="24"/>
          <w:szCs w:val="24"/>
        </w:rPr>
        <w:t>1</w:t>
      </w:r>
      <w:r>
        <w:rPr>
          <w:rFonts w:eastAsia="Calibri"/>
          <w:color w:val="000000"/>
          <w:spacing w:val="2"/>
          <w:sz w:val="24"/>
          <w:szCs w:val="24"/>
        </w:rPr>
        <w:t>万元。绩效评价工作情况如下：</w:t>
      </w:r>
    </w:p>
    <w:p w14:paraId="00769A9B">
      <w:pPr>
        <w:spacing w:after="73" w:line="240" w:lineRule="exact"/>
        <w:rPr>
          <w:sz w:val="24"/>
          <w:szCs w:val="24"/>
        </w:rPr>
      </w:pPr>
    </w:p>
    <w:p w14:paraId="1FA188A1">
      <w:pPr>
        <w:spacing w:line="240" w:lineRule="auto"/>
        <w:ind w:left="730"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年我街按照区政府下达给我街的绩效目标结合财政局下达的项目资</w:t>
      </w:r>
    </w:p>
    <w:p w14:paraId="0D6752E1">
      <w:pPr>
        <w:spacing w:after="15" w:line="160" w:lineRule="exact"/>
        <w:rPr>
          <w:sz w:val="16"/>
          <w:szCs w:val="16"/>
        </w:rPr>
      </w:pPr>
    </w:p>
    <w:p w14:paraId="3D80F914">
      <w:pPr>
        <w:spacing w:line="240" w:lineRule="auto"/>
        <w:ind w:left="99" w:right="-20"/>
        <w:rPr>
          <w:color w:val="000000"/>
          <w:sz w:val="24"/>
          <w:szCs w:val="24"/>
        </w:rPr>
      </w:pPr>
      <w:r>
        <w:rPr>
          <w:rFonts w:eastAsia="Calibri"/>
          <w:color w:val="000000"/>
          <w:sz w:val="24"/>
          <w:szCs w:val="24"/>
        </w:rPr>
        <w:t>金，将绩效目标和财政资金下达到对应的公共管理办等</w:t>
      </w:r>
      <w:r>
        <w:rPr>
          <w:rFonts w:eastAsia="Calibri"/>
          <w:color w:val="000000"/>
          <w:spacing w:val="6"/>
          <w:sz w:val="24"/>
          <w:szCs w:val="24"/>
        </w:rPr>
        <w:t xml:space="preserve"> </w:t>
      </w:r>
      <w:r>
        <w:rPr>
          <w:rFonts w:eastAsia="Calibri"/>
          <w:color w:val="000000"/>
          <w:spacing w:val="61"/>
          <w:w w:val="98"/>
          <w:sz w:val="24"/>
          <w:szCs w:val="24"/>
        </w:rPr>
        <w:t>4</w:t>
      </w:r>
      <w:r>
        <w:rPr>
          <w:rFonts w:eastAsia="Calibri"/>
          <w:color w:val="000000"/>
          <w:sz w:val="24"/>
          <w:szCs w:val="24"/>
        </w:rPr>
        <w:t>个部门。</w:t>
      </w:r>
      <w:r>
        <w:rPr>
          <w:rFonts w:eastAsia="Calibri"/>
          <w:color w:val="000000"/>
          <w:spacing w:val="60"/>
          <w:w w:val="98"/>
          <w:sz w:val="24"/>
          <w:szCs w:val="24"/>
        </w:rPr>
        <w:t>4</w:t>
      </w:r>
      <w:r>
        <w:rPr>
          <w:rFonts w:eastAsia="Calibri"/>
          <w:color w:val="000000"/>
          <w:sz w:val="24"/>
          <w:szCs w:val="24"/>
        </w:rPr>
        <w:t>个部门按</w:t>
      </w:r>
    </w:p>
    <w:p w14:paraId="0C5909A5">
      <w:pPr>
        <w:spacing w:after="13" w:line="160" w:lineRule="exact"/>
        <w:rPr>
          <w:sz w:val="16"/>
          <w:szCs w:val="16"/>
        </w:rPr>
      </w:pPr>
    </w:p>
    <w:p w14:paraId="01E3F5B3">
      <w:pPr>
        <w:spacing w:line="240" w:lineRule="auto"/>
        <w:ind w:left="99" w:right="-20"/>
        <w:rPr>
          <w:color w:val="000000"/>
          <w:sz w:val="24"/>
          <w:szCs w:val="24"/>
        </w:rPr>
      </w:pPr>
      <w:r>
        <w:rPr>
          <w:rFonts w:eastAsia="Calibri"/>
          <w:color w:val="000000"/>
          <w:sz w:val="24"/>
          <w:szCs w:val="24"/>
        </w:rPr>
        <w:t>照绩效目标要求，以产生的社会效益和居民满意度为工作的立足点。加强基层</w:t>
      </w:r>
    </w:p>
    <w:p w14:paraId="22DBD9F7">
      <w:pPr>
        <w:spacing w:after="15" w:line="160" w:lineRule="exact"/>
        <w:rPr>
          <w:sz w:val="16"/>
          <w:szCs w:val="16"/>
        </w:rPr>
      </w:pPr>
    </w:p>
    <w:p w14:paraId="46BC442E">
      <w:pPr>
        <w:spacing w:line="240" w:lineRule="auto"/>
        <w:ind w:left="99" w:right="-20"/>
        <w:rPr>
          <w:color w:val="000000"/>
          <w:sz w:val="24"/>
          <w:szCs w:val="24"/>
        </w:rPr>
      </w:pPr>
      <w:r>
        <w:rPr>
          <w:rFonts w:eastAsia="Calibri"/>
          <w:color w:val="000000"/>
          <w:sz w:val="24"/>
          <w:szCs w:val="24"/>
        </w:rPr>
        <w:t>党建，落实基层党建工作责任制，实现党的组织和工作全覆盖，以红色引领为</w:t>
      </w:r>
    </w:p>
    <w:p w14:paraId="3A60F13A">
      <w:pPr>
        <w:spacing w:after="12" w:line="160" w:lineRule="exact"/>
        <w:rPr>
          <w:sz w:val="16"/>
          <w:szCs w:val="16"/>
        </w:rPr>
      </w:pPr>
    </w:p>
    <w:p w14:paraId="7182C365">
      <w:pPr>
        <w:spacing w:line="240" w:lineRule="auto"/>
        <w:ind w:left="99" w:right="-20"/>
        <w:rPr>
          <w:color w:val="000000"/>
          <w:sz w:val="24"/>
          <w:szCs w:val="24"/>
        </w:rPr>
      </w:pPr>
      <w:r>
        <w:rPr>
          <w:rFonts w:eastAsia="Calibri"/>
          <w:color w:val="000000"/>
          <w:sz w:val="24"/>
          <w:szCs w:val="24"/>
        </w:rPr>
        <w:t>导向，做好党的宣传、纪律检查、统战、人民武装等工作；领导街道工会、共</w:t>
      </w:r>
    </w:p>
    <w:p w14:paraId="1F71538E">
      <w:pPr>
        <w:spacing w:after="15" w:line="160" w:lineRule="exact"/>
        <w:rPr>
          <w:sz w:val="16"/>
          <w:szCs w:val="16"/>
        </w:rPr>
      </w:pPr>
    </w:p>
    <w:p w14:paraId="668D9940">
      <w:pPr>
        <w:spacing w:line="240" w:lineRule="auto"/>
        <w:ind w:left="99" w:right="-20"/>
        <w:rPr>
          <w:color w:val="000000"/>
          <w:sz w:val="24"/>
          <w:szCs w:val="24"/>
        </w:rPr>
      </w:pPr>
      <w:r>
        <w:rPr>
          <w:rFonts w:eastAsia="Calibri"/>
          <w:color w:val="000000"/>
          <w:sz w:val="24"/>
          <w:szCs w:val="24"/>
        </w:rPr>
        <w:t>青团、妇联等群团组织，充分发挥群团组织的作用；紧扣</w:t>
      </w:r>
      <w:r>
        <w:rPr>
          <w:rFonts w:eastAsia="Calibri"/>
          <w:color w:val="000000"/>
          <w:w w:val="99"/>
          <w:sz w:val="24"/>
          <w:szCs w:val="24"/>
        </w:rPr>
        <w:t>“</w:t>
      </w:r>
      <w:r>
        <w:rPr>
          <w:rFonts w:eastAsia="Calibri"/>
          <w:color w:val="000000"/>
          <w:sz w:val="24"/>
          <w:szCs w:val="24"/>
        </w:rPr>
        <w:t>民政为民，民政爱</w:t>
      </w:r>
    </w:p>
    <w:p w14:paraId="38B99A3E">
      <w:pPr>
        <w:spacing w:after="13" w:line="160" w:lineRule="exact"/>
        <w:rPr>
          <w:sz w:val="16"/>
          <w:szCs w:val="16"/>
        </w:rPr>
      </w:pPr>
    </w:p>
    <w:p w14:paraId="329E9005">
      <w:pPr>
        <w:spacing w:line="240" w:lineRule="auto"/>
        <w:ind w:left="99" w:right="-20"/>
        <w:rPr>
          <w:color w:val="000000"/>
          <w:sz w:val="24"/>
          <w:szCs w:val="24"/>
        </w:rPr>
      </w:pPr>
      <w:r>
        <w:rPr>
          <w:rFonts w:eastAsia="Calibri"/>
          <w:color w:val="000000"/>
          <w:sz w:val="24"/>
          <w:szCs w:val="24"/>
        </w:rPr>
        <w:t>民</w:t>
      </w:r>
      <w:r>
        <w:rPr>
          <w:rFonts w:eastAsia="Calibri"/>
          <w:color w:val="000000"/>
          <w:w w:val="99"/>
          <w:sz w:val="24"/>
          <w:szCs w:val="24"/>
        </w:rPr>
        <w:t>”</w:t>
      </w:r>
      <w:r>
        <w:rPr>
          <w:rFonts w:eastAsia="Calibri"/>
          <w:color w:val="000000"/>
          <w:sz w:val="24"/>
          <w:szCs w:val="24"/>
        </w:rPr>
        <w:t>的工作理念，以优化服务为抓手，强化保障惠民生；做到低保、低收入、</w:t>
      </w:r>
    </w:p>
    <w:p w14:paraId="353235DC">
      <w:pPr>
        <w:spacing w:after="15" w:line="160" w:lineRule="exact"/>
        <w:rPr>
          <w:sz w:val="16"/>
          <w:szCs w:val="16"/>
        </w:rPr>
      </w:pPr>
    </w:p>
    <w:p w14:paraId="3A93754C">
      <w:pPr>
        <w:spacing w:line="240" w:lineRule="auto"/>
        <w:ind w:left="99" w:right="-20"/>
        <w:rPr>
          <w:color w:val="000000"/>
          <w:sz w:val="24"/>
          <w:szCs w:val="24"/>
        </w:rPr>
      </w:pPr>
      <w:r>
        <w:rPr>
          <w:rFonts w:eastAsia="Calibri"/>
          <w:color w:val="000000"/>
          <w:sz w:val="24"/>
          <w:szCs w:val="24"/>
        </w:rPr>
        <w:t>公租房新政全面落实，临时救助、医疗救助、计划生育不断规范；残疾人、社</w:t>
      </w:r>
    </w:p>
    <w:p w14:paraId="0B98E721">
      <w:pPr>
        <w:spacing w:after="13" w:line="160" w:lineRule="exact"/>
        <w:rPr>
          <w:sz w:val="16"/>
          <w:szCs w:val="16"/>
        </w:rPr>
      </w:pPr>
    </w:p>
    <w:p w14:paraId="5081A629">
      <w:pPr>
        <w:spacing w:line="240" w:lineRule="auto"/>
        <w:ind w:left="99" w:right="-20"/>
        <w:rPr>
          <w:color w:val="000000"/>
          <w:sz w:val="24"/>
          <w:szCs w:val="24"/>
        </w:rPr>
      </w:pPr>
      <w:r>
        <w:rPr>
          <w:rFonts w:eastAsia="Calibri"/>
          <w:color w:val="000000"/>
          <w:sz w:val="24"/>
          <w:szCs w:val="24"/>
        </w:rPr>
        <w:t>保补贴应补尽补，应退尽退；统筹落实关于辖区发展的重大决策，以</w:t>
      </w:r>
      <w:r>
        <w:rPr>
          <w:rFonts w:eastAsia="Calibri"/>
          <w:color w:val="000000"/>
          <w:w w:val="99"/>
          <w:sz w:val="24"/>
          <w:szCs w:val="24"/>
        </w:rPr>
        <w:t>“</w:t>
      </w:r>
      <w:r>
        <w:rPr>
          <w:rFonts w:eastAsia="Calibri"/>
          <w:color w:val="000000"/>
          <w:sz w:val="24"/>
          <w:szCs w:val="24"/>
        </w:rPr>
        <w:t>奋力开</w:t>
      </w:r>
    </w:p>
    <w:p w14:paraId="7EB97864">
      <w:pPr>
        <w:spacing w:after="15" w:line="160" w:lineRule="exact"/>
        <w:rPr>
          <w:sz w:val="16"/>
          <w:szCs w:val="16"/>
        </w:rPr>
      </w:pPr>
    </w:p>
    <w:p w14:paraId="1C14725B">
      <w:pPr>
        <w:spacing w:line="240" w:lineRule="auto"/>
        <w:ind w:left="99" w:right="-20"/>
        <w:rPr>
          <w:color w:val="000000"/>
          <w:sz w:val="24"/>
          <w:szCs w:val="24"/>
        </w:rPr>
      </w:pPr>
      <w:r>
        <w:rPr>
          <w:rFonts w:eastAsia="Calibri"/>
          <w:color w:val="000000"/>
          <w:sz w:val="24"/>
          <w:szCs w:val="24"/>
        </w:rPr>
        <w:t>辟新时代汉阳转型发展新境界”为总目标，紧紧围绕着</w:t>
      </w:r>
      <w:r>
        <w:rPr>
          <w:rFonts w:eastAsia="Calibri"/>
          <w:color w:val="000000"/>
          <w:w w:val="99"/>
          <w:sz w:val="24"/>
          <w:szCs w:val="24"/>
        </w:rPr>
        <w:t>“</w:t>
      </w:r>
      <w:r>
        <w:rPr>
          <w:rFonts w:eastAsia="Calibri"/>
          <w:color w:val="000000"/>
          <w:sz w:val="24"/>
          <w:szCs w:val="24"/>
        </w:rPr>
        <w:t>王家湾商圈打造、扶</w:t>
      </w:r>
    </w:p>
    <w:p w14:paraId="66739CC8">
      <w:pPr>
        <w:spacing w:after="13" w:line="160" w:lineRule="exact"/>
        <w:rPr>
          <w:sz w:val="16"/>
          <w:szCs w:val="16"/>
        </w:rPr>
      </w:pPr>
    </w:p>
    <w:p w14:paraId="157CB1C0">
      <w:pPr>
        <w:spacing w:line="240" w:lineRule="auto"/>
        <w:ind w:left="99" w:right="-20"/>
        <w:rPr>
          <w:color w:val="000000"/>
          <w:sz w:val="24"/>
          <w:szCs w:val="24"/>
        </w:rPr>
      </w:pPr>
      <w:r>
        <w:rPr>
          <w:rFonts w:eastAsia="Calibri"/>
          <w:color w:val="000000"/>
          <w:spacing w:val="4"/>
          <w:sz w:val="24"/>
          <w:szCs w:val="24"/>
        </w:rPr>
        <w:t>持</w:t>
      </w:r>
      <w:r>
        <w:rPr>
          <w:rFonts w:eastAsia="Calibri"/>
          <w:color w:val="000000"/>
          <w:spacing w:val="5"/>
          <w:sz w:val="24"/>
          <w:szCs w:val="24"/>
        </w:rPr>
        <w:t>壮</w:t>
      </w:r>
      <w:r>
        <w:rPr>
          <w:rFonts w:eastAsia="Calibri"/>
          <w:color w:val="000000"/>
          <w:spacing w:val="4"/>
          <w:sz w:val="24"/>
          <w:szCs w:val="24"/>
        </w:rPr>
        <w:t>大</w:t>
      </w:r>
      <w:r>
        <w:rPr>
          <w:rFonts w:eastAsia="Calibri"/>
          <w:color w:val="000000"/>
          <w:spacing w:val="5"/>
          <w:sz w:val="24"/>
          <w:szCs w:val="24"/>
        </w:rPr>
        <w:t>‘</w:t>
      </w:r>
      <w:r>
        <w:rPr>
          <w:rFonts w:eastAsia="Calibri"/>
          <w:color w:val="000000"/>
          <w:spacing w:val="4"/>
          <w:sz w:val="24"/>
          <w:szCs w:val="24"/>
        </w:rPr>
        <w:t>四</w:t>
      </w:r>
      <w:r>
        <w:rPr>
          <w:rFonts w:eastAsia="Calibri"/>
          <w:color w:val="000000"/>
          <w:spacing w:val="5"/>
          <w:sz w:val="24"/>
          <w:szCs w:val="24"/>
        </w:rPr>
        <w:t>上</w:t>
      </w:r>
      <w:r>
        <w:rPr>
          <w:rFonts w:eastAsia="Calibri"/>
          <w:color w:val="000000"/>
          <w:spacing w:val="2"/>
          <w:sz w:val="24"/>
          <w:szCs w:val="24"/>
        </w:rPr>
        <w:t>企</w:t>
      </w:r>
      <w:r>
        <w:rPr>
          <w:rFonts w:eastAsia="Calibri"/>
          <w:color w:val="000000"/>
          <w:spacing w:val="5"/>
          <w:sz w:val="24"/>
          <w:szCs w:val="24"/>
        </w:rPr>
        <w:t>业</w:t>
      </w:r>
      <w:r>
        <w:rPr>
          <w:rFonts w:eastAsia="Calibri"/>
          <w:color w:val="000000"/>
          <w:spacing w:val="4"/>
          <w:sz w:val="24"/>
          <w:szCs w:val="24"/>
        </w:rPr>
        <w:t>’</w:t>
      </w:r>
      <w:r>
        <w:rPr>
          <w:rFonts w:eastAsia="Calibri"/>
          <w:color w:val="000000"/>
          <w:spacing w:val="2"/>
          <w:sz w:val="24"/>
          <w:szCs w:val="24"/>
        </w:rPr>
        <w:t>及</w:t>
      </w:r>
      <w:r>
        <w:rPr>
          <w:rFonts w:eastAsia="Calibri"/>
          <w:color w:val="000000"/>
          <w:spacing w:val="5"/>
          <w:sz w:val="24"/>
          <w:szCs w:val="24"/>
        </w:rPr>
        <w:t>开</w:t>
      </w:r>
      <w:r>
        <w:rPr>
          <w:rFonts w:eastAsia="Calibri"/>
          <w:color w:val="000000"/>
          <w:spacing w:val="4"/>
          <w:sz w:val="24"/>
          <w:szCs w:val="24"/>
        </w:rPr>
        <w:t>辟</w:t>
      </w:r>
      <w:r>
        <w:rPr>
          <w:rFonts w:eastAsia="Calibri"/>
          <w:color w:val="000000"/>
          <w:spacing w:val="5"/>
          <w:sz w:val="24"/>
          <w:szCs w:val="24"/>
        </w:rPr>
        <w:t>招商</w:t>
      </w:r>
      <w:r>
        <w:rPr>
          <w:rFonts w:eastAsia="Calibri"/>
          <w:color w:val="000000"/>
          <w:spacing w:val="4"/>
          <w:sz w:val="24"/>
          <w:szCs w:val="24"/>
        </w:rPr>
        <w:t>引</w:t>
      </w:r>
      <w:r>
        <w:rPr>
          <w:rFonts w:eastAsia="Calibri"/>
          <w:color w:val="000000"/>
          <w:spacing w:val="5"/>
          <w:sz w:val="24"/>
          <w:szCs w:val="24"/>
        </w:rPr>
        <w:t>资</w:t>
      </w:r>
      <w:r>
        <w:rPr>
          <w:rFonts w:eastAsia="Calibri"/>
          <w:color w:val="000000"/>
          <w:spacing w:val="2"/>
          <w:sz w:val="24"/>
          <w:szCs w:val="24"/>
        </w:rPr>
        <w:t>新</w:t>
      </w:r>
      <w:r>
        <w:rPr>
          <w:rFonts w:eastAsia="Calibri"/>
          <w:color w:val="000000"/>
          <w:spacing w:val="4"/>
          <w:sz w:val="24"/>
          <w:szCs w:val="24"/>
        </w:rPr>
        <w:t>路</w:t>
      </w:r>
      <w:r>
        <w:rPr>
          <w:rFonts w:eastAsia="Calibri"/>
          <w:color w:val="000000"/>
          <w:spacing w:val="5"/>
          <w:sz w:val="24"/>
          <w:szCs w:val="24"/>
        </w:rPr>
        <w:t>径</w:t>
      </w:r>
      <w:r>
        <w:rPr>
          <w:rFonts w:eastAsia="Calibri"/>
          <w:color w:val="000000"/>
          <w:spacing w:val="2"/>
          <w:w w:val="99"/>
          <w:sz w:val="24"/>
          <w:szCs w:val="24"/>
        </w:rPr>
        <w:t>”</w:t>
      </w:r>
      <w:r>
        <w:rPr>
          <w:rFonts w:eastAsia="Calibri"/>
          <w:color w:val="000000"/>
          <w:spacing w:val="5"/>
          <w:sz w:val="24"/>
          <w:szCs w:val="24"/>
        </w:rPr>
        <w:t>三</w:t>
      </w:r>
      <w:r>
        <w:rPr>
          <w:rFonts w:eastAsia="Calibri"/>
          <w:color w:val="000000"/>
          <w:spacing w:val="4"/>
          <w:sz w:val="24"/>
          <w:szCs w:val="24"/>
        </w:rPr>
        <w:t>大</w:t>
      </w:r>
      <w:r>
        <w:rPr>
          <w:rFonts w:eastAsia="Calibri"/>
          <w:color w:val="000000"/>
          <w:spacing w:val="5"/>
          <w:sz w:val="24"/>
          <w:szCs w:val="24"/>
        </w:rPr>
        <w:t>重</w:t>
      </w:r>
      <w:r>
        <w:rPr>
          <w:rFonts w:eastAsia="Calibri"/>
          <w:color w:val="000000"/>
          <w:spacing w:val="4"/>
          <w:sz w:val="24"/>
          <w:szCs w:val="24"/>
        </w:rPr>
        <w:t>点</w:t>
      </w:r>
      <w:r>
        <w:rPr>
          <w:rFonts w:eastAsia="Calibri"/>
          <w:color w:val="000000"/>
          <w:spacing w:val="5"/>
          <w:sz w:val="24"/>
          <w:szCs w:val="24"/>
        </w:rPr>
        <w:t>，</w:t>
      </w:r>
      <w:r>
        <w:rPr>
          <w:rFonts w:eastAsia="Calibri"/>
          <w:color w:val="000000"/>
          <w:spacing w:val="4"/>
          <w:sz w:val="24"/>
          <w:szCs w:val="24"/>
        </w:rPr>
        <w:t>聚</w:t>
      </w:r>
      <w:r>
        <w:rPr>
          <w:rFonts w:eastAsia="Calibri"/>
          <w:color w:val="000000"/>
          <w:spacing w:val="3"/>
          <w:sz w:val="24"/>
          <w:szCs w:val="24"/>
        </w:rPr>
        <w:t>力</w:t>
      </w:r>
      <w:r>
        <w:rPr>
          <w:rFonts w:eastAsia="Calibri"/>
          <w:color w:val="000000"/>
          <w:spacing w:val="4"/>
          <w:sz w:val="24"/>
          <w:szCs w:val="24"/>
        </w:rPr>
        <w:t>抓</w:t>
      </w:r>
      <w:r>
        <w:rPr>
          <w:rFonts w:eastAsia="Calibri"/>
          <w:color w:val="000000"/>
          <w:spacing w:val="5"/>
          <w:sz w:val="24"/>
          <w:szCs w:val="24"/>
        </w:rPr>
        <w:t>发</w:t>
      </w:r>
      <w:r>
        <w:rPr>
          <w:rFonts w:eastAsia="Calibri"/>
          <w:color w:val="000000"/>
          <w:spacing w:val="2"/>
          <w:sz w:val="24"/>
          <w:szCs w:val="24"/>
        </w:rPr>
        <w:t>展</w:t>
      </w:r>
      <w:r>
        <w:rPr>
          <w:rFonts w:eastAsia="Calibri"/>
          <w:color w:val="000000"/>
          <w:spacing w:val="4"/>
          <w:sz w:val="24"/>
          <w:szCs w:val="24"/>
        </w:rPr>
        <w:t>、</w:t>
      </w:r>
      <w:r>
        <w:rPr>
          <w:rFonts w:eastAsia="Calibri"/>
          <w:color w:val="000000"/>
          <w:spacing w:val="5"/>
          <w:sz w:val="24"/>
          <w:szCs w:val="24"/>
        </w:rPr>
        <w:t>优环</w:t>
      </w:r>
      <w:r>
        <w:rPr>
          <w:rFonts w:eastAsia="Calibri"/>
          <w:color w:val="000000"/>
          <w:spacing w:val="4"/>
          <w:sz w:val="24"/>
          <w:szCs w:val="24"/>
        </w:rPr>
        <w:t>境</w:t>
      </w:r>
      <w:r>
        <w:rPr>
          <w:rFonts w:eastAsia="Calibri"/>
          <w:color w:val="000000"/>
          <w:sz w:val="24"/>
          <w:szCs w:val="24"/>
        </w:rPr>
        <w:t>、</w:t>
      </w:r>
    </w:p>
    <w:p w14:paraId="3D4B1E4F">
      <w:pPr>
        <w:spacing w:after="15" w:line="160" w:lineRule="exact"/>
        <w:rPr>
          <w:sz w:val="16"/>
          <w:szCs w:val="16"/>
        </w:rPr>
      </w:pPr>
    </w:p>
    <w:p w14:paraId="0860101C">
      <w:pPr>
        <w:spacing w:line="240" w:lineRule="auto"/>
        <w:ind w:left="99" w:right="-20"/>
        <w:rPr>
          <w:color w:val="000000"/>
          <w:w w:val="99"/>
          <w:sz w:val="24"/>
          <w:szCs w:val="24"/>
        </w:rPr>
      </w:pPr>
      <w:r>
        <w:rPr>
          <w:rFonts w:eastAsia="Calibri"/>
          <w:color w:val="000000"/>
          <w:sz w:val="24"/>
          <w:szCs w:val="24"/>
        </w:rPr>
        <w:t>促转型，实现了辖区经济的平稳运行；强化城市管理模式，围绕</w:t>
      </w:r>
      <w:r>
        <w:rPr>
          <w:rFonts w:eastAsia="Calibri"/>
          <w:color w:val="000000"/>
          <w:w w:val="99"/>
          <w:sz w:val="24"/>
          <w:szCs w:val="24"/>
        </w:rPr>
        <w:t>“</w:t>
      </w:r>
      <w:r>
        <w:rPr>
          <w:rFonts w:eastAsia="Calibri"/>
          <w:color w:val="000000"/>
          <w:spacing w:val="86"/>
          <w:sz w:val="24"/>
          <w:szCs w:val="24"/>
        </w:rPr>
        <w:t xml:space="preserve"> </w:t>
      </w:r>
      <w:r>
        <w:rPr>
          <w:rFonts w:eastAsia="Calibri"/>
          <w:color w:val="000000"/>
          <w:sz w:val="24"/>
          <w:szCs w:val="24"/>
        </w:rPr>
        <w:t>五边五化</w:t>
      </w:r>
      <w:r>
        <w:rPr>
          <w:rFonts w:eastAsia="Calibri"/>
          <w:color w:val="000000"/>
          <w:w w:val="99"/>
          <w:sz w:val="24"/>
          <w:szCs w:val="24"/>
        </w:rPr>
        <w:t>”</w:t>
      </w:r>
    </w:p>
    <w:p w14:paraId="525A43A3">
      <w:pPr>
        <w:spacing w:after="13" w:line="160" w:lineRule="exact"/>
        <w:rPr>
          <w:w w:val="99"/>
          <w:sz w:val="16"/>
          <w:szCs w:val="16"/>
        </w:rPr>
      </w:pPr>
    </w:p>
    <w:p w14:paraId="44BD9797">
      <w:pPr>
        <w:spacing w:line="240" w:lineRule="auto"/>
        <w:ind w:left="99" w:right="-20"/>
        <w:rPr>
          <w:color w:val="000000"/>
          <w:sz w:val="24"/>
          <w:szCs w:val="24"/>
        </w:rPr>
      </w:pPr>
      <w:r>
        <w:rPr>
          <w:rFonts w:eastAsia="Calibri"/>
          <w:color w:val="000000"/>
          <w:spacing w:val="4"/>
          <w:sz w:val="24"/>
          <w:szCs w:val="24"/>
        </w:rPr>
        <w:t>的</w:t>
      </w:r>
      <w:r>
        <w:rPr>
          <w:rFonts w:eastAsia="Calibri"/>
          <w:color w:val="000000"/>
          <w:spacing w:val="5"/>
          <w:sz w:val="24"/>
          <w:szCs w:val="24"/>
        </w:rPr>
        <w:t>整</w:t>
      </w:r>
      <w:r>
        <w:rPr>
          <w:rFonts w:eastAsia="Calibri"/>
          <w:color w:val="000000"/>
          <w:spacing w:val="4"/>
          <w:sz w:val="24"/>
          <w:szCs w:val="24"/>
        </w:rPr>
        <w:t>治</w:t>
      </w:r>
      <w:r>
        <w:rPr>
          <w:rFonts w:eastAsia="Calibri"/>
          <w:color w:val="000000"/>
          <w:spacing w:val="5"/>
          <w:sz w:val="24"/>
          <w:szCs w:val="24"/>
        </w:rPr>
        <w:t>重</w:t>
      </w:r>
      <w:r>
        <w:rPr>
          <w:rFonts w:eastAsia="Calibri"/>
          <w:color w:val="000000"/>
          <w:spacing w:val="4"/>
          <w:sz w:val="24"/>
          <w:szCs w:val="24"/>
        </w:rPr>
        <w:t>点</w:t>
      </w:r>
      <w:r>
        <w:rPr>
          <w:rFonts w:eastAsia="Calibri"/>
          <w:color w:val="000000"/>
          <w:spacing w:val="5"/>
          <w:sz w:val="24"/>
          <w:szCs w:val="24"/>
        </w:rPr>
        <w:t>，</w:t>
      </w:r>
      <w:r>
        <w:rPr>
          <w:rFonts w:eastAsia="Calibri"/>
          <w:color w:val="000000"/>
          <w:spacing w:val="2"/>
          <w:sz w:val="24"/>
          <w:szCs w:val="24"/>
        </w:rPr>
        <w:t>高</w:t>
      </w:r>
      <w:r>
        <w:rPr>
          <w:rFonts w:eastAsia="Calibri"/>
          <w:color w:val="000000"/>
          <w:spacing w:val="5"/>
          <w:sz w:val="24"/>
          <w:szCs w:val="24"/>
        </w:rPr>
        <w:t>标</w:t>
      </w:r>
      <w:r>
        <w:rPr>
          <w:rFonts w:eastAsia="Calibri"/>
          <w:color w:val="000000"/>
          <w:spacing w:val="4"/>
          <w:sz w:val="24"/>
          <w:szCs w:val="24"/>
        </w:rPr>
        <w:t>准</w:t>
      </w:r>
      <w:r>
        <w:rPr>
          <w:rFonts w:eastAsia="Calibri"/>
          <w:color w:val="000000"/>
          <w:spacing w:val="2"/>
          <w:sz w:val="24"/>
          <w:szCs w:val="24"/>
        </w:rPr>
        <w:t>推</w:t>
      </w:r>
      <w:r>
        <w:rPr>
          <w:rFonts w:eastAsia="Calibri"/>
          <w:color w:val="000000"/>
          <w:spacing w:val="5"/>
          <w:sz w:val="24"/>
          <w:szCs w:val="24"/>
        </w:rPr>
        <w:t>进</w:t>
      </w:r>
      <w:r>
        <w:rPr>
          <w:rFonts w:eastAsia="Calibri"/>
          <w:color w:val="000000"/>
          <w:spacing w:val="4"/>
          <w:sz w:val="24"/>
          <w:szCs w:val="24"/>
        </w:rPr>
        <w:t>军</w:t>
      </w:r>
      <w:r>
        <w:rPr>
          <w:rFonts w:eastAsia="Calibri"/>
          <w:color w:val="000000"/>
          <w:spacing w:val="5"/>
          <w:sz w:val="24"/>
          <w:szCs w:val="24"/>
        </w:rPr>
        <w:t>运会</w:t>
      </w:r>
      <w:r>
        <w:rPr>
          <w:rFonts w:eastAsia="Calibri"/>
          <w:color w:val="000000"/>
          <w:spacing w:val="4"/>
          <w:sz w:val="24"/>
          <w:szCs w:val="24"/>
        </w:rPr>
        <w:t>城</w:t>
      </w:r>
      <w:r>
        <w:rPr>
          <w:rFonts w:eastAsia="Calibri"/>
          <w:color w:val="000000"/>
          <w:spacing w:val="5"/>
          <w:sz w:val="24"/>
          <w:szCs w:val="24"/>
        </w:rPr>
        <w:t>市</w:t>
      </w:r>
      <w:r>
        <w:rPr>
          <w:rFonts w:eastAsia="Calibri"/>
          <w:color w:val="000000"/>
          <w:spacing w:val="2"/>
          <w:sz w:val="24"/>
          <w:szCs w:val="24"/>
        </w:rPr>
        <w:t>环</w:t>
      </w:r>
      <w:r>
        <w:rPr>
          <w:rFonts w:eastAsia="Calibri"/>
          <w:color w:val="000000"/>
          <w:spacing w:val="4"/>
          <w:sz w:val="24"/>
          <w:szCs w:val="24"/>
        </w:rPr>
        <w:t>境</w:t>
      </w:r>
      <w:r>
        <w:rPr>
          <w:rFonts w:eastAsia="Calibri"/>
          <w:color w:val="000000"/>
          <w:spacing w:val="5"/>
          <w:sz w:val="24"/>
          <w:szCs w:val="24"/>
        </w:rPr>
        <w:t>整</w:t>
      </w:r>
      <w:r>
        <w:rPr>
          <w:rFonts w:eastAsia="Calibri"/>
          <w:color w:val="000000"/>
          <w:spacing w:val="2"/>
          <w:sz w:val="24"/>
          <w:szCs w:val="24"/>
        </w:rPr>
        <w:t>治</w:t>
      </w:r>
      <w:r>
        <w:rPr>
          <w:rFonts w:eastAsia="Calibri"/>
          <w:color w:val="000000"/>
          <w:spacing w:val="5"/>
          <w:sz w:val="24"/>
          <w:szCs w:val="24"/>
        </w:rPr>
        <w:t>提</w:t>
      </w:r>
      <w:r>
        <w:rPr>
          <w:rFonts w:eastAsia="Calibri"/>
          <w:color w:val="000000"/>
          <w:spacing w:val="4"/>
          <w:sz w:val="24"/>
          <w:szCs w:val="24"/>
        </w:rPr>
        <w:t>升</w:t>
      </w:r>
      <w:r>
        <w:rPr>
          <w:rFonts w:eastAsia="Calibri"/>
          <w:color w:val="000000"/>
          <w:spacing w:val="5"/>
          <w:sz w:val="24"/>
          <w:szCs w:val="24"/>
        </w:rPr>
        <w:t>及</w:t>
      </w:r>
      <w:r>
        <w:rPr>
          <w:rFonts w:eastAsia="Calibri"/>
          <w:color w:val="000000"/>
          <w:spacing w:val="4"/>
          <w:sz w:val="24"/>
          <w:szCs w:val="24"/>
        </w:rPr>
        <w:t>创</w:t>
      </w:r>
      <w:r>
        <w:rPr>
          <w:rFonts w:eastAsia="Calibri"/>
          <w:color w:val="000000"/>
          <w:spacing w:val="5"/>
          <w:sz w:val="24"/>
          <w:szCs w:val="24"/>
        </w:rPr>
        <w:t>建</w:t>
      </w:r>
      <w:r>
        <w:rPr>
          <w:rFonts w:eastAsia="Calibri"/>
          <w:color w:val="000000"/>
          <w:spacing w:val="4"/>
          <w:sz w:val="24"/>
          <w:szCs w:val="24"/>
        </w:rPr>
        <w:t>工</w:t>
      </w:r>
      <w:r>
        <w:rPr>
          <w:rFonts w:eastAsia="Calibri"/>
          <w:color w:val="000000"/>
          <w:spacing w:val="3"/>
          <w:sz w:val="24"/>
          <w:szCs w:val="24"/>
        </w:rPr>
        <w:t>作</w:t>
      </w:r>
      <w:r>
        <w:rPr>
          <w:rFonts w:eastAsia="Calibri"/>
          <w:color w:val="000000"/>
          <w:spacing w:val="4"/>
          <w:sz w:val="24"/>
          <w:szCs w:val="24"/>
        </w:rPr>
        <w:t>，</w:t>
      </w:r>
      <w:r>
        <w:rPr>
          <w:rFonts w:eastAsia="Calibri"/>
          <w:color w:val="000000"/>
          <w:spacing w:val="5"/>
          <w:sz w:val="24"/>
          <w:szCs w:val="24"/>
        </w:rPr>
        <w:t>改</w:t>
      </w:r>
      <w:r>
        <w:rPr>
          <w:rFonts w:eastAsia="Calibri"/>
          <w:color w:val="000000"/>
          <w:spacing w:val="2"/>
          <w:sz w:val="24"/>
          <w:szCs w:val="24"/>
        </w:rPr>
        <w:t>善</w:t>
      </w:r>
      <w:r>
        <w:rPr>
          <w:rFonts w:eastAsia="Calibri"/>
          <w:color w:val="000000"/>
          <w:spacing w:val="4"/>
          <w:sz w:val="24"/>
          <w:szCs w:val="24"/>
        </w:rPr>
        <w:t>环</w:t>
      </w:r>
      <w:r>
        <w:rPr>
          <w:rFonts w:eastAsia="Calibri"/>
          <w:color w:val="000000"/>
          <w:spacing w:val="5"/>
          <w:sz w:val="24"/>
          <w:szCs w:val="24"/>
        </w:rPr>
        <w:t>境卫</w:t>
      </w:r>
      <w:r>
        <w:rPr>
          <w:rFonts w:eastAsia="Calibri"/>
          <w:color w:val="000000"/>
          <w:spacing w:val="4"/>
          <w:sz w:val="24"/>
          <w:szCs w:val="24"/>
        </w:rPr>
        <w:t>生</w:t>
      </w:r>
      <w:r>
        <w:rPr>
          <w:rFonts w:eastAsia="Calibri"/>
          <w:color w:val="000000"/>
          <w:sz w:val="24"/>
          <w:szCs w:val="24"/>
        </w:rPr>
        <w:t>，</w:t>
      </w:r>
    </w:p>
    <w:p w14:paraId="19114894">
      <w:pPr>
        <w:spacing w:after="15" w:line="160" w:lineRule="exact"/>
        <w:rPr>
          <w:sz w:val="16"/>
          <w:szCs w:val="16"/>
        </w:rPr>
      </w:pPr>
    </w:p>
    <w:p w14:paraId="76E5D01C">
      <w:pPr>
        <w:spacing w:line="240" w:lineRule="auto"/>
        <w:ind w:left="99" w:right="-20"/>
        <w:rPr>
          <w:color w:val="000000"/>
          <w:sz w:val="24"/>
          <w:szCs w:val="24"/>
        </w:rPr>
      </w:pPr>
      <w:r>
        <w:rPr>
          <w:rFonts w:eastAsia="Calibri"/>
          <w:color w:val="000000"/>
          <w:sz w:val="24"/>
          <w:szCs w:val="24"/>
        </w:rPr>
        <w:t>改观道路秩序，不断提升群众满意度；以社会和谐为目标，对重点区域、重点</w:t>
      </w:r>
    </w:p>
    <w:p w14:paraId="657E6D28">
      <w:pPr>
        <w:spacing w:after="12" w:line="160" w:lineRule="exact"/>
        <w:rPr>
          <w:sz w:val="16"/>
          <w:szCs w:val="16"/>
        </w:rPr>
      </w:pPr>
    </w:p>
    <w:p w14:paraId="30DDB3FC">
      <w:pPr>
        <w:spacing w:line="240" w:lineRule="auto"/>
        <w:ind w:left="99" w:right="-20"/>
        <w:rPr>
          <w:color w:val="000000"/>
          <w:sz w:val="24"/>
          <w:szCs w:val="24"/>
        </w:rPr>
      </w:pPr>
      <w:r>
        <w:rPr>
          <w:rFonts w:eastAsia="Calibri"/>
          <w:color w:val="000000"/>
          <w:sz w:val="24"/>
          <w:szCs w:val="24"/>
        </w:rPr>
        <w:t>部位开展全时全域巡防，排查安全隐患，为促进街道经济社会又好又快发展创</w:t>
      </w:r>
    </w:p>
    <w:p w14:paraId="4ACB66DE">
      <w:pPr>
        <w:spacing w:after="15" w:line="160" w:lineRule="exact"/>
        <w:rPr>
          <w:sz w:val="16"/>
          <w:szCs w:val="16"/>
        </w:rPr>
      </w:pPr>
    </w:p>
    <w:p w14:paraId="5D93EE0A">
      <w:pPr>
        <w:spacing w:line="240" w:lineRule="auto"/>
        <w:ind w:left="99" w:right="-20"/>
        <w:rPr>
          <w:color w:val="000000"/>
          <w:sz w:val="24"/>
          <w:szCs w:val="24"/>
        </w:rPr>
      </w:pPr>
      <w:r>
        <w:rPr>
          <w:rFonts w:eastAsia="Calibri"/>
          <w:color w:val="000000"/>
          <w:sz w:val="24"/>
          <w:szCs w:val="24"/>
        </w:rPr>
        <w:t>造和谐稳定的社会环境。</w:t>
      </w:r>
    </w:p>
    <w:p w14:paraId="62032DDC">
      <w:pPr>
        <w:spacing w:after="15" w:line="160" w:lineRule="exact"/>
        <w:rPr>
          <w:sz w:val="16"/>
          <w:szCs w:val="16"/>
        </w:rPr>
      </w:pPr>
    </w:p>
    <w:p w14:paraId="18C8A553">
      <w:pPr>
        <w:spacing w:line="240" w:lineRule="auto"/>
        <w:ind w:left="579" w:right="-20"/>
        <w:rPr>
          <w:b/>
          <w:bCs/>
          <w:color w:val="000000"/>
          <w:spacing w:val="9"/>
          <w:sz w:val="24"/>
          <w:szCs w:val="24"/>
        </w:rPr>
      </w:pPr>
      <w:r>
        <w:rPr>
          <w:rFonts w:eastAsia="Calibri"/>
          <w:b/>
          <w:bCs/>
          <w:color w:val="000000"/>
          <w:spacing w:val="11"/>
          <w:sz w:val="24"/>
          <w:szCs w:val="24"/>
        </w:rPr>
        <w:t>(</w:t>
      </w:r>
      <w:r>
        <w:rPr>
          <w:rFonts w:eastAsia="Calibri"/>
          <w:b/>
          <w:bCs/>
          <w:color w:val="000000"/>
          <w:spacing w:val="9"/>
          <w:sz w:val="24"/>
          <w:szCs w:val="24"/>
        </w:rPr>
        <w:t>二</w:t>
      </w:r>
      <w:r>
        <w:rPr>
          <w:rFonts w:eastAsia="Calibri"/>
          <w:b/>
          <w:bCs/>
          <w:color w:val="000000"/>
          <w:spacing w:val="12"/>
          <w:sz w:val="24"/>
          <w:szCs w:val="24"/>
        </w:rPr>
        <w:t>)</w:t>
      </w:r>
      <w:r>
        <w:rPr>
          <w:rFonts w:eastAsia="Calibri"/>
          <w:b/>
          <w:bCs/>
          <w:color w:val="000000"/>
          <w:spacing w:val="9"/>
          <w:sz w:val="24"/>
          <w:szCs w:val="24"/>
        </w:rPr>
        <w:t>绩效</w:t>
      </w:r>
      <w:r>
        <w:rPr>
          <w:rFonts w:eastAsia="Calibri"/>
          <w:b/>
          <w:bCs/>
          <w:color w:val="000000"/>
          <w:spacing w:val="11"/>
          <w:sz w:val="24"/>
          <w:szCs w:val="24"/>
        </w:rPr>
        <w:t>自</w:t>
      </w:r>
      <w:r>
        <w:rPr>
          <w:rFonts w:eastAsia="Calibri"/>
          <w:b/>
          <w:bCs/>
          <w:color w:val="000000"/>
          <w:spacing w:val="9"/>
          <w:sz w:val="24"/>
          <w:szCs w:val="24"/>
        </w:rPr>
        <w:t>评</w:t>
      </w:r>
      <w:r>
        <w:rPr>
          <w:rFonts w:eastAsia="Calibri"/>
          <w:b/>
          <w:bCs/>
          <w:color w:val="000000"/>
          <w:spacing w:val="11"/>
          <w:sz w:val="24"/>
          <w:szCs w:val="24"/>
        </w:rPr>
        <w:t>结</w:t>
      </w:r>
      <w:r>
        <w:rPr>
          <w:rFonts w:eastAsia="Calibri"/>
          <w:b/>
          <w:bCs/>
          <w:color w:val="000000"/>
          <w:spacing w:val="9"/>
          <w:sz w:val="24"/>
          <w:szCs w:val="24"/>
        </w:rPr>
        <w:t>果。</w:t>
      </w:r>
    </w:p>
    <w:p w14:paraId="7682EFE6">
      <w:pPr>
        <w:spacing w:after="13" w:line="160" w:lineRule="exact"/>
        <w:rPr>
          <w:spacing w:val="9"/>
          <w:sz w:val="16"/>
          <w:szCs w:val="16"/>
        </w:rPr>
      </w:pPr>
    </w:p>
    <w:p w14:paraId="2C097851">
      <w:pPr>
        <w:spacing w:line="240" w:lineRule="auto"/>
        <w:ind w:left="459" w:right="-20"/>
        <w:rPr>
          <w:color w:val="000000"/>
          <w:sz w:val="24"/>
          <w:szCs w:val="24"/>
        </w:rPr>
      </w:pPr>
      <w:r>
        <w:rPr>
          <w:rFonts w:eastAsia="Calibri"/>
          <w:color w:val="000000"/>
          <w:sz w:val="24"/>
          <w:szCs w:val="24"/>
        </w:rPr>
        <w:t>我单位今年在市级部门决算中反映所有项目绩效自评结果。</w:t>
      </w:r>
    </w:p>
    <w:p w14:paraId="7036C1D2">
      <w:pPr>
        <w:spacing w:after="15" w:line="160" w:lineRule="exact"/>
        <w:rPr>
          <w:sz w:val="16"/>
          <w:szCs w:val="16"/>
        </w:rPr>
      </w:pPr>
    </w:p>
    <w:p w14:paraId="2634EF9E">
      <w:pPr>
        <w:spacing w:line="240" w:lineRule="auto"/>
        <w:ind w:left="579" w:right="-20"/>
        <w:rPr>
          <w:color w:val="000000"/>
          <w:spacing w:val="5"/>
          <w:sz w:val="24"/>
          <w:szCs w:val="24"/>
        </w:rPr>
      </w:pPr>
      <w:r>
        <w:rPr>
          <w:rFonts w:eastAsia="Calibri"/>
          <w:color w:val="000000"/>
          <w:w w:val="98"/>
          <w:sz w:val="24"/>
          <w:szCs w:val="24"/>
        </w:rPr>
        <w:t>1</w:t>
      </w:r>
      <w:r>
        <w:rPr>
          <w:rFonts w:eastAsia="Calibri"/>
          <w:color w:val="000000"/>
          <w:sz w:val="24"/>
          <w:szCs w:val="24"/>
        </w:rPr>
        <w:t>、社会管理项目绩效自评综述：项目全年预算数为</w:t>
      </w:r>
      <w:r>
        <w:rPr>
          <w:rFonts w:eastAsia="Calibri"/>
          <w:color w:val="000000"/>
          <w:spacing w:val="7"/>
          <w:sz w:val="24"/>
          <w:szCs w:val="24"/>
        </w:rPr>
        <w:t xml:space="preserve"> </w:t>
      </w:r>
      <w:r>
        <w:rPr>
          <w:rFonts w:eastAsia="Calibri"/>
          <w:color w:val="000000"/>
          <w:spacing w:val="4"/>
          <w:w w:val="98"/>
          <w:sz w:val="24"/>
          <w:szCs w:val="24"/>
        </w:rPr>
        <w:t>251</w:t>
      </w:r>
      <w:r>
        <w:rPr>
          <w:rFonts w:eastAsia="Calibri"/>
          <w:color w:val="000000"/>
          <w:spacing w:val="5"/>
          <w:sz w:val="24"/>
          <w:szCs w:val="24"/>
        </w:rPr>
        <w:t>.</w:t>
      </w:r>
      <w:r>
        <w:rPr>
          <w:rFonts w:eastAsia="Calibri"/>
          <w:color w:val="000000"/>
          <w:spacing w:val="5"/>
          <w:w w:val="98"/>
          <w:sz w:val="24"/>
          <w:szCs w:val="24"/>
        </w:rPr>
        <w:t>1</w:t>
      </w:r>
      <w:r>
        <w:rPr>
          <w:rFonts w:eastAsia="Calibri"/>
          <w:color w:val="000000"/>
          <w:spacing w:val="65"/>
          <w:w w:val="98"/>
          <w:sz w:val="24"/>
          <w:szCs w:val="24"/>
        </w:rPr>
        <w:t>6</w:t>
      </w:r>
      <w:r>
        <w:rPr>
          <w:rFonts w:eastAsia="Calibri"/>
          <w:color w:val="000000"/>
          <w:spacing w:val="5"/>
          <w:sz w:val="24"/>
          <w:szCs w:val="24"/>
        </w:rPr>
        <w:t>万元，执行数</w:t>
      </w:r>
    </w:p>
    <w:p w14:paraId="4896425A">
      <w:pPr>
        <w:spacing w:after="13" w:line="160" w:lineRule="exact"/>
        <w:rPr>
          <w:spacing w:val="5"/>
          <w:sz w:val="16"/>
          <w:szCs w:val="16"/>
        </w:rPr>
      </w:pPr>
    </w:p>
    <w:p w14:paraId="31248C94">
      <w:pPr>
        <w:spacing w:line="240" w:lineRule="auto"/>
        <w:ind w:left="99" w:right="-20"/>
        <w:rPr>
          <w:color w:val="000000"/>
          <w:spacing w:val="-25"/>
          <w:sz w:val="24"/>
          <w:szCs w:val="24"/>
        </w:rPr>
      </w:pPr>
      <w:r>
        <w:rPr>
          <w:rFonts w:eastAsia="Calibri"/>
          <w:color w:val="000000"/>
          <w:sz w:val="24"/>
          <w:szCs w:val="24"/>
        </w:rPr>
        <w:t>为</w:t>
      </w:r>
      <w:r>
        <w:rPr>
          <w:rFonts w:eastAsia="Calibri"/>
          <w:color w:val="000000"/>
          <w:spacing w:val="5"/>
          <w:sz w:val="24"/>
          <w:szCs w:val="24"/>
        </w:rPr>
        <w:t xml:space="preserve"> </w:t>
      </w:r>
      <w:r>
        <w:rPr>
          <w:rFonts w:eastAsia="Calibri"/>
          <w:color w:val="000000"/>
          <w:spacing w:val="4"/>
          <w:w w:val="98"/>
          <w:sz w:val="24"/>
          <w:szCs w:val="24"/>
        </w:rPr>
        <w:t>251</w:t>
      </w:r>
      <w:r>
        <w:rPr>
          <w:rFonts w:eastAsia="Calibri"/>
          <w:color w:val="000000"/>
          <w:spacing w:val="4"/>
          <w:sz w:val="24"/>
          <w:szCs w:val="24"/>
        </w:rPr>
        <w:t>.</w:t>
      </w:r>
      <w:r>
        <w:rPr>
          <w:rFonts w:eastAsia="Calibri"/>
          <w:color w:val="000000"/>
          <w:spacing w:val="4"/>
          <w:w w:val="98"/>
          <w:sz w:val="24"/>
          <w:szCs w:val="24"/>
        </w:rPr>
        <w:t>1</w:t>
      </w:r>
      <w:r>
        <w:rPr>
          <w:rFonts w:eastAsia="Calibri"/>
          <w:color w:val="000000"/>
          <w:spacing w:val="64"/>
          <w:w w:val="98"/>
          <w:sz w:val="24"/>
          <w:szCs w:val="24"/>
        </w:rPr>
        <w:t>6</w:t>
      </w:r>
      <w:r>
        <w:rPr>
          <w:rFonts w:eastAsia="Calibri"/>
          <w:color w:val="000000"/>
          <w:spacing w:val="5"/>
          <w:sz w:val="24"/>
          <w:szCs w:val="24"/>
        </w:rPr>
        <w:t>万元，完成预算的</w:t>
      </w:r>
      <w:r>
        <w:rPr>
          <w:rFonts w:eastAsia="Calibri"/>
          <w:color w:val="000000"/>
          <w:spacing w:val="6"/>
          <w:sz w:val="24"/>
          <w:szCs w:val="24"/>
        </w:rPr>
        <w:t xml:space="preserve"> </w:t>
      </w:r>
      <w:r>
        <w:rPr>
          <w:rFonts w:eastAsia="Calibri"/>
          <w:color w:val="000000"/>
          <w:w w:val="98"/>
          <w:sz w:val="24"/>
          <w:szCs w:val="24"/>
        </w:rPr>
        <w:t>100</w:t>
      </w:r>
      <w:r>
        <w:rPr>
          <w:rFonts w:eastAsia="Calibri"/>
          <w:color w:val="000000"/>
          <w:spacing w:val="65"/>
          <w:sz w:val="24"/>
          <w:szCs w:val="24"/>
        </w:rPr>
        <w:t xml:space="preserve"> </w:t>
      </w:r>
      <w:r>
        <w:rPr>
          <w:rFonts w:eastAsia="Calibri"/>
          <w:color w:val="000000"/>
          <w:spacing w:val="-25"/>
          <w:sz w:val="24"/>
          <w:szCs w:val="24"/>
        </w:rPr>
        <w:t>%。</w:t>
      </w:r>
    </w:p>
    <w:p w14:paraId="778D2162">
      <w:pPr>
        <w:spacing w:after="14" w:line="240" w:lineRule="exact"/>
        <w:rPr>
          <w:spacing w:val="-25"/>
          <w:sz w:val="24"/>
          <w:szCs w:val="24"/>
        </w:rPr>
      </w:pPr>
    </w:p>
    <w:p w14:paraId="53C8ABCC">
      <w:pPr>
        <w:spacing w:line="240" w:lineRule="auto"/>
        <w:ind w:left="579" w:right="-20"/>
        <w:rPr>
          <w:color w:val="000000"/>
          <w:sz w:val="24"/>
          <w:szCs w:val="24"/>
        </w:rPr>
      </w:pPr>
      <w:r>
        <w:rPr>
          <w:rFonts w:eastAsia="Calibri"/>
          <w:color w:val="000000"/>
          <w:sz w:val="24"/>
          <w:szCs w:val="24"/>
        </w:rPr>
        <w:t>主要产出和效果：一是经济发展提质增效。全年完成固定资产投资</w:t>
      </w:r>
      <w:r>
        <w:rPr>
          <w:rFonts w:eastAsia="Calibri"/>
          <w:color w:val="000000"/>
          <w:spacing w:val="7"/>
          <w:sz w:val="24"/>
          <w:szCs w:val="24"/>
        </w:rPr>
        <w:t xml:space="preserve"> </w:t>
      </w:r>
      <w:r>
        <w:rPr>
          <w:rFonts w:eastAsia="Calibri"/>
          <w:color w:val="000000"/>
          <w:spacing w:val="60"/>
          <w:w w:val="98"/>
          <w:sz w:val="24"/>
          <w:szCs w:val="24"/>
        </w:rPr>
        <w:t>3</w:t>
      </w:r>
      <w:r>
        <w:rPr>
          <w:rFonts w:eastAsia="Calibri"/>
          <w:color w:val="000000"/>
          <w:sz w:val="24"/>
          <w:szCs w:val="24"/>
        </w:rPr>
        <w:t>亿，</w:t>
      </w:r>
    </w:p>
    <w:p w14:paraId="6C0E081F">
      <w:pPr>
        <w:spacing w:after="15" w:line="160" w:lineRule="exact"/>
        <w:rPr>
          <w:sz w:val="16"/>
          <w:szCs w:val="16"/>
        </w:rPr>
      </w:pPr>
    </w:p>
    <w:p w14:paraId="0A43B2BE">
      <w:pPr>
        <w:spacing w:line="240" w:lineRule="auto"/>
        <w:ind w:left="99" w:right="-20"/>
        <w:rPr>
          <w:color w:val="000000"/>
          <w:spacing w:val="-7"/>
          <w:sz w:val="24"/>
          <w:szCs w:val="24"/>
        </w:rPr>
      </w:pPr>
      <w:r>
        <w:rPr>
          <w:rFonts w:eastAsia="Calibri"/>
          <w:color w:val="000000"/>
          <w:sz w:val="24"/>
          <w:szCs w:val="24"/>
        </w:rPr>
        <w:t>为年度目标</w:t>
      </w:r>
      <w:r>
        <w:rPr>
          <w:rFonts w:eastAsia="Calibri"/>
          <w:color w:val="000000"/>
          <w:spacing w:val="5"/>
          <w:sz w:val="24"/>
          <w:szCs w:val="24"/>
        </w:rPr>
        <w:t xml:space="preserve"> </w:t>
      </w:r>
      <w:r>
        <w:rPr>
          <w:rFonts w:eastAsia="Calibri"/>
          <w:color w:val="000000"/>
          <w:spacing w:val="60"/>
          <w:w w:val="98"/>
          <w:sz w:val="24"/>
          <w:szCs w:val="24"/>
        </w:rPr>
        <w:t>2</w:t>
      </w:r>
      <w:r>
        <w:rPr>
          <w:rFonts w:eastAsia="Calibri"/>
          <w:color w:val="000000"/>
          <w:sz w:val="24"/>
          <w:szCs w:val="24"/>
        </w:rPr>
        <w:t>亿的</w:t>
      </w:r>
      <w:r>
        <w:rPr>
          <w:rFonts w:eastAsia="Calibri"/>
          <w:color w:val="000000"/>
          <w:spacing w:val="6"/>
          <w:sz w:val="24"/>
          <w:szCs w:val="24"/>
        </w:rPr>
        <w:t xml:space="preserve"> </w:t>
      </w:r>
      <w:r>
        <w:rPr>
          <w:rFonts w:eastAsia="Calibri"/>
          <w:color w:val="000000"/>
          <w:spacing w:val="-4"/>
          <w:w w:val="98"/>
          <w:sz w:val="24"/>
          <w:szCs w:val="24"/>
        </w:rPr>
        <w:t>150</w:t>
      </w:r>
      <w:r>
        <w:rPr>
          <w:rFonts w:eastAsia="Calibri"/>
          <w:color w:val="000000"/>
          <w:spacing w:val="-5"/>
          <w:sz w:val="24"/>
          <w:szCs w:val="24"/>
        </w:rPr>
        <w:t>%；完成招商引资</w:t>
      </w:r>
      <w:r>
        <w:rPr>
          <w:rFonts w:eastAsia="Calibri"/>
          <w:color w:val="000000"/>
          <w:spacing w:val="5"/>
          <w:sz w:val="24"/>
          <w:szCs w:val="24"/>
        </w:rPr>
        <w:t xml:space="preserve"> </w:t>
      </w:r>
      <w:r>
        <w:rPr>
          <w:rFonts w:eastAsia="Calibri"/>
          <w:color w:val="000000"/>
          <w:w w:val="98"/>
          <w:sz w:val="24"/>
          <w:szCs w:val="24"/>
        </w:rPr>
        <w:t>1</w:t>
      </w:r>
      <w:r>
        <w:rPr>
          <w:rFonts w:eastAsia="Calibri"/>
          <w:color w:val="000000"/>
          <w:spacing w:val="60"/>
          <w:w w:val="98"/>
          <w:sz w:val="24"/>
          <w:szCs w:val="24"/>
        </w:rPr>
        <w:t>2</w:t>
      </w:r>
      <w:r>
        <w:rPr>
          <w:rFonts w:eastAsia="Calibri"/>
          <w:color w:val="000000"/>
          <w:sz w:val="24"/>
          <w:szCs w:val="24"/>
        </w:rPr>
        <w:t>亿，为年度目标</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2</w:t>
      </w:r>
      <w:r>
        <w:rPr>
          <w:rFonts w:eastAsia="Calibri"/>
          <w:color w:val="000000"/>
          <w:sz w:val="24"/>
          <w:szCs w:val="24"/>
        </w:rPr>
        <w:t>亿的</w:t>
      </w:r>
      <w:r>
        <w:rPr>
          <w:rFonts w:eastAsia="Calibri"/>
          <w:color w:val="000000"/>
          <w:spacing w:val="6"/>
          <w:sz w:val="24"/>
          <w:szCs w:val="24"/>
        </w:rPr>
        <w:t xml:space="preserve"> </w:t>
      </w:r>
      <w:r>
        <w:rPr>
          <w:rFonts w:eastAsia="Calibri"/>
          <w:color w:val="000000"/>
          <w:spacing w:val="-7"/>
          <w:w w:val="98"/>
          <w:sz w:val="24"/>
          <w:szCs w:val="24"/>
        </w:rPr>
        <w:t>100</w:t>
      </w:r>
      <w:r>
        <w:rPr>
          <w:rFonts w:eastAsia="Calibri"/>
          <w:color w:val="000000"/>
          <w:spacing w:val="-7"/>
          <w:sz w:val="24"/>
          <w:szCs w:val="24"/>
        </w:rPr>
        <w:t>%；完成</w:t>
      </w:r>
    </w:p>
    <w:p w14:paraId="36055171">
      <w:pPr>
        <w:spacing w:after="15" w:line="160" w:lineRule="exact"/>
        <w:rPr>
          <w:spacing w:val="-7"/>
          <w:sz w:val="16"/>
          <w:szCs w:val="16"/>
        </w:rPr>
      </w:pPr>
    </w:p>
    <w:p w14:paraId="3C78AFEA">
      <w:pPr>
        <w:spacing w:line="240" w:lineRule="auto"/>
        <w:ind w:left="99" w:right="-20"/>
        <w:rPr>
          <w:color w:val="000000"/>
          <w:sz w:val="24"/>
          <w:szCs w:val="24"/>
        </w:rPr>
      </w:pPr>
      <w:r>
        <w:rPr>
          <w:rFonts w:eastAsia="Calibri"/>
          <w:color w:val="000000"/>
          <w:sz w:val="24"/>
          <w:szCs w:val="24"/>
        </w:rPr>
        <w:t>公共预算收入</w:t>
      </w:r>
      <w:r>
        <w:rPr>
          <w:rFonts w:eastAsia="Calibri"/>
          <w:color w:val="000000"/>
          <w:spacing w:val="5"/>
          <w:sz w:val="24"/>
          <w:szCs w:val="24"/>
        </w:rPr>
        <w:t xml:space="preserve"> </w:t>
      </w:r>
      <w:r>
        <w:rPr>
          <w:rFonts w:eastAsia="Calibri"/>
          <w:color w:val="000000"/>
          <w:spacing w:val="5"/>
          <w:w w:val="98"/>
          <w:sz w:val="24"/>
          <w:szCs w:val="24"/>
        </w:rPr>
        <w:t>2</w:t>
      </w:r>
      <w:r>
        <w:rPr>
          <w:rFonts w:eastAsia="Calibri"/>
          <w:color w:val="000000"/>
          <w:spacing w:val="6"/>
          <w:sz w:val="24"/>
          <w:szCs w:val="24"/>
        </w:rPr>
        <w:t>.</w:t>
      </w:r>
      <w:r>
        <w:rPr>
          <w:rFonts w:eastAsia="Calibri"/>
          <w:color w:val="000000"/>
          <w:spacing w:val="67"/>
          <w:w w:val="98"/>
          <w:sz w:val="24"/>
          <w:szCs w:val="24"/>
        </w:rPr>
        <w:t>4</w:t>
      </w:r>
      <w:r>
        <w:rPr>
          <w:rFonts w:eastAsia="Calibri"/>
          <w:color w:val="000000"/>
          <w:spacing w:val="6"/>
          <w:sz w:val="24"/>
          <w:szCs w:val="24"/>
        </w:rPr>
        <w:t xml:space="preserve">亿，为年度目标 </w:t>
      </w:r>
      <w:r>
        <w:rPr>
          <w:rFonts w:eastAsia="Calibri"/>
          <w:color w:val="000000"/>
          <w:spacing w:val="9"/>
          <w:w w:val="98"/>
          <w:sz w:val="24"/>
          <w:szCs w:val="24"/>
        </w:rPr>
        <w:t>2</w:t>
      </w:r>
      <w:r>
        <w:rPr>
          <w:rFonts w:eastAsia="Calibri"/>
          <w:color w:val="000000"/>
          <w:spacing w:val="10"/>
          <w:sz w:val="24"/>
          <w:szCs w:val="24"/>
        </w:rPr>
        <w:t>.</w:t>
      </w:r>
      <w:r>
        <w:rPr>
          <w:rFonts w:eastAsia="Calibri"/>
          <w:color w:val="000000"/>
          <w:spacing w:val="10"/>
          <w:w w:val="98"/>
          <w:sz w:val="24"/>
          <w:szCs w:val="24"/>
        </w:rPr>
        <w:t>3</w:t>
      </w:r>
      <w:r>
        <w:rPr>
          <w:rFonts w:eastAsia="Calibri"/>
          <w:color w:val="000000"/>
          <w:spacing w:val="70"/>
          <w:w w:val="98"/>
          <w:sz w:val="24"/>
          <w:szCs w:val="24"/>
        </w:rPr>
        <w:t>6</w:t>
      </w:r>
      <w:r>
        <w:rPr>
          <w:rFonts w:eastAsia="Calibri"/>
          <w:color w:val="000000"/>
          <w:spacing w:val="10"/>
          <w:sz w:val="24"/>
          <w:szCs w:val="24"/>
        </w:rPr>
        <w:t>亿的</w:t>
      </w:r>
      <w:r>
        <w:rPr>
          <w:rFonts w:eastAsia="Calibri"/>
          <w:color w:val="000000"/>
          <w:spacing w:val="6"/>
          <w:sz w:val="24"/>
          <w:szCs w:val="24"/>
        </w:rPr>
        <w:t xml:space="preserve"> </w:t>
      </w:r>
      <w:r>
        <w:rPr>
          <w:rFonts w:eastAsia="Calibri"/>
          <w:color w:val="000000"/>
          <w:w w:val="98"/>
          <w:sz w:val="24"/>
          <w:szCs w:val="24"/>
        </w:rPr>
        <w:t>101</w:t>
      </w:r>
      <w:r>
        <w:rPr>
          <w:rFonts w:eastAsia="Calibri"/>
          <w:color w:val="000000"/>
          <w:sz w:val="24"/>
          <w:szCs w:val="24"/>
        </w:rPr>
        <w:t>%;完成社会消费品零售总额增</w:t>
      </w:r>
    </w:p>
    <w:p w14:paraId="68CED402">
      <w:pPr>
        <w:spacing w:after="15" w:line="160" w:lineRule="exact"/>
        <w:rPr>
          <w:sz w:val="16"/>
          <w:szCs w:val="16"/>
        </w:rPr>
      </w:pPr>
    </w:p>
    <w:p w14:paraId="2A0CEDDC">
      <w:pPr>
        <w:spacing w:line="240" w:lineRule="auto"/>
        <w:ind w:left="99" w:right="-20"/>
        <w:rPr>
          <w:color w:val="000000"/>
          <w:spacing w:val="-10"/>
          <w:sz w:val="24"/>
          <w:szCs w:val="24"/>
        </w:rPr>
      </w:pPr>
      <w:r>
        <w:rPr>
          <w:rFonts w:eastAsia="Calibri"/>
          <w:color w:val="000000"/>
          <w:sz w:val="24"/>
          <w:szCs w:val="24"/>
        </w:rPr>
        <w:t>速</w:t>
      </w:r>
      <w:r>
        <w:rPr>
          <w:rFonts w:eastAsia="Calibri"/>
          <w:color w:val="000000"/>
          <w:spacing w:val="5"/>
          <w:sz w:val="24"/>
          <w:szCs w:val="24"/>
        </w:rPr>
        <w:t xml:space="preserve"> </w:t>
      </w:r>
      <w:r>
        <w:rPr>
          <w:rFonts w:eastAsia="Calibri"/>
          <w:color w:val="000000"/>
          <w:spacing w:val="-6"/>
          <w:w w:val="98"/>
          <w:sz w:val="24"/>
          <w:szCs w:val="24"/>
        </w:rPr>
        <w:t>16</w:t>
      </w:r>
      <w:r>
        <w:rPr>
          <w:rFonts w:eastAsia="Calibri"/>
          <w:color w:val="000000"/>
          <w:spacing w:val="-6"/>
          <w:sz w:val="24"/>
          <w:szCs w:val="24"/>
        </w:rPr>
        <w:t>%，超目标值</w:t>
      </w:r>
      <w:r>
        <w:rPr>
          <w:rFonts w:eastAsia="Calibri"/>
          <w:color w:val="000000"/>
          <w:spacing w:val="6"/>
          <w:sz w:val="24"/>
          <w:szCs w:val="24"/>
        </w:rPr>
        <w:t xml:space="preserve"> </w:t>
      </w:r>
      <w:r>
        <w:rPr>
          <w:rFonts w:eastAsia="Calibri"/>
          <w:color w:val="000000"/>
          <w:spacing w:val="-3"/>
          <w:w w:val="98"/>
          <w:sz w:val="24"/>
          <w:szCs w:val="24"/>
        </w:rPr>
        <w:t>1</w:t>
      </w:r>
      <w:r>
        <w:rPr>
          <w:rFonts w:eastAsia="Calibri"/>
          <w:color w:val="000000"/>
          <w:spacing w:val="-3"/>
          <w:sz w:val="24"/>
          <w:szCs w:val="24"/>
        </w:rPr>
        <w:t>%；完成其它营利性服务业增速</w:t>
      </w:r>
      <w:r>
        <w:rPr>
          <w:rFonts w:eastAsia="Calibri"/>
          <w:color w:val="000000"/>
          <w:spacing w:val="5"/>
          <w:sz w:val="24"/>
          <w:szCs w:val="24"/>
        </w:rPr>
        <w:t xml:space="preserve"> </w:t>
      </w:r>
      <w:r>
        <w:rPr>
          <w:rFonts w:eastAsia="Calibri"/>
          <w:color w:val="000000"/>
          <w:spacing w:val="-6"/>
          <w:w w:val="98"/>
          <w:sz w:val="24"/>
          <w:szCs w:val="24"/>
        </w:rPr>
        <w:t>20</w:t>
      </w:r>
      <w:r>
        <w:rPr>
          <w:rFonts w:eastAsia="Calibri"/>
          <w:color w:val="000000"/>
          <w:spacing w:val="-6"/>
          <w:sz w:val="24"/>
          <w:szCs w:val="24"/>
        </w:rPr>
        <w:t>%，超目标值</w:t>
      </w:r>
      <w:r>
        <w:rPr>
          <w:rFonts w:eastAsia="Calibri"/>
          <w:color w:val="000000"/>
          <w:spacing w:val="6"/>
          <w:sz w:val="24"/>
          <w:szCs w:val="24"/>
        </w:rPr>
        <w:t xml:space="preserve"> </w:t>
      </w:r>
      <w:r>
        <w:rPr>
          <w:rFonts w:eastAsia="Calibri"/>
          <w:color w:val="000000"/>
          <w:spacing w:val="-10"/>
          <w:w w:val="98"/>
          <w:sz w:val="24"/>
          <w:szCs w:val="24"/>
        </w:rPr>
        <w:t>2</w:t>
      </w:r>
      <w:r>
        <w:rPr>
          <w:rFonts w:eastAsia="Calibri"/>
          <w:color w:val="000000"/>
          <w:spacing w:val="-10"/>
          <w:sz w:val="24"/>
          <w:szCs w:val="24"/>
        </w:rPr>
        <w:t>%；完成</w:t>
      </w:r>
    </w:p>
    <w:p w14:paraId="06CD9F2A">
      <w:pPr>
        <w:spacing w:after="16" w:line="160" w:lineRule="exact"/>
        <w:rPr>
          <w:spacing w:val="-10"/>
          <w:sz w:val="16"/>
          <w:szCs w:val="16"/>
        </w:rPr>
      </w:pPr>
    </w:p>
    <w:p w14:paraId="0859D680">
      <w:pPr>
        <w:tabs>
          <w:tab w:val="left" w:pos="1840"/>
          <w:tab w:val="left" w:pos="4240"/>
        </w:tabs>
        <w:spacing w:line="240" w:lineRule="auto"/>
        <w:ind w:left="99" w:right="-20"/>
        <w:rPr>
          <w:color w:val="000000"/>
          <w:sz w:val="24"/>
          <w:szCs w:val="24"/>
        </w:rPr>
      </w:pPr>
      <w:r>
        <w:rPr>
          <w:rFonts w:eastAsia="Calibri"/>
          <w:color w:val="000000"/>
          <w:w w:val="99"/>
          <w:sz w:val="24"/>
          <w:szCs w:val="24"/>
        </w:rPr>
        <w:t>“</w:t>
      </w:r>
      <w:r>
        <w:rPr>
          <w:rFonts w:eastAsia="Calibri"/>
          <w:color w:val="000000"/>
          <w:sz w:val="24"/>
          <w:szCs w:val="24"/>
        </w:rPr>
        <w:t>小进限”企业</w:t>
      </w:r>
      <w:r>
        <w:rPr>
          <w:rFonts w:eastAsia="Calibri"/>
          <w:color w:val="000000"/>
          <w:sz w:val="24"/>
          <w:szCs w:val="24"/>
        </w:rPr>
        <w:tab/>
      </w:r>
      <w:r>
        <w:rPr>
          <w:rFonts w:eastAsia="Calibri"/>
          <w:color w:val="000000"/>
          <w:spacing w:val="60"/>
          <w:w w:val="98"/>
          <w:sz w:val="24"/>
          <w:szCs w:val="24"/>
        </w:rPr>
        <w:t>8</w:t>
      </w:r>
      <w:r>
        <w:rPr>
          <w:rFonts w:eastAsia="Calibri"/>
          <w:color w:val="000000"/>
          <w:sz w:val="24"/>
          <w:szCs w:val="24"/>
        </w:rPr>
        <w:t>家，“小进规</w:t>
      </w:r>
      <w:r>
        <w:rPr>
          <w:rFonts w:eastAsia="Calibri"/>
          <w:color w:val="000000"/>
          <w:w w:val="99"/>
          <w:sz w:val="24"/>
          <w:szCs w:val="24"/>
        </w:rPr>
        <w:t>”</w:t>
      </w:r>
      <w:r>
        <w:rPr>
          <w:rFonts w:eastAsia="Calibri"/>
          <w:color w:val="000000"/>
          <w:sz w:val="24"/>
          <w:szCs w:val="24"/>
        </w:rPr>
        <w:t>企业</w:t>
      </w:r>
      <w:r>
        <w:rPr>
          <w:rFonts w:eastAsia="Calibri"/>
          <w:color w:val="000000"/>
          <w:sz w:val="24"/>
          <w:szCs w:val="24"/>
        </w:rPr>
        <w:tab/>
      </w:r>
      <w:r>
        <w:rPr>
          <w:rFonts w:eastAsia="Calibri"/>
          <w:color w:val="000000"/>
          <w:spacing w:val="60"/>
          <w:w w:val="98"/>
          <w:sz w:val="24"/>
          <w:szCs w:val="24"/>
        </w:rPr>
        <w:t>1</w:t>
      </w:r>
      <w:r>
        <w:rPr>
          <w:rFonts w:eastAsia="Calibri"/>
          <w:color w:val="000000"/>
          <w:sz w:val="24"/>
          <w:szCs w:val="24"/>
        </w:rPr>
        <w:t>家。二是重点项目稳步推进。重点项</w:t>
      </w:r>
    </w:p>
    <w:p w14:paraId="38CEBD66">
      <w:pPr>
        <w:spacing w:after="15" w:line="160" w:lineRule="exact"/>
        <w:rPr>
          <w:sz w:val="16"/>
          <w:szCs w:val="16"/>
        </w:rPr>
      </w:pPr>
    </w:p>
    <w:p w14:paraId="663214F1">
      <w:pPr>
        <w:tabs>
          <w:tab w:val="left" w:pos="3100"/>
        </w:tabs>
        <w:spacing w:line="240" w:lineRule="auto"/>
        <w:ind w:left="99" w:right="-20"/>
        <w:rPr>
          <w:color w:val="000000"/>
          <w:sz w:val="24"/>
          <w:szCs w:val="24"/>
        </w:rPr>
      </w:pPr>
      <w:r>
        <w:rPr>
          <w:rFonts w:eastAsia="Calibri"/>
          <w:color w:val="000000"/>
          <w:sz w:val="24"/>
          <w:szCs w:val="24"/>
        </w:rPr>
        <w:t>目</w:t>
      </w:r>
      <w:r>
        <w:rPr>
          <w:rFonts w:eastAsia="Calibri"/>
          <w:color w:val="000000"/>
          <w:w w:val="99"/>
          <w:sz w:val="24"/>
          <w:szCs w:val="24"/>
        </w:rPr>
        <w:t>“</w:t>
      </w:r>
      <w:r>
        <w:rPr>
          <w:rFonts w:eastAsia="Calibri"/>
          <w:color w:val="000000"/>
          <w:spacing w:val="85"/>
          <w:sz w:val="24"/>
          <w:szCs w:val="24"/>
        </w:rPr>
        <w:t xml:space="preserve"> </w:t>
      </w:r>
      <w:r>
        <w:rPr>
          <w:rFonts w:eastAsia="Calibri"/>
          <w:color w:val="000000"/>
          <w:sz w:val="24"/>
          <w:szCs w:val="24"/>
        </w:rPr>
        <w:t>万科新世纪翡翠滨江”</w:t>
      </w:r>
      <w:r>
        <w:rPr>
          <w:rFonts w:eastAsia="Calibri"/>
          <w:color w:val="000000"/>
          <w:sz w:val="24"/>
          <w:szCs w:val="24"/>
        </w:rPr>
        <w:tab/>
      </w:r>
      <w:r>
        <w:rPr>
          <w:rFonts w:eastAsia="Calibri"/>
          <w:color w:val="000000"/>
          <w:sz w:val="24"/>
          <w:szCs w:val="24"/>
        </w:rPr>
        <w:t>完成投资</w:t>
      </w:r>
      <w:r>
        <w:rPr>
          <w:rFonts w:eastAsia="Calibri"/>
          <w:color w:val="000000"/>
          <w:spacing w:val="6"/>
          <w:sz w:val="24"/>
          <w:szCs w:val="24"/>
        </w:rPr>
        <w:t xml:space="preserve"> </w:t>
      </w:r>
      <w:r>
        <w:rPr>
          <w:rFonts w:eastAsia="Calibri"/>
          <w:color w:val="000000"/>
          <w:spacing w:val="4"/>
          <w:w w:val="98"/>
          <w:sz w:val="24"/>
          <w:szCs w:val="24"/>
        </w:rPr>
        <w:t>4</w:t>
      </w:r>
      <w:r>
        <w:rPr>
          <w:rFonts w:eastAsia="Calibri"/>
          <w:color w:val="000000"/>
          <w:spacing w:val="5"/>
          <w:sz w:val="24"/>
          <w:szCs w:val="24"/>
        </w:rPr>
        <w:t>.</w:t>
      </w:r>
      <w:r>
        <w:rPr>
          <w:rFonts w:eastAsia="Calibri"/>
          <w:color w:val="000000"/>
          <w:spacing w:val="65"/>
          <w:w w:val="98"/>
          <w:sz w:val="24"/>
          <w:szCs w:val="24"/>
        </w:rPr>
        <w:t>8</w:t>
      </w:r>
      <w:r>
        <w:rPr>
          <w:rFonts w:eastAsia="Calibri"/>
          <w:color w:val="000000"/>
          <w:spacing w:val="5"/>
          <w:sz w:val="24"/>
          <w:szCs w:val="24"/>
        </w:rPr>
        <w:t>亿元；</w:t>
      </w:r>
      <w:r>
        <w:rPr>
          <w:rFonts w:eastAsia="Calibri"/>
          <w:color w:val="000000"/>
          <w:spacing w:val="5"/>
          <w:w w:val="96"/>
          <w:sz w:val="24"/>
          <w:szCs w:val="24"/>
        </w:rPr>
        <w:t>K</w:t>
      </w:r>
      <w:r>
        <w:rPr>
          <w:rFonts w:eastAsia="Calibri"/>
          <w:color w:val="000000"/>
          <w:spacing w:val="65"/>
          <w:w w:val="98"/>
          <w:sz w:val="24"/>
          <w:szCs w:val="24"/>
        </w:rPr>
        <w:t>2</w:t>
      </w:r>
      <w:r>
        <w:rPr>
          <w:rFonts w:eastAsia="Calibri"/>
          <w:color w:val="000000"/>
          <w:spacing w:val="5"/>
          <w:sz w:val="24"/>
          <w:szCs w:val="24"/>
        </w:rPr>
        <w:t>项目已于</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1</w:t>
      </w:r>
      <w:r>
        <w:rPr>
          <w:rFonts w:eastAsia="Calibri"/>
          <w:color w:val="000000"/>
          <w:sz w:val="24"/>
          <w:szCs w:val="24"/>
        </w:rPr>
        <w:t>月</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59"/>
          <w:w w:val="98"/>
          <w:sz w:val="24"/>
          <w:szCs w:val="24"/>
        </w:rPr>
        <w:t>1</w:t>
      </w:r>
      <w:r>
        <w:rPr>
          <w:rFonts w:eastAsia="Calibri"/>
          <w:color w:val="000000"/>
          <w:sz w:val="24"/>
          <w:szCs w:val="24"/>
        </w:rPr>
        <w:t>日顺利</w:t>
      </w:r>
    </w:p>
    <w:p w14:paraId="1142BA2B">
      <w:pPr>
        <w:spacing w:after="15" w:line="160" w:lineRule="exact"/>
        <w:rPr>
          <w:sz w:val="16"/>
          <w:szCs w:val="16"/>
        </w:rPr>
      </w:pPr>
    </w:p>
    <w:p w14:paraId="3F654DB4">
      <w:pPr>
        <w:spacing w:line="240" w:lineRule="auto"/>
        <w:ind w:left="99" w:right="-20"/>
        <w:rPr>
          <w:color w:val="000000"/>
          <w:sz w:val="24"/>
          <w:szCs w:val="24"/>
        </w:rPr>
      </w:pPr>
      <w:r>
        <w:rPr>
          <w:rFonts w:eastAsia="Calibri"/>
          <w:color w:val="000000"/>
          <w:sz w:val="24"/>
          <w:szCs w:val="24"/>
        </w:rPr>
        <w:t>开盘，完成销售额</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60"/>
          <w:w w:val="98"/>
          <w:sz w:val="24"/>
          <w:szCs w:val="24"/>
        </w:rPr>
        <w:t>0</w:t>
      </w:r>
      <w:r>
        <w:rPr>
          <w:rFonts w:eastAsia="Calibri"/>
          <w:color w:val="000000"/>
          <w:sz w:val="24"/>
          <w:szCs w:val="24"/>
        </w:rPr>
        <w:t>亿；</w:t>
      </w:r>
      <w:r>
        <w:rPr>
          <w:rFonts w:eastAsia="Calibri"/>
          <w:color w:val="000000"/>
          <w:w w:val="110"/>
          <w:sz w:val="24"/>
          <w:szCs w:val="24"/>
        </w:rPr>
        <w:t>k</w:t>
      </w:r>
      <w:r>
        <w:rPr>
          <w:rFonts w:eastAsia="Calibri"/>
          <w:color w:val="000000"/>
          <w:spacing w:val="59"/>
          <w:w w:val="98"/>
          <w:sz w:val="24"/>
          <w:szCs w:val="24"/>
        </w:rPr>
        <w:t>3</w:t>
      </w:r>
      <w:r>
        <w:rPr>
          <w:rFonts w:eastAsia="Calibri"/>
          <w:color w:val="000000"/>
          <w:sz w:val="24"/>
          <w:szCs w:val="24"/>
        </w:rPr>
        <w:t>地块已于</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1</w:t>
      </w:r>
      <w:r>
        <w:rPr>
          <w:rFonts w:eastAsia="Calibri"/>
          <w:color w:val="000000"/>
          <w:sz w:val="24"/>
          <w:szCs w:val="24"/>
        </w:rPr>
        <w:t>月上旬提前开工建设。三是营商环境</w:t>
      </w:r>
    </w:p>
    <w:p w14:paraId="4360DC08">
      <w:pPr>
        <w:spacing w:after="15" w:line="160" w:lineRule="exact"/>
        <w:rPr>
          <w:sz w:val="16"/>
          <w:szCs w:val="16"/>
        </w:rPr>
      </w:pPr>
    </w:p>
    <w:p w14:paraId="2AB46A09">
      <w:pPr>
        <w:spacing w:line="240" w:lineRule="auto"/>
        <w:ind w:left="99" w:right="-20"/>
        <w:rPr>
          <w:color w:val="000000"/>
          <w:sz w:val="24"/>
          <w:szCs w:val="24"/>
        </w:rPr>
      </w:pPr>
      <w:r>
        <w:rPr>
          <w:rFonts w:eastAsia="Calibri"/>
          <w:color w:val="000000"/>
          <w:sz w:val="24"/>
          <w:szCs w:val="24"/>
        </w:rPr>
        <w:t>持续优化。坚持每月走访不少于</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60"/>
          <w:w w:val="98"/>
          <w:sz w:val="24"/>
          <w:szCs w:val="24"/>
        </w:rPr>
        <w:t>0</w:t>
      </w:r>
      <w:r>
        <w:rPr>
          <w:rFonts w:eastAsia="Calibri"/>
          <w:color w:val="000000"/>
          <w:sz w:val="24"/>
          <w:szCs w:val="24"/>
        </w:rPr>
        <w:t>家企业，协助省交规设计院、平安财保解决</w:t>
      </w:r>
    </w:p>
    <w:p w14:paraId="069F524F">
      <w:pPr>
        <w:spacing w:after="15" w:line="160" w:lineRule="exact"/>
        <w:rPr>
          <w:sz w:val="16"/>
          <w:szCs w:val="16"/>
        </w:rPr>
      </w:pPr>
    </w:p>
    <w:p w14:paraId="229DC0ED">
      <w:pPr>
        <w:spacing w:line="240" w:lineRule="auto"/>
        <w:ind w:left="99" w:right="-20"/>
        <w:rPr>
          <w:color w:val="000000"/>
          <w:sz w:val="24"/>
          <w:szCs w:val="24"/>
        </w:rPr>
      </w:pPr>
      <w:r>
        <w:rPr>
          <w:rFonts w:eastAsia="Calibri"/>
          <w:color w:val="000000"/>
          <w:sz w:val="24"/>
          <w:szCs w:val="24"/>
        </w:rPr>
        <w:t>职工用餐环境、房屋租赁补贴等问题，成功引入湖北闽建等</w:t>
      </w:r>
      <w:r>
        <w:rPr>
          <w:rFonts w:eastAsia="Calibri"/>
          <w:color w:val="000000"/>
          <w:spacing w:val="7"/>
          <w:sz w:val="24"/>
          <w:szCs w:val="24"/>
        </w:rPr>
        <w:t xml:space="preserve"> </w:t>
      </w:r>
      <w:r>
        <w:rPr>
          <w:rFonts w:eastAsia="Calibri"/>
          <w:color w:val="000000"/>
          <w:spacing w:val="60"/>
          <w:w w:val="98"/>
          <w:sz w:val="24"/>
          <w:szCs w:val="24"/>
        </w:rPr>
        <w:t>3</w:t>
      </w:r>
      <w:r>
        <w:rPr>
          <w:rFonts w:eastAsia="Calibri"/>
          <w:color w:val="000000"/>
          <w:sz w:val="24"/>
          <w:szCs w:val="24"/>
        </w:rPr>
        <w:t>家高潜力企业，</w:t>
      </w:r>
    </w:p>
    <w:p w14:paraId="698BD3BD">
      <w:pPr>
        <w:spacing w:after="15" w:line="160" w:lineRule="exact"/>
        <w:rPr>
          <w:sz w:val="16"/>
          <w:szCs w:val="16"/>
        </w:rPr>
      </w:pPr>
    </w:p>
    <w:p w14:paraId="39636DCD">
      <w:pPr>
        <w:spacing w:line="240" w:lineRule="auto"/>
        <w:ind w:left="9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协助海天欢乐购引入苏宁易购、阿迪达斯等企业，商场人气进一步提升</w:t>
      </w:r>
    </w:p>
    <w:p w14:paraId="451D605D">
      <w:pPr>
        <w:spacing w:line="240" w:lineRule="exact"/>
        <w:rPr>
          <w:sz w:val="24"/>
          <w:szCs w:val="24"/>
        </w:rPr>
      </w:pPr>
    </w:p>
    <w:p w14:paraId="3325E8A8">
      <w:pPr>
        <w:spacing w:after="12" w:line="140" w:lineRule="exact"/>
        <w:rPr>
          <w:sz w:val="14"/>
          <w:szCs w:val="14"/>
        </w:rPr>
      </w:pPr>
    </w:p>
    <w:p w14:paraId="7CCEDEB4">
      <w:pPr>
        <w:spacing w:line="240" w:lineRule="auto"/>
        <w:ind w:left="579" w:right="-20"/>
        <w:rPr>
          <w:color w:val="000000"/>
          <w:sz w:val="24"/>
          <w:szCs w:val="24"/>
        </w:rPr>
      </w:pPr>
      <w:r>
        <w:rPr>
          <w:rFonts w:eastAsia="Calibri"/>
          <w:color w:val="000000"/>
          <w:sz w:val="24"/>
          <w:szCs w:val="24"/>
        </w:rPr>
        <w:t>存在的问题：商业环境亟需改善：一是企业落户缺乏载体。我街目前尚无</w:t>
      </w:r>
    </w:p>
    <w:p w14:paraId="7312106F">
      <w:pPr>
        <w:spacing w:after="15" w:line="160" w:lineRule="exact"/>
        <w:rPr>
          <w:sz w:val="16"/>
          <w:szCs w:val="16"/>
        </w:rPr>
      </w:pPr>
    </w:p>
    <w:p w14:paraId="28677452">
      <w:pPr>
        <w:spacing w:line="240" w:lineRule="auto"/>
        <w:ind w:left="99" w:right="-20"/>
        <w:rPr>
          <w:color w:val="000000"/>
          <w:sz w:val="24"/>
          <w:szCs w:val="24"/>
        </w:rPr>
      </w:pPr>
      <w:r>
        <w:rPr>
          <w:rFonts w:eastAsia="Calibri"/>
          <w:color w:val="000000"/>
          <w:sz w:val="24"/>
          <w:szCs w:val="24"/>
        </w:rPr>
        <w:t>一栋业态好、品质高的写字楼：二是商业发展区域差异较大。片区内主要商业</w:t>
      </w:r>
    </w:p>
    <w:p w14:paraId="6898153A">
      <w:pPr>
        <w:spacing w:after="15" w:line="160" w:lineRule="exact"/>
        <w:rPr>
          <w:sz w:val="16"/>
          <w:szCs w:val="16"/>
        </w:rPr>
      </w:pPr>
    </w:p>
    <w:p w14:paraId="0A15A249">
      <w:pPr>
        <w:spacing w:line="240" w:lineRule="auto"/>
        <w:ind w:left="99" w:right="-20"/>
        <w:rPr>
          <w:color w:val="000000"/>
          <w:sz w:val="24"/>
          <w:szCs w:val="24"/>
        </w:rPr>
      </w:pPr>
      <w:r>
        <w:rPr>
          <w:rFonts w:eastAsia="Calibri"/>
          <w:color w:val="000000"/>
          <w:sz w:val="24"/>
          <w:szCs w:val="24"/>
        </w:rPr>
        <w:t>集中在龙阳大道和汉阳大道沿线，中心区外商业规模很小且档次较低，经营成</w:t>
      </w:r>
    </w:p>
    <w:p w14:paraId="7FBE6E0B">
      <w:pPr>
        <w:spacing w:after="15" w:line="160" w:lineRule="exact"/>
        <w:rPr>
          <w:sz w:val="16"/>
          <w:szCs w:val="16"/>
        </w:rPr>
      </w:pPr>
    </w:p>
    <w:p w14:paraId="5CCEBE4E">
      <w:pPr>
        <w:spacing w:line="240" w:lineRule="auto"/>
        <w:ind w:left="99" w:right="-20"/>
        <w:rPr>
          <w:color w:val="000000"/>
          <w:sz w:val="24"/>
          <w:szCs w:val="24"/>
        </w:rPr>
      </w:pPr>
      <w:r>
        <w:rPr>
          <w:rFonts w:eastAsia="Calibri"/>
          <w:color w:val="000000"/>
          <w:sz w:val="24"/>
          <w:szCs w:val="24"/>
        </w:rPr>
        <w:t>功的高档品牌商业和娱乐消费型商业项目较为缺乏；三是商业基础设施陈旧，</w:t>
      </w:r>
    </w:p>
    <w:p w14:paraId="63D0B335">
      <w:pPr>
        <w:spacing w:after="15" w:line="160" w:lineRule="exact"/>
        <w:rPr>
          <w:sz w:val="16"/>
          <w:szCs w:val="16"/>
        </w:rPr>
      </w:pPr>
    </w:p>
    <w:p w14:paraId="6F1979B5">
      <w:pPr>
        <w:spacing w:line="318" w:lineRule="auto"/>
        <w:ind w:left="579" w:right="1041" w:hanging="479"/>
        <w:jc w:val="left"/>
        <w:rPr>
          <w:color w:val="000000"/>
          <w:sz w:val="24"/>
          <w:szCs w:val="24"/>
        </w:rPr>
      </w:pPr>
      <w:r>
        <w:rPr>
          <w:rFonts w:eastAsia="Calibri"/>
          <w:color w:val="000000"/>
          <w:sz w:val="24"/>
          <w:szCs w:val="24"/>
        </w:rPr>
        <w:t>传统商业街的消费环境令人堪忧。 改进措施及建议：我街将坚持创新驱动发展，用好汉阳大道和龙阳大道两</w:t>
      </w:r>
    </w:p>
    <w:p w14:paraId="08630587">
      <w:pPr>
        <w:spacing w:before="79" w:line="240" w:lineRule="auto"/>
        <w:ind w:left="99" w:right="-20"/>
        <w:rPr>
          <w:color w:val="000000"/>
          <w:sz w:val="24"/>
          <w:szCs w:val="24"/>
        </w:rPr>
      </w:pPr>
      <w:r>
        <w:rPr>
          <w:rFonts w:eastAsia="Calibri"/>
          <w:color w:val="000000"/>
          <w:spacing w:val="4"/>
          <w:sz w:val="24"/>
          <w:szCs w:val="24"/>
        </w:rPr>
        <w:t>大</w:t>
      </w:r>
      <w:r>
        <w:rPr>
          <w:rFonts w:eastAsia="Calibri"/>
          <w:color w:val="000000"/>
          <w:spacing w:val="5"/>
          <w:sz w:val="24"/>
          <w:szCs w:val="24"/>
        </w:rPr>
        <w:t>汉</w:t>
      </w:r>
      <w:r>
        <w:rPr>
          <w:rFonts w:eastAsia="Calibri"/>
          <w:color w:val="000000"/>
          <w:spacing w:val="4"/>
          <w:sz w:val="24"/>
          <w:szCs w:val="24"/>
        </w:rPr>
        <w:t>阳</w:t>
      </w:r>
      <w:r>
        <w:rPr>
          <w:rFonts w:eastAsia="Calibri"/>
          <w:color w:val="000000"/>
          <w:spacing w:val="5"/>
          <w:sz w:val="24"/>
          <w:szCs w:val="24"/>
        </w:rPr>
        <w:t>发</w:t>
      </w:r>
      <w:r>
        <w:rPr>
          <w:rFonts w:eastAsia="Calibri"/>
          <w:color w:val="000000"/>
          <w:spacing w:val="4"/>
          <w:sz w:val="24"/>
          <w:szCs w:val="24"/>
        </w:rPr>
        <w:t>展</w:t>
      </w:r>
      <w:r>
        <w:rPr>
          <w:rFonts w:eastAsia="Calibri"/>
          <w:color w:val="000000"/>
          <w:spacing w:val="5"/>
          <w:sz w:val="24"/>
          <w:szCs w:val="24"/>
        </w:rPr>
        <w:t>轴</w:t>
      </w:r>
      <w:r>
        <w:rPr>
          <w:rFonts w:eastAsia="Calibri"/>
          <w:color w:val="000000"/>
          <w:spacing w:val="2"/>
          <w:sz w:val="24"/>
          <w:szCs w:val="24"/>
        </w:rPr>
        <w:t>交</w:t>
      </w:r>
      <w:r>
        <w:rPr>
          <w:rFonts w:eastAsia="Calibri"/>
          <w:color w:val="000000"/>
          <w:spacing w:val="5"/>
          <w:sz w:val="24"/>
          <w:szCs w:val="24"/>
        </w:rPr>
        <w:t>汇</w:t>
      </w:r>
      <w:r>
        <w:rPr>
          <w:rFonts w:eastAsia="Calibri"/>
          <w:color w:val="000000"/>
          <w:spacing w:val="4"/>
          <w:sz w:val="24"/>
          <w:szCs w:val="24"/>
        </w:rPr>
        <w:t>的</w:t>
      </w:r>
      <w:r>
        <w:rPr>
          <w:rFonts w:eastAsia="Calibri"/>
          <w:color w:val="000000"/>
          <w:spacing w:val="2"/>
          <w:sz w:val="24"/>
          <w:szCs w:val="24"/>
        </w:rPr>
        <w:t>天</w:t>
      </w:r>
      <w:r>
        <w:rPr>
          <w:rFonts w:eastAsia="Calibri"/>
          <w:color w:val="000000"/>
          <w:spacing w:val="5"/>
          <w:sz w:val="24"/>
          <w:szCs w:val="24"/>
        </w:rPr>
        <w:t>然</w:t>
      </w:r>
      <w:r>
        <w:rPr>
          <w:rFonts w:eastAsia="Calibri"/>
          <w:color w:val="000000"/>
          <w:spacing w:val="4"/>
          <w:sz w:val="24"/>
          <w:szCs w:val="24"/>
        </w:rPr>
        <w:t>区</w:t>
      </w:r>
      <w:r>
        <w:rPr>
          <w:rFonts w:eastAsia="Calibri"/>
          <w:color w:val="000000"/>
          <w:spacing w:val="9"/>
          <w:sz w:val="24"/>
          <w:szCs w:val="24"/>
        </w:rPr>
        <w:t>位</w:t>
      </w:r>
      <w:r>
        <w:rPr>
          <w:rFonts w:eastAsia="Calibri"/>
          <w:color w:val="000000"/>
          <w:spacing w:val="4"/>
          <w:sz w:val="24"/>
          <w:szCs w:val="24"/>
        </w:rPr>
        <w:t>优</w:t>
      </w:r>
      <w:r>
        <w:rPr>
          <w:rFonts w:eastAsia="Calibri"/>
          <w:color w:val="000000"/>
          <w:spacing w:val="5"/>
          <w:sz w:val="24"/>
          <w:szCs w:val="24"/>
        </w:rPr>
        <w:t>势</w:t>
      </w:r>
      <w:r>
        <w:rPr>
          <w:rFonts w:eastAsia="Calibri"/>
          <w:color w:val="000000"/>
          <w:spacing w:val="4"/>
          <w:sz w:val="24"/>
          <w:szCs w:val="24"/>
        </w:rPr>
        <w:t>，</w:t>
      </w:r>
      <w:r>
        <w:rPr>
          <w:rFonts w:eastAsia="Calibri"/>
          <w:color w:val="000000"/>
          <w:spacing w:val="2"/>
          <w:sz w:val="24"/>
          <w:szCs w:val="24"/>
        </w:rPr>
        <w:t>按</w:t>
      </w:r>
      <w:r>
        <w:rPr>
          <w:rFonts w:eastAsia="Calibri"/>
          <w:color w:val="000000"/>
          <w:spacing w:val="5"/>
          <w:sz w:val="24"/>
          <w:szCs w:val="24"/>
        </w:rPr>
        <w:t>照</w:t>
      </w:r>
      <w:r>
        <w:rPr>
          <w:rFonts w:eastAsia="Calibri"/>
          <w:color w:val="000000"/>
          <w:spacing w:val="5"/>
          <w:w w:val="99"/>
          <w:sz w:val="24"/>
          <w:szCs w:val="24"/>
        </w:rPr>
        <w:t>“</w:t>
      </w:r>
      <w:r>
        <w:rPr>
          <w:rFonts w:eastAsia="Calibri"/>
          <w:color w:val="000000"/>
          <w:spacing w:val="2"/>
          <w:sz w:val="24"/>
          <w:szCs w:val="24"/>
        </w:rPr>
        <w:t>总</w:t>
      </w:r>
      <w:r>
        <w:rPr>
          <w:rFonts w:eastAsia="Calibri"/>
          <w:color w:val="000000"/>
          <w:spacing w:val="4"/>
          <w:sz w:val="24"/>
          <w:szCs w:val="24"/>
        </w:rPr>
        <w:t>部</w:t>
      </w:r>
      <w:r>
        <w:rPr>
          <w:rFonts w:eastAsia="Calibri"/>
          <w:color w:val="000000"/>
          <w:spacing w:val="5"/>
          <w:sz w:val="24"/>
          <w:szCs w:val="24"/>
        </w:rPr>
        <w:t>经</w:t>
      </w:r>
      <w:r>
        <w:rPr>
          <w:rFonts w:eastAsia="Calibri"/>
          <w:color w:val="000000"/>
          <w:spacing w:val="4"/>
          <w:sz w:val="24"/>
          <w:szCs w:val="24"/>
        </w:rPr>
        <w:t>济</w:t>
      </w:r>
      <w:r>
        <w:rPr>
          <w:rFonts w:eastAsia="Calibri"/>
          <w:color w:val="000000"/>
          <w:spacing w:val="5"/>
          <w:sz w:val="24"/>
          <w:szCs w:val="24"/>
        </w:rPr>
        <w:t>、汉</w:t>
      </w:r>
      <w:r>
        <w:rPr>
          <w:rFonts w:eastAsia="Calibri"/>
          <w:color w:val="000000"/>
          <w:spacing w:val="4"/>
          <w:sz w:val="24"/>
          <w:szCs w:val="24"/>
        </w:rPr>
        <w:t>阳</w:t>
      </w:r>
      <w:r>
        <w:rPr>
          <w:rFonts w:eastAsia="Calibri"/>
          <w:color w:val="000000"/>
          <w:spacing w:val="2"/>
          <w:sz w:val="24"/>
          <w:szCs w:val="24"/>
        </w:rPr>
        <w:t>门</w:t>
      </w:r>
      <w:r>
        <w:rPr>
          <w:rFonts w:eastAsia="Calibri"/>
          <w:color w:val="000000"/>
          <w:spacing w:val="5"/>
          <w:sz w:val="24"/>
          <w:szCs w:val="24"/>
        </w:rPr>
        <w:t>户</w:t>
      </w:r>
      <w:r>
        <w:rPr>
          <w:rFonts w:eastAsia="Calibri"/>
          <w:color w:val="000000"/>
          <w:spacing w:val="4"/>
          <w:w w:val="99"/>
          <w:sz w:val="24"/>
          <w:szCs w:val="24"/>
        </w:rPr>
        <w:t>”</w:t>
      </w:r>
      <w:r>
        <w:rPr>
          <w:rFonts w:eastAsia="Calibri"/>
          <w:color w:val="000000"/>
          <w:spacing w:val="3"/>
          <w:sz w:val="24"/>
          <w:szCs w:val="24"/>
        </w:rPr>
        <w:t>的</w:t>
      </w:r>
      <w:r>
        <w:rPr>
          <w:rFonts w:eastAsia="Calibri"/>
          <w:color w:val="000000"/>
          <w:spacing w:val="4"/>
          <w:sz w:val="24"/>
          <w:szCs w:val="24"/>
        </w:rPr>
        <w:t>发</w:t>
      </w:r>
      <w:r>
        <w:rPr>
          <w:rFonts w:eastAsia="Calibri"/>
          <w:color w:val="000000"/>
          <w:spacing w:val="5"/>
          <w:sz w:val="24"/>
          <w:szCs w:val="24"/>
        </w:rPr>
        <w:t>展</w:t>
      </w:r>
      <w:r>
        <w:rPr>
          <w:rFonts w:eastAsia="Calibri"/>
          <w:color w:val="000000"/>
          <w:spacing w:val="4"/>
          <w:sz w:val="24"/>
          <w:szCs w:val="24"/>
        </w:rPr>
        <w:t>思</w:t>
      </w:r>
      <w:r>
        <w:rPr>
          <w:rFonts w:eastAsia="Calibri"/>
          <w:color w:val="000000"/>
          <w:spacing w:val="5"/>
          <w:sz w:val="24"/>
          <w:szCs w:val="24"/>
        </w:rPr>
        <w:t>路</w:t>
      </w:r>
      <w:r>
        <w:rPr>
          <w:rFonts w:eastAsia="Calibri"/>
          <w:color w:val="000000"/>
          <w:sz w:val="24"/>
          <w:szCs w:val="24"/>
        </w:rPr>
        <w:t>，</w:t>
      </w:r>
    </w:p>
    <w:p w14:paraId="3652FA51">
      <w:pPr>
        <w:spacing w:after="13" w:line="160" w:lineRule="exact"/>
        <w:rPr>
          <w:sz w:val="16"/>
          <w:szCs w:val="16"/>
        </w:rPr>
      </w:pPr>
    </w:p>
    <w:p w14:paraId="3B650E2D">
      <w:pPr>
        <w:spacing w:line="240" w:lineRule="auto"/>
        <w:ind w:left="99" w:right="-20"/>
        <w:rPr>
          <w:color w:val="000000"/>
          <w:sz w:val="24"/>
          <w:szCs w:val="24"/>
        </w:rPr>
      </w:pPr>
      <w:r>
        <w:rPr>
          <w:rFonts w:eastAsia="Calibri"/>
          <w:color w:val="000000"/>
          <w:sz w:val="24"/>
          <w:szCs w:val="24"/>
        </w:rPr>
        <w:t>加速骨干税源培植、加强营商环境打造，以现代服务业为抓手，实现跨越发展</w:t>
      </w:r>
    </w:p>
    <w:p w14:paraId="5D6CDAFA">
      <w:pPr>
        <w:spacing w:after="15" w:line="160" w:lineRule="exact"/>
        <w:rPr>
          <w:sz w:val="16"/>
          <w:szCs w:val="16"/>
        </w:rPr>
      </w:pPr>
    </w:p>
    <w:p w14:paraId="18362A23">
      <w:pPr>
        <w:spacing w:line="240" w:lineRule="auto"/>
        <w:ind w:left="99" w:right="-20"/>
        <w:rPr>
          <w:color w:val="000000"/>
          <w:sz w:val="24"/>
          <w:szCs w:val="24"/>
        </w:rPr>
      </w:pPr>
      <w:r>
        <w:rPr>
          <w:rFonts w:eastAsia="Calibri"/>
          <w:color w:val="000000"/>
          <w:sz w:val="24"/>
          <w:szCs w:val="24"/>
        </w:rPr>
        <w:t>和转型升级。</w:t>
      </w:r>
    </w:p>
    <w:p w14:paraId="3407647A">
      <w:pPr>
        <w:spacing w:after="13" w:line="160" w:lineRule="exact"/>
        <w:rPr>
          <w:sz w:val="16"/>
          <w:szCs w:val="16"/>
        </w:rPr>
      </w:pPr>
    </w:p>
    <w:p w14:paraId="2C727EDF">
      <w:pPr>
        <w:spacing w:line="240" w:lineRule="auto"/>
        <w:ind w:left="579" w:right="-20"/>
        <w:rPr>
          <w:color w:val="000000"/>
          <w:sz w:val="24"/>
          <w:szCs w:val="24"/>
        </w:rPr>
      </w:pPr>
      <w:r>
        <w:rPr>
          <w:rFonts w:eastAsia="Calibri"/>
          <w:color w:val="000000"/>
          <w:w w:val="98"/>
          <w:sz w:val="24"/>
          <w:szCs w:val="24"/>
        </w:rPr>
        <w:t>2</w:t>
      </w:r>
      <w:r>
        <w:rPr>
          <w:rFonts w:eastAsia="Calibri"/>
          <w:color w:val="000000"/>
          <w:sz w:val="24"/>
          <w:szCs w:val="24"/>
        </w:rPr>
        <w:t>、城市管理项目绩效自评综述：项目全年预算数为</w:t>
      </w:r>
      <w:r>
        <w:rPr>
          <w:rFonts w:eastAsia="Calibri"/>
          <w:color w:val="000000"/>
          <w:spacing w:val="7"/>
          <w:sz w:val="24"/>
          <w:szCs w:val="24"/>
        </w:rPr>
        <w:t xml:space="preserve"> </w:t>
      </w:r>
      <w:r>
        <w:rPr>
          <w:rFonts w:eastAsia="Calibri"/>
          <w:color w:val="000000"/>
          <w:spacing w:val="9"/>
          <w:w w:val="98"/>
          <w:sz w:val="24"/>
          <w:szCs w:val="24"/>
        </w:rPr>
        <w:t>537</w:t>
      </w:r>
      <w:r>
        <w:rPr>
          <w:rFonts w:eastAsia="Calibri"/>
          <w:color w:val="000000"/>
          <w:spacing w:val="10"/>
          <w:sz w:val="24"/>
          <w:szCs w:val="24"/>
        </w:rPr>
        <w:t>.</w:t>
      </w:r>
      <w:r>
        <w:rPr>
          <w:rFonts w:eastAsia="Calibri"/>
          <w:color w:val="000000"/>
          <w:spacing w:val="9"/>
          <w:w w:val="98"/>
          <w:sz w:val="24"/>
          <w:szCs w:val="24"/>
        </w:rPr>
        <w:t>73</w:t>
      </w:r>
      <w:r>
        <w:rPr>
          <w:rFonts w:eastAsia="Calibri"/>
          <w:color w:val="000000"/>
          <w:spacing w:val="66"/>
          <w:sz w:val="24"/>
          <w:szCs w:val="24"/>
        </w:rPr>
        <w:t xml:space="preserve"> </w:t>
      </w:r>
      <w:r>
        <w:rPr>
          <w:rFonts w:eastAsia="Calibri"/>
          <w:color w:val="000000"/>
          <w:sz w:val="24"/>
          <w:szCs w:val="24"/>
        </w:rPr>
        <w:t>万元，执行数</w:t>
      </w:r>
    </w:p>
    <w:p w14:paraId="0BD34D1F">
      <w:pPr>
        <w:spacing w:after="15" w:line="160" w:lineRule="exact"/>
        <w:rPr>
          <w:sz w:val="16"/>
          <w:szCs w:val="16"/>
        </w:rPr>
      </w:pPr>
    </w:p>
    <w:p w14:paraId="38DF29BF">
      <w:pPr>
        <w:spacing w:line="240" w:lineRule="auto"/>
        <w:ind w:left="99" w:right="-20"/>
        <w:rPr>
          <w:color w:val="000000"/>
          <w:spacing w:val="-25"/>
          <w:sz w:val="24"/>
          <w:szCs w:val="24"/>
        </w:rPr>
      </w:pPr>
      <w:r>
        <w:rPr>
          <w:rFonts w:eastAsia="Calibri"/>
          <w:color w:val="000000"/>
          <w:sz w:val="24"/>
          <w:szCs w:val="24"/>
        </w:rPr>
        <w:t>为</w:t>
      </w:r>
      <w:r>
        <w:rPr>
          <w:rFonts w:eastAsia="Calibri"/>
          <w:color w:val="000000"/>
          <w:spacing w:val="65"/>
          <w:sz w:val="24"/>
          <w:szCs w:val="24"/>
        </w:rPr>
        <w:t xml:space="preserve"> </w:t>
      </w:r>
      <w:r>
        <w:rPr>
          <w:rFonts w:eastAsia="Calibri"/>
          <w:color w:val="000000"/>
          <w:spacing w:val="4"/>
          <w:w w:val="98"/>
          <w:sz w:val="24"/>
          <w:szCs w:val="24"/>
        </w:rPr>
        <w:t>471</w:t>
      </w:r>
      <w:r>
        <w:rPr>
          <w:rFonts w:eastAsia="Calibri"/>
          <w:color w:val="000000"/>
          <w:spacing w:val="4"/>
          <w:sz w:val="24"/>
          <w:szCs w:val="24"/>
        </w:rPr>
        <w:t>.</w:t>
      </w:r>
      <w:r>
        <w:rPr>
          <w:rFonts w:eastAsia="Calibri"/>
          <w:color w:val="000000"/>
          <w:spacing w:val="4"/>
          <w:w w:val="98"/>
          <w:sz w:val="24"/>
          <w:szCs w:val="24"/>
        </w:rPr>
        <w:t>1</w:t>
      </w:r>
      <w:r>
        <w:rPr>
          <w:rFonts w:eastAsia="Calibri"/>
          <w:color w:val="000000"/>
          <w:spacing w:val="64"/>
          <w:w w:val="98"/>
          <w:sz w:val="24"/>
          <w:szCs w:val="24"/>
        </w:rPr>
        <w:t>6</w:t>
      </w:r>
      <w:r>
        <w:rPr>
          <w:rFonts w:eastAsia="Calibri"/>
          <w:color w:val="000000"/>
          <w:spacing w:val="5"/>
          <w:sz w:val="24"/>
          <w:szCs w:val="24"/>
        </w:rPr>
        <w:t>万元，完成预算的</w:t>
      </w:r>
      <w:r>
        <w:rPr>
          <w:rFonts w:eastAsia="Calibri"/>
          <w:color w:val="000000"/>
          <w:spacing w:val="66"/>
          <w:sz w:val="24"/>
          <w:szCs w:val="24"/>
        </w:rPr>
        <w:t xml:space="preserve"> </w:t>
      </w:r>
      <w:r>
        <w:rPr>
          <w:rFonts w:eastAsia="Calibri"/>
          <w:color w:val="000000"/>
          <w:spacing w:val="14"/>
          <w:w w:val="98"/>
          <w:sz w:val="24"/>
          <w:szCs w:val="24"/>
        </w:rPr>
        <w:t>87</w:t>
      </w:r>
      <w:r>
        <w:rPr>
          <w:rFonts w:eastAsia="Calibri"/>
          <w:color w:val="000000"/>
          <w:spacing w:val="15"/>
          <w:sz w:val="24"/>
          <w:szCs w:val="24"/>
        </w:rPr>
        <w:t>.</w:t>
      </w:r>
      <w:r>
        <w:rPr>
          <w:rFonts w:eastAsia="Calibri"/>
          <w:color w:val="000000"/>
          <w:spacing w:val="15"/>
          <w:w w:val="98"/>
          <w:sz w:val="24"/>
          <w:szCs w:val="24"/>
        </w:rPr>
        <w:t>6</w:t>
      </w:r>
      <w:r>
        <w:rPr>
          <w:rFonts w:eastAsia="Calibri"/>
          <w:color w:val="000000"/>
          <w:spacing w:val="66"/>
          <w:sz w:val="24"/>
          <w:szCs w:val="24"/>
        </w:rPr>
        <w:t xml:space="preserve"> </w:t>
      </w:r>
      <w:r>
        <w:rPr>
          <w:rFonts w:eastAsia="Calibri"/>
          <w:color w:val="000000"/>
          <w:spacing w:val="-25"/>
          <w:sz w:val="24"/>
          <w:szCs w:val="24"/>
        </w:rPr>
        <w:t>%。</w:t>
      </w:r>
    </w:p>
    <w:p w14:paraId="0BBE6D8A">
      <w:pPr>
        <w:spacing w:after="13" w:line="160" w:lineRule="exact"/>
        <w:rPr>
          <w:spacing w:val="-25"/>
          <w:sz w:val="16"/>
          <w:szCs w:val="16"/>
        </w:rPr>
      </w:pPr>
    </w:p>
    <w:p w14:paraId="1676CBC2">
      <w:pPr>
        <w:spacing w:line="240" w:lineRule="auto"/>
        <w:ind w:left="579" w:right="-20"/>
        <w:rPr>
          <w:color w:val="000000"/>
          <w:sz w:val="24"/>
          <w:szCs w:val="24"/>
        </w:rPr>
      </w:pPr>
      <w:r>
        <w:rPr>
          <w:rFonts w:eastAsia="Calibri"/>
          <w:color w:val="000000"/>
          <w:sz w:val="24"/>
          <w:szCs w:val="24"/>
        </w:rPr>
        <w:t>主要产出和效果：一是强力推进拆违控违。按时对标完成军运会环境卫生</w:t>
      </w:r>
    </w:p>
    <w:p w14:paraId="369C3768">
      <w:pPr>
        <w:spacing w:after="15" w:line="160" w:lineRule="exact"/>
        <w:rPr>
          <w:sz w:val="16"/>
          <w:szCs w:val="16"/>
        </w:rPr>
      </w:pPr>
    </w:p>
    <w:p w14:paraId="0EFFF068">
      <w:pPr>
        <w:spacing w:line="240" w:lineRule="auto"/>
        <w:ind w:left="99" w:right="-20"/>
        <w:rPr>
          <w:color w:val="000000"/>
          <w:sz w:val="24"/>
          <w:szCs w:val="24"/>
        </w:rPr>
      </w:pPr>
      <w:r>
        <w:rPr>
          <w:rFonts w:eastAsia="Calibri"/>
          <w:color w:val="000000"/>
          <w:sz w:val="24"/>
          <w:szCs w:val="24"/>
        </w:rPr>
        <w:t>提升，拆除</w:t>
      </w:r>
      <w:r>
        <w:rPr>
          <w:rFonts w:eastAsia="Calibri"/>
          <w:color w:val="000000"/>
          <w:spacing w:val="5"/>
          <w:sz w:val="24"/>
          <w:szCs w:val="24"/>
        </w:rPr>
        <w:t xml:space="preserve"> </w:t>
      </w:r>
      <w:r>
        <w:rPr>
          <w:rFonts w:eastAsia="Calibri"/>
          <w:color w:val="000000"/>
          <w:w w:val="98"/>
          <w:sz w:val="24"/>
          <w:szCs w:val="24"/>
        </w:rPr>
        <w:t>1</w:t>
      </w:r>
      <w:r>
        <w:rPr>
          <w:rFonts w:eastAsia="Calibri"/>
          <w:color w:val="000000"/>
          <w:spacing w:val="61"/>
          <w:w w:val="98"/>
          <w:sz w:val="24"/>
          <w:szCs w:val="24"/>
        </w:rPr>
        <w:t>4</w:t>
      </w:r>
      <w:r>
        <w:rPr>
          <w:rFonts w:eastAsia="Calibri"/>
          <w:color w:val="000000"/>
          <w:sz w:val="24"/>
          <w:szCs w:val="24"/>
        </w:rPr>
        <w:t>处约</w:t>
      </w:r>
      <w:r>
        <w:rPr>
          <w:rFonts w:eastAsia="Calibri"/>
          <w:color w:val="000000"/>
          <w:spacing w:val="5"/>
          <w:sz w:val="24"/>
          <w:szCs w:val="24"/>
        </w:rPr>
        <w:t xml:space="preserve"> </w:t>
      </w:r>
      <w:r>
        <w:rPr>
          <w:rFonts w:eastAsia="Calibri"/>
          <w:color w:val="000000"/>
          <w:w w:val="98"/>
          <w:sz w:val="24"/>
          <w:szCs w:val="24"/>
        </w:rPr>
        <w:t>130</w:t>
      </w:r>
      <w:r>
        <w:rPr>
          <w:rFonts w:eastAsia="Calibri"/>
          <w:color w:val="000000"/>
          <w:spacing w:val="59"/>
          <w:w w:val="98"/>
          <w:sz w:val="24"/>
          <w:szCs w:val="24"/>
        </w:rPr>
        <w:t>0</w:t>
      </w:r>
      <w:r>
        <w:rPr>
          <w:rFonts w:eastAsia="Calibri"/>
          <w:color w:val="000000"/>
          <w:sz w:val="24"/>
          <w:szCs w:val="24"/>
        </w:rPr>
        <w:t>平方米违法建设，拆除各类违建</w:t>
      </w:r>
      <w:r>
        <w:rPr>
          <w:rFonts w:eastAsia="Calibri"/>
          <w:color w:val="000000"/>
          <w:spacing w:val="7"/>
          <w:sz w:val="24"/>
          <w:szCs w:val="24"/>
        </w:rPr>
        <w:t xml:space="preserve"> </w:t>
      </w:r>
      <w:r>
        <w:rPr>
          <w:rFonts w:eastAsia="Calibri"/>
          <w:color w:val="000000"/>
          <w:w w:val="98"/>
          <w:sz w:val="24"/>
          <w:szCs w:val="24"/>
        </w:rPr>
        <w:t>870</w:t>
      </w:r>
      <w:r>
        <w:rPr>
          <w:rFonts w:eastAsia="Calibri"/>
          <w:color w:val="000000"/>
          <w:spacing w:val="59"/>
          <w:w w:val="98"/>
          <w:sz w:val="24"/>
          <w:szCs w:val="24"/>
        </w:rPr>
        <w:t>0</w:t>
      </w:r>
      <w:r>
        <w:rPr>
          <w:rFonts w:eastAsia="Calibri"/>
          <w:color w:val="000000"/>
          <w:sz w:val="24"/>
          <w:szCs w:val="24"/>
        </w:rPr>
        <w:t>余平方米，水仙</w:t>
      </w:r>
    </w:p>
    <w:p w14:paraId="5D4A77C5">
      <w:pPr>
        <w:spacing w:after="13" w:line="160" w:lineRule="exact"/>
        <w:rPr>
          <w:sz w:val="16"/>
          <w:szCs w:val="16"/>
        </w:rPr>
      </w:pPr>
    </w:p>
    <w:p w14:paraId="61CECECC">
      <w:pPr>
        <w:spacing w:line="240" w:lineRule="auto"/>
        <w:ind w:left="99" w:right="-20"/>
        <w:rPr>
          <w:color w:val="000000"/>
          <w:sz w:val="24"/>
          <w:szCs w:val="24"/>
        </w:rPr>
      </w:pPr>
      <w:r>
        <w:rPr>
          <w:rFonts w:eastAsia="Calibri"/>
          <w:color w:val="000000"/>
          <w:spacing w:val="4"/>
          <w:sz w:val="24"/>
          <w:szCs w:val="24"/>
        </w:rPr>
        <w:t>里</w:t>
      </w:r>
      <w:r>
        <w:rPr>
          <w:rFonts w:eastAsia="Calibri"/>
          <w:color w:val="000000"/>
          <w:spacing w:val="5"/>
          <w:sz w:val="24"/>
          <w:szCs w:val="24"/>
        </w:rPr>
        <w:t>社</w:t>
      </w:r>
      <w:r>
        <w:rPr>
          <w:rFonts w:eastAsia="Calibri"/>
          <w:color w:val="000000"/>
          <w:spacing w:val="4"/>
          <w:sz w:val="24"/>
          <w:szCs w:val="24"/>
        </w:rPr>
        <w:t>区</w:t>
      </w:r>
      <w:r>
        <w:rPr>
          <w:rFonts w:eastAsia="Calibri"/>
          <w:color w:val="000000"/>
          <w:spacing w:val="5"/>
          <w:sz w:val="24"/>
          <w:szCs w:val="24"/>
        </w:rPr>
        <w:t>拆</w:t>
      </w:r>
      <w:r>
        <w:rPr>
          <w:rFonts w:eastAsia="Calibri"/>
          <w:color w:val="000000"/>
          <w:spacing w:val="4"/>
          <w:sz w:val="24"/>
          <w:szCs w:val="24"/>
        </w:rPr>
        <w:t>违</w:t>
      </w:r>
      <w:r>
        <w:rPr>
          <w:rFonts w:eastAsia="Calibri"/>
          <w:color w:val="000000"/>
          <w:spacing w:val="5"/>
          <w:sz w:val="24"/>
          <w:szCs w:val="24"/>
        </w:rPr>
        <w:t>攻</w:t>
      </w:r>
      <w:r>
        <w:rPr>
          <w:rFonts w:eastAsia="Calibri"/>
          <w:color w:val="000000"/>
          <w:spacing w:val="2"/>
          <w:sz w:val="24"/>
          <w:szCs w:val="24"/>
        </w:rPr>
        <w:t>坚</w:t>
      </w:r>
      <w:r>
        <w:rPr>
          <w:rFonts w:eastAsia="Calibri"/>
          <w:color w:val="000000"/>
          <w:spacing w:val="5"/>
          <w:sz w:val="24"/>
          <w:szCs w:val="24"/>
        </w:rPr>
        <w:t>行</w:t>
      </w:r>
      <w:r>
        <w:rPr>
          <w:rFonts w:eastAsia="Calibri"/>
          <w:color w:val="000000"/>
          <w:spacing w:val="4"/>
          <w:sz w:val="24"/>
          <w:szCs w:val="24"/>
        </w:rPr>
        <w:t>动</w:t>
      </w:r>
      <w:r>
        <w:rPr>
          <w:rFonts w:eastAsia="Calibri"/>
          <w:color w:val="000000"/>
          <w:spacing w:val="2"/>
          <w:sz w:val="24"/>
          <w:szCs w:val="24"/>
        </w:rPr>
        <w:t>被</w:t>
      </w:r>
      <w:r>
        <w:rPr>
          <w:rFonts w:eastAsia="Calibri"/>
          <w:color w:val="000000"/>
          <w:spacing w:val="5"/>
          <w:sz w:val="24"/>
          <w:szCs w:val="24"/>
        </w:rPr>
        <w:t>《</w:t>
      </w:r>
      <w:r>
        <w:rPr>
          <w:rFonts w:eastAsia="Calibri"/>
          <w:color w:val="000000"/>
          <w:spacing w:val="4"/>
          <w:sz w:val="24"/>
          <w:szCs w:val="24"/>
        </w:rPr>
        <w:t>长</w:t>
      </w:r>
      <w:r>
        <w:rPr>
          <w:rFonts w:eastAsia="Calibri"/>
          <w:color w:val="000000"/>
          <w:spacing w:val="5"/>
          <w:sz w:val="24"/>
          <w:szCs w:val="24"/>
        </w:rPr>
        <w:t>江日</w:t>
      </w:r>
      <w:r>
        <w:rPr>
          <w:rFonts w:eastAsia="Calibri"/>
          <w:color w:val="000000"/>
          <w:spacing w:val="4"/>
          <w:sz w:val="24"/>
          <w:szCs w:val="24"/>
        </w:rPr>
        <w:t>报</w:t>
      </w:r>
      <w:r>
        <w:rPr>
          <w:rFonts w:eastAsia="Calibri"/>
          <w:color w:val="000000"/>
          <w:spacing w:val="5"/>
          <w:sz w:val="24"/>
          <w:szCs w:val="24"/>
        </w:rPr>
        <w:t>》</w:t>
      </w:r>
      <w:r>
        <w:rPr>
          <w:rFonts w:eastAsia="Calibri"/>
          <w:color w:val="000000"/>
          <w:spacing w:val="2"/>
          <w:sz w:val="24"/>
          <w:szCs w:val="24"/>
        </w:rPr>
        <w:t>等</w:t>
      </w:r>
      <w:r>
        <w:rPr>
          <w:rFonts w:eastAsia="Calibri"/>
          <w:color w:val="000000"/>
          <w:spacing w:val="4"/>
          <w:sz w:val="24"/>
          <w:szCs w:val="24"/>
        </w:rPr>
        <w:t>媒</w:t>
      </w:r>
      <w:r>
        <w:rPr>
          <w:rFonts w:eastAsia="Calibri"/>
          <w:color w:val="000000"/>
          <w:spacing w:val="5"/>
          <w:sz w:val="24"/>
          <w:szCs w:val="24"/>
        </w:rPr>
        <w:t>体</w:t>
      </w:r>
      <w:r>
        <w:rPr>
          <w:rFonts w:eastAsia="Calibri"/>
          <w:color w:val="000000"/>
          <w:spacing w:val="2"/>
          <w:sz w:val="24"/>
          <w:szCs w:val="24"/>
        </w:rPr>
        <w:t>宣</w:t>
      </w:r>
      <w:r>
        <w:rPr>
          <w:rFonts w:eastAsia="Calibri"/>
          <w:color w:val="000000"/>
          <w:spacing w:val="5"/>
          <w:sz w:val="24"/>
          <w:szCs w:val="24"/>
        </w:rPr>
        <w:t>传</w:t>
      </w:r>
      <w:r>
        <w:rPr>
          <w:rFonts w:eastAsia="Calibri"/>
          <w:color w:val="000000"/>
          <w:spacing w:val="4"/>
          <w:sz w:val="24"/>
          <w:szCs w:val="24"/>
        </w:rPr>
        <w:t>报</w:t>
      </w:r>
      <w:r>
        <w:rPr>
          <w:rFonts w:hint="eastAsia" w:eastAsia="宋体"/>
          <w:color w:val="000000"/>
          <w:spacing w:val="4"/>
          <w:sz w:val="24"/>
          <w:szCs w:val="24"/>
          <w:lang w:eastAsia="zh-CN"/>
        </w:rPr>
        <w:t>道</w:t>
      </w:r>
      <w:r>
        <w:rPr>
          <w:rFonts w:eastAsia="Calibri"/>
          <w:color w:val="000000"/>
          <w:spacing w:val="4"/>
          <w:sz w:val="24"/>
          <w:szCs w:val="24"/>
        </w:rPr>
        <w:t>。</w:t>
      </w:r>
      <w:r>
        <w:rPr>
          <w:rFonts w:eastAsia="Calibri"/>
          <w:color w:val="000000"/>
          <w:spacing w:val="5"/>
          <w:sz w:val="24"/>
          <w:szCs w:val="24"/>
        </w:rPr>
        <w:t>二</w:t>
      </w:r>
      <w:r>
        <w:rPr>
          <w:rFonts w:eastAsia="Calibri"/>
          <w:color w:val="000000"/>
          <w:spacing w:val="4"/>
          <w:sz w:val="24"/>
          <w:szCs w:val="24"/>
        </w:rPr>
        <w:t>是</w:t>
      </w:r>
      <w:r>
        <w:rPr>
          <w:rFonts w:eastAsia="Calibri"/>
          <w:color w:val="000000"/>
          <w:spacing w:val="3"/>
          <w:sz w:val="24"/>
          <w:szCs w:val="24"/>
        </w:rPr>
        <w:t>着</w:t>
      </w:r>
      <w:r>
        <w:rPr>
          <w:rFonts w:eastAsia="Calibri"/>
          <w:color w:val="000000"/>
          <w:spacing w:val="4"/>
          <w:sz w:val="24"/>
          <w:szCs w:val="24"/>
        </w:rPr>
        <w:t>力</w:t>
      </w:r>
      <w:r>
        <w:rPr>
          <w:rFonts w:eastAsia="Calibri"/>
          <w:color w:val="000000"/>
          <w:spacing w:val="5"/>
          <w:sz w:val="24"/>
          <w:szCs w:val="24"/>
        </w:rPr>
        <w:t>改</w:t>
      </w:r>
      <w:r>
        <w:rPr>
          <w:rFonts w:eastAsia="Calibri"/>
          <w:color w:val="000000"/>
          <w:spacing w:val="2"/>
          <w:sz w:val="24"/>
          <w:szCs w:val="24"/>
        </w:rPr>
        <w:t>善</w:t>
      </w:r>
      <w:r>
        <w:rPr>
          <w:rFonts w:eastAsia="Calibri"/>
          <w:color w:val="000000"/>
          <w:spacing w:val="4"/>
          <w:sz w:val="24"/>
          <w:szCs w:val="24"/>
        </w:rPr>
        <w:t>市</w:t>
      </w:r>
      <w:r>
        <w:rPr>
          <w:rFonts w:eastAsia="Calibri"/>
          <w:color w:val="000000"/>
          <w:spacing w:val="5"/>
          <w:sz w:val="24"/>
          <w:szCs w:val="24"/>
        </w:rPr>
        <w:t>容环</w:t>
      </w:r>
      <w:r>
        <w:rPr>
          <w:rFonts w:eastAsia="Calibri"/>
          <w:color w:val="000000"/>
          <w:spacing w:val="4"/>
          <w:sz w:val="24"/>
          <w:szCs w:val="24"/>
        </w:rPr>
        <w:t>境</w:t>
      </w:r>
      <w:r>
        <w:rPr>
          <w:rFonts w:eastAsia="Calibri"/>
          <w:color w:val="000000"/>
          <w:sz w:val="24"/>
          <w:szCs w:val="24"/>
        </w:rPr>
        <w:t>。</w:t>
      </w:r>
    </w:p>
    <w:p w14:paraId="7645D491">
      <w:pPr>
        <w:spacing w:after="15" w:line="160" w:lineRule="exact"/>
        <w:rPr>
          <w:sz w:val="16"/>
          <w:szCs w:val="16"/>
        </w:rPr>
      </w:pPr>
    </w:p>
    <w:p w14:paraId="13782FBF">
      <w:pPr>
        <w:spacing w:line="240" w:lineRule="auto"/>
        <w:ind w:left="99" w:right="-20"/>
        <w:rPr>
          <w:color w:val="000000"/>
          <w:sz w:val="24"/>
          <w:szCs w:val="24"/>
        </w:rPr>
      </w:pPr>
      <w:r>
        <w:rPr>
          <w:rFonts w:eastAsia="Calibri"/>
          <w:color w:val="000000"/>
          <w:sz w:val="24"/>
          <w:szCs w:val="24"/>
        </w:rPr>
        <w:t>以</w:t>
      </w:r>
      <w:r>
        <w:rPr>
          <w:rFonts w:eastAsia="Calibri"/>
          <w:color w:val="000000"/>
          <w:w w:val="99"/>
          <w:sz w:val="24"/>
          <w:szCs w:val="24"/>
        </w:rPr>
        <w:t>“</w:t>
      </w:r>
      <w:r>
        <w:rPr>
          <w:rFonts w:eastAsia="Calibri"/>
          <w:color w:val="000000"/>
          <w:spacing w:val="85"/>
          <w:sz w:val="24"/>
          <w:szCs w:val="24"/>
        </w:rPr>
        <w:t xml:space="preserve"> </w:t>
      </w:r>
      <w:r>
        <w:rPr>
          <w:rFonts w:eastAsia="Calibri"/>
          <w:color w:val="000000"/>
          <w:sz w:val="24"/>
          <w:szCs w:val="24"/>
        </w:rPr>
        <w:t>一点”</w:t>
      </w:r>
      <w:r>
        <w:rPr>
          <w:rFonts w:eastAsia="Calibri"/>
          <w:color w:val="000000"/>
          <w:spacing w:val="85"/>
          <w:sz w:val="24"/>
          <w:szCs w:val="24"/>
        </w:rPr>
        <w:t xml:space="preserve"> </w:t>
      </w:r>
      <w:r>
        <w:rPr>
          <w:rFonts w:eastAsia="Calibri"/>
          <w:color w:val="000000"/>
          <w:sz w:val="24"/>
          <w:szCs w:val="24"/>
        </w:rPr>
        <w:t>、“</w:t>
      </w:r>
      <w:r>
        <w:rPr>
          <w:rFonts w:eastAsia="Calibri"/>
          <w:color w:val="000000"/>
          <w:spacing w:val="86"/>
          <w:sz w:val="24"/>
          <w:szCs w:val="24"/>
        </w:rPr>
        <w:t xml:space="preserve"> </w:t>
      </w:r>
      <w:r>
        <w:rPr>
          <w:rFonts w:eastAsia="Calibri"/>
          <w:color w:val="000000"/>
          <w:sz w:val="24"/>
          <w:szCs w:val="24"/>
        </w:rPr>
        <w:t>两站”</w:t>
      </w:r>
      <w:r>
        <w:rPr>
          <w:rFonts w:eastAsia="Calibri"/>
          <w:color w:val="000000"/>
          <w:spacing w:val="86"/>
          <w:sz w:val="24"/>
          <w:szCs w:val="24"/>
        </w:rPr>
        <w:t xml:space="preserve"> </w:t>
      </w:r>
      <w:r>
        <w:rPr>
          <w:rFonts w:eastAsia="Calibri"/>
          <w:color w:val="000000"/>
          <w:sz w:val="24"/>
          <w:szCs w:val="24"/>
        </w:rPr>
        <w:t>、“</w:t>
      </w:r>
      <w:r>
        <w:rPr>
          <w:rFonts w:eastAsia="Calibri"/>
          <w:color w:val="000000"/>
          <w:spacing w:val="85"/>
          <w:sz w:val="24"/>
          <w:szCs w:val="24"/>
        </w:rPr>
        <w:t xml:space="preserve"> </w:t>
      </w:r>
      <w:r>
        <w:rPr>
          <w:rFonts w:eastAsia="Calibri"/>
          <w:color w:val="000000"/>
          <w:sz w:val="24"/>
          <w:szCs w:val="24"/>
        </w:rPr>
        <w:t>三圈</w:t>
      </w:r>
      <w:r>
        <w:rPr>
          <w:rFonts w:eastAsia="Calibri"/>
          <w:color w:val="000000"/>
          <w:w w:val="99"/>
          <w:sz w:val="24"/>
          <w:szCs w:val="24"/>
        </w:rPr>
        <w:t>”</w:t>
      </w:r>
      <w:r>
        <w:rPr>
          <w:rFonts w:eastAsia="Calibri"/>
          <w:color w:val="000000"/>
          <w:spacing w:val="86"/>
          <w:sz w:val="24"/>
          <w:szCs w:val="24"/>
        </w:rPr>
        <w:t xml:space="preserve"> </w:t>
      </w:r>
      <w:r>
        <w:rPr>
          <w:rFonts w:eastAsia="Calibri"/>
          <w:color w:val="000000"/>
          <w:sz w:val="24"/>
          <w:szCs w:val="24"/>
        </w:rPr>
        <w:t>为重点，开展乱堆乱放、</w:t>
      </w:r>
      <w:r>
        <w:rPr>
          <w:rFonts w:eastAsia="Calibri"/>
          <w:color w:val="000000"/>
          <w:spacing w:val="1"/>
          <w:sz w:val="24"/>
          <w:szCs w:val="24"/>
        </w:rPr>
        <w:t>占</w:t>
      </w:r>
      <w:r>
        <w:rPr>
          <w:rFonts w:eastAsia="Calibri"/>
          <w:color w:val="000000"/>
          <w:sz w:val="24"/>
          <w:szCs w:val="24"/>
        </w:rPr>
        <w:t>道经营等整治行</w:t>
      </w:r>
    </w:p>
    <w:p w14:paraId="4728788E">
      <w:pPr>
        <w:spacing w:after="12" w:line="160" w:lineRule="exact"/>
        <w:rPr>
          <w:sz w:val="16"/>
          <w:szCs w:val="16"/>
        </w:rPr>
      </w:pPr>
    </w:p>
    <w:p w14:paraId="0DF0D4E9">
      <w:pPr>
        <w:spacing w:line="240" w:lineRule="auto"/>
        <w:ind w:left="99" w:right="-20"/>
        <w:rPr>
          <w:color w:val="000000"/>
          <w:sz w:val="24"/>
          <w:szCs w:val="24"/>
        </w:rPr>
      </w:pPr>
      <w:r>
        <w:rPr>
          <w:rFonts w:eastAsia="Calibri"/>
          <w:color w:val="000000"/>
          <w:sz w:val="24"/>
          <w:szCs w:val="24"/>
        </w:rPr>
        <w:t>动，军运会期间，辖区所有道路零占道、重点道路零出店</w:t>
      </w:r>
      <w:bookmarkStart w:id="0" w:name="_GoBack"/>
      <w:bookmarkEnd w:id="0"/>
      <w:r>
        <w:rPr>
          <w:rFonts w:eastAsia="Calibri"/>
          <w:color w:val="000000"/>
          <w:sz w:val="24"/>
          <w:szCs w:val="24"/>
        </w:rPr>
        <w:t>。全区城管工作现场</w:t>
      </w:r>
    </w:p>
    <w:p w14:paraId="21EEB88C">
      <w:pPr>
        <w:spacing w:after="15" w:line="160" w:lineRule="exact"/>
        <w:rPr>
          <w:sz w:val="16"/>
          <w:szCs w:val="16"/>
        </w:rPr>
      </w:pPr>
    </w:p>
    <w:p w14:paraId="3A9634D9">
      <w:pPr>
        <w:spacing w:line="240" w:lineRule="auto"/>
        <w:ind w:left="99" w:right="-20"/>
        <w:rPr>
          <w:color w:val="000000"/>
          <w:sz w:val="24"/>
          <w:szCs w:val="24"/>
        </w:rPr>
      </w:pPr>
      <w:r>
        <w:rPr>
          <w:rFonts w:eastAsia="Calibri"/>
          <w:color w:val="000000"/>
          <w:sz w:val="24"/>
          <w:szCs w:val="24"/>
        </w:rPr>
        <w:t>会在玫瑰街召开，</w:t>
      </w:r>
      <w:r>
        <w:rPr>
          <w:rFonts w:eastAsia="Calibri"/>
          <w:color w:val="000000"/>
          <w:spacing w:val="66"/>
          <w:sz w:val="24"/>
          <w:szCs w:val="24"/>
        </w:rPr>
        <w:t xml:space="preserve"> </w:t>
      </w:r>
      <w:r>
        <w:rPr>
          <w:rFonts w:eastAsia="Calibri"/>
          <w:color w:val="000000"/>
          <w:spacing w:val="60"/>
          <w:w w:val="98"/>
          <w:sz w:val="24"/>
          <w:szCs w:val="24"/>
        </w:rPr>
        <w:t>9</w:t>
      </w:r>
      <w:r>
        <w:rPr>
          <w:rFonts w:eastAsia="Calibri"/>
          <w:color w:val="000000"/>
          <w:sz w:val="24"/>
          <w:szCs w:val="24"/>
        </w:rPr>
        <w:t>月大城管考核排名全区第三，</w:t>
      </w:r>
      <w:r>
        <w:rPr>
          <w:rFonts w:eastAsia="Calibri"/>
          <w:color w:val="000000"/>
          <w:w w:val="98"/>
          <w:sz w:val="24"/>
          <w:szCs w:val="24"/>
        </w:rPr>
        <w:t>1</w:t>
      </w:r>
      <w:r>
        <w:rPr>
          <w:rFonts w:eastAsia="Calibri"/>
          <w:color w:val="000000"/>
          <w:spacing w:val="60"/>
          <w:w w:val="98"/>
          <w:sz w:val="24"/>
          <w:szCs w:val="24"/>
        </w:rPr>
        <w:t>0</w:t>
      </w:r>
      <w:r>
        <w:rPr>
          <w:rFonts w:eastAsia="Calibri"/>
          <w:color w:val="000000"/>
          <w:sz w:val="24"/>
          <w:szCs w:val="24"/>
        </w:rPr>
        <w:t>月排名全区第一。三是稳</w:t>
      </w:r>
    </w:p>
    <w:p w14:paraId="71721960">
      <w:pPr>
        <w:spacing w:after="13" w:line="160" w:lineRule="exact"/>
        <w:rPr>
          <w:sz w:val="16"/>
          <w:szCs w:val="16"/>
        </w:rPr>
      </w:pPr>
    </w:p>
    <w:p w14:paraId="5F2092C8">
      <w:pPr>
        <w:spacing w:line="240" w:lineRule="auto"/>
        <w:ind w:left="99" w:right="-20"/>
        <w:rPr>
          <w:color w:val="000000"/>
          <w:sz w:val="24"/>
          <w:szCs w:val="24"/>
        </w:rPr>
      </w:pPr>
      <w:r>
        <w:rPr>
          <w:rFonts w:eastAsia="Calibri"/>
          <w:color w:val="000000"/>
          <w:sz w:val="24"/>
          <w:szCs w:val="24"/>
        </w:rPr>
        <w:t>步开展垃圾分类。全年为社区和物业小区发放生活垃圾分类容器</w:t>
      </w:r>
      <w:r>
        <w:rPr>
          <w:rFonts w:eastAsia="Calibri"/>
          <w:color w:val="000000"/>
          <w:spacing w:val="7"/>
          <w:sz w:val="24"/>
          <w:szCs w:val="24"/>
        </w:rPr>
        <w:t xml:space="preserve"> </w:t>
      </w:r>
      <w:r>
        <w:rPr>
          <w:rFonts w:eastAsia="Calibri"/>
          <w:color w:val="000000"/>
          <w:w w:val="98"/>
          <w:sz w:val="24"/>
          <w:szCs w:val="24"/>
        </w:rPr>
        <w:t>146</w:t>
      </w:r>
      <w:r>
        <w:rPr>
          <w:rFonts w:eastAsia="Calibri"/>
          <w:color w:val="000000"/>
          <w:spacing w:val="59"/>
          <w:w w:val="98"/>
          <w:sz w:val="24"/>
          <w:szCs w:val="24"/>
        </w:rPr>
        <w:t>5</w:t>
      </w:r>
      <w:r>
        <w:rPr>
          <w:rFonts w:eastAsia="Calibri"/>
          <w:color w:val="000000"/>
          <w:sz w:val="24"/>
          <w:szCs w:val="24"/>
        </w:rPr>
        <w:t>个，安装</w:t>
      </w:r>
    </w:p>
    <w:p w14:paraId="0580F280">
      <w:pPr>
        <w:spacing w:after="15" w:line="160" w:lineRule="exact"/>
        <w:rPr>
          <w:sz w:val="16"/>
          <w:szCs w:val="16"/>
        </w:rPr>
      </w:pPr>
    </w:p>
    <w:p w14:paraId="59D34D64">
      <w:pPr>
        <w:spacing w:line="240" w:lineRule="auto"/>
        <w:ind w:left="99" w:right="-20"/>
        <w:rPr>
          <w:color w:val="000000"/>
          <w:sz w:val="24"/>
          <w:szCs w:val="24"/>
        </w:rPr>
      </w:pPr>
      <w:r>
        <w:rPr>
          <w:rFonts w:eastAsia="Calibri"/>
          <w:color w:val="000000"/>
          <w:sz w:val="24"/>
          <w:szCs w:val="24"/>
        </w:rPr>
        <w:t>垃圾分类宣传栏</w:t>
      </w:r>
      <w:r>
        <w:rPr>
          <w:rFonts w:eastAsia="Calibri"/>
          <w:color w:val="000000"/>
          <w:spacing w:val="6"/>
          <w:sz w:val="24"/>
          <w:szCs w:val="24"/>
        </w:rPr>
        <w:t xml:space="preserve"> </w:t>
      </w:r>
      <w:r>
        <w:rPr>
          <w:rFonts w:eastAsia="Calibri"/>
          <w:color w:val="000000"/>
          <w:w w:val="98"/>
          <w:sz w:val="24"/>
          <w:szCs w:val="24"/>
        </w:rPr>
        <w:t>12</w:t>
      </w:r>
      <w:r>
        <w:rPr>
          <w:rFonts w:eastAsia="Calibri"/>
          <w:color w:val="000000"/>
          <w:spacing w:val="59"/>
          <w:w w:val="98"/>
          <w:sz w:val="24"/>
          <w:szCs w:val="24"/>
        </w:rPr>
        <w:t>0</w:t>
      </w:r>
      <w:r>
        <w:rPr>
          <w:rFonts w:eastAsia="Calibri"/>
          <w:color w:val="000000"/>
          <w:sz w:val="24"/>
          <w:szCs w:val="24"/>
        </w:rPr>
        <w:t>个；开展垃圾分类小区</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60"/>
          <w:w w:val="98"/>
          <w:sz w:val="24"/>
          <w:szCs w:val="24"/>
        </w:rPr>
        <w:t>9</w:t>
      </w:r>
      <w:r>
        <w:rPr>
          <w:rFonts w:eastAsia="Calibri"/>
          <w:color w:val="000000"/>
          <w:sz w:val="24"/>
          <w:szCs w:val="24"/>
        </w:rPr>
        <w:t>个，单位</w:t>
      </w:r>
      <w:r>
        <w:rPr>
          <w:rFonts w:eastAsia="Calibri"/>
          <w:color w:val="000000"/>
          <w:spacing w:val="6"/>
          <w:sz w:val="24"/>
          <w:szCs w:val="24"/>
        </w:rPr>
        <w:t xml:space="preserve"> </w:t>
      </w:r>
      <w:r>
        <w:rPr>
          <w:rFonts w:eastAsia="Calibri"/>
          <w:color w:val="000000"/>
          <w:w w:val="98"/>
          <w:sz w:val="24"/>
          <w:szCs w:val="24"/>
        </w:rPr>
        <w:t>26</w:t>
      </w:r>
      <w:r>
        <w:rPr>
          <w:rFonts w:eastAsia="Calibri"/>
          <w:color w:val="000000"/>
          <w:spacing w:val="60"/>
          <w:w w:val="98"/>
          <w:sz w:val="24"/>
          <w:szCs w:val="24"/>
        </w:rPr>
        <w:t>0</w:t>
      </w:r>
      <w:r>
        <w:rPr>
          <w:rFonts w:eastAsia="Calibri"/>
          <w:color w:val="000000"/>
          <w:sz w:val="24"/>
          <w:szCs w:val="24"/>
        </w:rPr>
        <w:t>家；开展垃圾分类</w:t>
      </w:r>
    </w:p>
    <w:p w14:paraId="6211D15C">
      <w:pPr>
        <w:spacing w:after="13" w:line="160" w:lineRule="exact"/>
        <w:rPr>
          <w:sz w:val="16"/>
          <w:szCs w:val="16"/>
        </w:rPr>
      </w:pPr>
    </w:p>
    <w:p w14:paraId="55B17D0A">
      <w:pPr>
        <w:spacing w:line="240" w:lineRule="auto"/>
        <w:ind w:left="99" w:right="-20"/>
        <w:rPr>
          <w:color w:val="000000"/>
          <w:sz w:val="24"/>
          <w:szCs w:val="24"/>
        </w:rPr>
      </w:pPr>
      <w:r>
        <w:rPr>
          <w:rFonts w:eastAsia="Calibri"/>
          <w:color w:val="000000"/>
          <w:sz w:val="24"/>
          <w:szCs w:val="24"/>
        </w:rPr>
        <w:t>培训</w:t>
      </w:r>
      <w:r>
        <w:rPr>
          <w:rFonts w:eastAsia="Calibri"/>
          <w:color w:val="000000"/>
          <w:spacing w:val="5"/>
          <w:sz w:val="24"/>
          <w:szCs w:val="24"/>
        </w:rPr>
        <w:t xml:space="preserve"> </w:t>
      </w:r>
      <w:r>
        <w:rPr>
          <w:rFonts w:eastAsia="Calibri"/>
          <w:color w:val="000000"/>
          <w:w w:val="98"/>
          <w:sz w:val="24"/>
          <w:szCs w:val="24"/>
        </w:rPr>
        <w:t>1</w:t>
      </w:r>
      <w:r>
        <w:rPr>
          <w:rFonts w:eastAsia="Calibri"/>
          <w:color w:val="000000"/>
          <w:spacing w:val="60"/>
          <w:w w:val="98"/>
          <w:sz w:val="24"/>
          <w:szCs w:val="24"/>
        </w:rPr>
        <w:t>5</w:t>
      </w:r>
      <w:r>
        <w:rPr>
          <w:rFonts w:eastAsia="Calibri"/>
          <w:color w:val="000000"/>
          <w:sz w:val="24"/>
          <w:szCs w:val="24"/>
        </w:rPr>
        <w:t>场，垃圾分类活动</w:t>
      </w:r>
      <w:r>
        <w:rPr>
          <w:rFonts w:eastAsia="Calibri"/>
          <w:color w:val="000000"/>
          <w:spacing w:val="6"/>
          <w:sz w:val="24"/>
          <w:szCs w:val="24"/>
        </w:rPr>
        <w:t xml:space="preserve"> </w:t>
      </w:r>
      <w:r>
        <w:rPr>
          <w:rFonts w:eastAsia="Calibri"/>
          <w:color w:val="000000"/>
          <w:spacing w:val="60"/>
          <w:w w:val="98"/>
          <w:sz w:val="24"/>
          <w:szCs w:val="24"/>
        </w:rPr>
        <w:t>6</w:t>
      </w:r>
      <w:r>
        <w:rPr>
          <w:rFonts w:eastAsia="Calibri"/>
          <w:color w:val="000000"/>
          <w:sz w:val="24"/>
          <w:szCs w:val="24"/>
        </w:rPr>
        <w:t>场，参与居民</w:t>
      </w:r>
      <w:r>
        <w:rPr>
          <w:rFonts w:eastAsia="Calibri"/>
          <w:color w:val="000000"/>
          <w:spacing w:val="6"/>
          <w:sz w:val="24"/>
          <w:szCs w:val="24"/>
        </w:rPr>
        <w:t xml:space="preserve"> </w:t>
      </w:r>
      <w:r>
        <w:rPr>
          <w:rFonts w:eastAsia="Calibri"/>
          <w:color w:val="000000"/>
          <w:w w:val="98"/>
          <w:sz w:val="24"/>
          <w:szCs w:val="24"/>
        </w:rPr>
        <w:t>200</w:t>
      </w:r>
      <w:r>
        <w:rPr>
          <w:rFonts w:eastAsia="Calibri"/>
          <w:color w:val="000000"/>
          <w:spacing w:val="59"/>
          <w:w w:val="98"/>
          <w:sz w:val="24"/>
          <w:szCs w:val="24"/>
        </w:rPr>
        <w:t>0</w:t>
      </w:r>
      <w:r>
        <w:rPr>
          <w:rFonts w:eastAsia="Calibri"/>
          <w:color w:val="000000"/>
          <w:sz w:val="24"/>
          <w:szCs w:val="24"/>
        </w:rPr>
        <w:t>余人。</w:t>
      </w:r>
    </w:p>
    <w:p w14:paraId="6876D7F1">
      <w:pPr>
        <w:spacing w:after="14" w:line="240" w:lineRule="exact"/>
        <w:rPr>
          <w:sz w:val="24"/>
          <w:szCs w:val="24"/>
        </w:rPr>
      </w:pPr>
    </w:p>
    <w:p w14:paraId="34CCFA87">
      <w:pPr>
        <w:spacing w:line="240" w:lineRule="auto"/>
        <w:ind w:left="579" w:right="-20"/>
        <w:rPr>
          <w:color w:val="000000"/>
          <w:sz w:val="24"/>
          <w:szCs w:val="24"/>
        </w:rPr>
      </w:pPr>
      <w:r>
        <w:rPr>
          <w:rFonts w:eastAsia="Calibri"/>
          <w:color w:val="000000"/>
          <w:sz w:val="24"/>
          <w:szCs w:val="24"/>
        </w:rPr>
        <w:t>存在的问题：一是辖区私设地锁多。二是乱堆乱放多。三是管线散乱多。</w:t>
      </w:r>
    </w:p>
    <w:p w14:paraId="44784586">
      <w:pPr>
        <w:spacing w:after="15" w:line="160" w:lineRule="exact"/>
        <w:rPr>
          <w:sz w:val="16"/>
          <w:szCs w:val="16"/>
        </w:rPr>
      </w:pPr>
    </w:p>
    <w:p w14:paraId="3CF9493D">
      <w:pPr>
        <w:spacing w:line="240" w:lineRule="auto"/>
        <w:ind w:left="579" w:right="-20"/>
        <w:rPr>
          <w:color w:val="000000"/>
          <w:sz w:val="24"/>
          <w:szCs w:val="24"/>
        </w:rPr>
      </w:pPr>
      <w:r>
        <w:rPr>
          <w:rFonts w:eastAsia="Calibri"/>
          <w:color w:val="000000"/>
          <w:sz w:val="24"/>
          <w:szCs w:val="24"/>
        </w:rPr>
        <w:t>改进措施及建议：配合社区做好居民的城市管理法规宣传工作，逐步改变</w:t>
      </w:r>
    </w:p>
    <w:p w14:paraId="7BC228A9">
      <w:pPr>
        <w:spacing w:after="15" w:line="160" w:lineRule="exact"/>
        <w:rPr>
          <w:sz w:val="16"/>
          <w:szCs w:val="16"/>
        </w:rPr>
      </w:pPr>
    </w:p>
    <w:p w14:paraId="3667DF98">
      <w:pPr>
        <w:spacing w:line="240" w:lineRule="auto"/>
        <w:ind w:left="99" w:right="-20"/>
        <w:rPr>
          <w:color w:val="000000"/>
          <w:sz w:val="24"/>
          <w:szCs w:val="24"/>
        </w:rPr>
      </w:pPr>
      <w:r>
        <w:rPr>
          <w:rFonts w:eastAsia="Calibri"/>
          <w:color w:val="000000"/>
          <w:sz w:val="24"/>
          <w:szCs w:val="24"/>
        </w:rPr>
        <w:t>辖区居民的生活习惯，取得居民理解和支持，借助红色物业和老旧社区改造等</w:t>
      </w:r>
    </w:p>
    <w:p w14:paraId="58064E9A">
      <w:pPr>
        <w:spacing w:after="15" w:line="160" w:lineRule="exact"/>
        <w:rPr>
          <w:sz w:val="16"/>
          <w:szCs w:val="16"/>
        </w:rPr>
      </w:pPr>
    </w:p>
    <w:p w14:paraId="5F186884">
      <w:pPr>
        <w:spacing w:line="240" w:lineRule="auto"/>
        <w:ind w:left="99" w:right="-20"/>
        <w:rPr>
          <w:color w:val="000000"/>
          <w:sz w:val="24"/>
          <w:szCs w:val="24"/>
        </w:rPr>
      </w:pPr>
      <w:r>
        <w:rPr>
          <w:rFonts w:eastAsia="Calibri"/>
          <w:color w:val="000000"/>
          <w:sz w:val="24"/>
          <w:szCs w:val="24"/>
        </w:rPr>
        <w:t>工程，对社区环境进行统筹规划，消除上述乱象。</w:t>
      </w:r>
    </w:p>
    <w:p w14:paraId="201413B1">
      <w:pPr>
        <w:spacing w:after="16" w:line="160" w:lineRule="exact"/>
        <w:rPr>
          <w:sz w:val="16"/>
          <w:szCs w:val="16"/>
        </w:rPr>
      </w:pPr>
    </w:p>
    <w:p w14:paraId="61D64243">
      <w:pPr>
        <w:spacing w:line="240" w:lineRule="auto"/>
        <w:ind w:left="579" w:right="-20"/>
        <w:rPr>
          <w:color w:val="000000"/>
          <w:sz w:val="24"/>
          <w:szCs w:val="24"/>
        </w:rPr>
      </w:pPr>
      <w:r>
        <w:rPr>
          <w:rFonts w:eastAsia="Calibri"/>
          <w:color w:val="000000"/>
          <w:w w:val="98"/>
          <w:sz w:val="24"/>
          <w:szCs w:val="24"/>
        </w:rPr>
        <w:t>3</w:t>
      </w:r>
      <w:r>
        <w:rPr>
          <w:rFonts w:eastAsia="Calibri"/>
          <w:color w:val="000000"/>
          <w:sz w:val="24"/>
          <w:szCs w:val="24"/>
        </w:rPr>
        <w:t>、一般公共服务项目绩效自评综述：项目全年预算数为</w:t>
      </w:r>
      <w:r>
        <w:rPr>
          <w:rFonts w:eastAsia="Calibri"/>
          <w:color w:val="000000"/>
          <w:spacing w:val="67"/>
          <w:sz w:val="24"/>
          <w:szCs w:val="24"/>
        </w:rPr>
        <w:t xml:space="preserve"> </w:t>
      </w:r>
      <w:r>
        <w:rPr>
          <w:rFonts w:eastAsia="Calibri"/>
          <w:color w:val="000000"/>
          <w:spacing w:val="9"/>
          <w:w w:val="98"/>
          <w:sz w:val="24"/>
          <w:szCs w:val="24"/>
        </w:rPr>
        <w:t>211</w:t>
      </w:r>
      <w:r>
        <w:rPr>
          <w:rFonts w:eastAsia="Calibri"/>
          <w:color w:val="000000"/>
          <w:spacing w:val="10"/>
          <w:sz w:val="24"/>
          <w:szCs w:val="24"/>
        </w:rPr>
        <w:t>.</w:t>
      </w:r>
      <w:r>
        <w:rPr>
          <w:rFonts w:eastAsia="Calibri"/>
          <w:color w:val="000000"/>
          <w:spacing w:val="9"/>
          <w:w w:val="98"/>
          <w:sz w:val="24"/>
          <w:szCs w:val="24"/>
        </w:rPr>
        <w:t>57</w:t>
      </w:r>
      <w:r>
        <w:rPr>
          <w:rFonts w:eastAsia="Calibri"/>
          <w:color w:val="000000"/>
          <w:spacing w:val="66"/>
          <w:sz w:val="24"/>
          <w:szCs w:val="24"/>
        </w:rPr>
        <w:t xml:space="preserve"> </w:t>
      </w:r>
      <w:r>
        <w:rPr>
          <w:rFonts w:eastAsia="Calibri"/>
          <w:color w:val="000000"/>
          <w:sz w:val="24"/>
          <w:szCs w:val="24"/>
        </w:rPr>
        <w:t>万元，执</w:t>
      </w:r>
    </w:p>
    <w:p w14:paraId="4294F7E1">
      <w:pPr>
        <w:spacing w:after="15" w:line="160" w:lineRule="exact"/>
        <w:rPr>
          <w:sz w:val="16"/>
          <w:szCs w:val="16"/>
        </w:rPr>
      </w:pPr>
    </w:p>
    <w:p w14:paraId="58241C8D">
      <w:pPr>
        <w:spacing w:line="240" w:lineRule="auto"/>
        <w:ind w:left="99" w:right="-20"/>
        <w:rPr>
          <w:color w:val="000000"/>
          <w:spacing w:val="-25"/>
          <w:sz w:val="24"/>
          <w:szCs w:val="24"/>
        </w:rPr>
      </w:pPr>
      <w:r>
        <w:rPr>
          <w:rFonts w:eastAsia="Calibri"/>
          <w:color w:val="000000"/>
          <w:sz w:val="24"/>
          <w:szCs w:val="24"/>
        </w:rPr>
        <w:t>行数为</w:t>
      </w:r>
      <w:r>
        <w:rPr>
          <w:rFonts w:eastAsia="Calibri"/>
          <w:color w:val="000000"/>
          <w:spacing w:val="5"/>
          <w:sz w:val="24"/>
          <w:szCs w:val="24"/>
        </w:rPr>
        <w:t xml:space="preserve"> </w:t>
      </w:r>
      <w:r>
        <w:rPr>
          <w:rFonts w:eastAsia="Calibri"/>
          <w:color w:val="000000"/>
          <w:spacing w:val="4"/>
          <w:w w:val="98"/>
          <w:sz w:val="24"/>
          <w:szCs w:val="24"/>
        </w:rPr>
        <w:t>191</w:t>
      </w:r>
      <w:r>
        <w:rPr>
          <w:rFonts w:eastAsia="Calibri"/>
          <w:color w:val="000000"/>
          <w:spacing w:val="4"/>
          <w:sz w:val="24"/>
          <w:szCs w:val="24"/>
        </w:rPr>
        <w:t>.</w:t>
      </w:r>
      <w:r>
        <w:rPr>
          <w:rFonts w:eastAsia="Calibri"/>
          <w:color w:val="000000"/>
          <w:spacing w:val="4"/>
          <w:w w:val="98"/>
          <w:sz w:val="24"/>
          <w:szCs w:val="24"/>
        </w:rPr>
        <w:t>5</w:t>
      </w:r>
      <w:r>
        <w:rPr>
          <w:rFonts w:eastAsia="Calibri"/>
          <w:color w:val="000000"/>
          <w:spacing w:val="64"/>
          <w:w w:val="98"/>
          <w:sz w:val="24"/>
          <w:szCs w:val="24"/>
        </w:rPr>
        <w:t>7</w:t>
      </w:r>
      <w:r>
        <w:rPr>
          <w:rFonts w:eastAsia="Calibri"/>
          <w:color w:val="000000"/>
          <w:spacing w:val="5"/>
          <w:sz w:val="24"/>
          <w:szCs w:val="24"/>
        </w:rPr>
        <w:t>万元，完成预算的</w:t>
      </w:r>
      <w:r>
        <w:rPr>
          <w:rFonts w:eastAsia="Calibri"/>
          <w:color w:val="000000"/>
          <w:spacing w:val="66"/>
          <w:sz w:val="24"/>
          <w:szCs w:val="24"/>
        </w:rPr>
        <w:t xml:space="preserve"> </w:t>
      </w:r>
      <w:r>
        <w:rPr>
          <w:rFonts w:eastAsia="Calibri"/>
          <w:color w:val="000000"/>
          <w:spacing w:val="14"/>
          <w:w w:val="98"/>
          <w:sz w:val="24"/>
          <w:szCs w:val="24"/>
        </w:rPr>
        <w:t>90</w:t>
      </w:r>
      <w:r>
        <w:rPr>
          <w:rFonts w:eastAsia="Calibri"/>
          <w:color w:val="000000"/>
          <w:spacing w:val="15"/>
          <w:sz w:val="24"/>
          <w:szCs w:val="24"/>
        </w:rPr>
        <w:t>.</w:t>
      </w:r>
      <w:r>
        <w:rPr>
          <w:rFonts w:eastAsia="Calibri"/>
          <w:color w:val="000000"/>
          <w:spacing w:val="15"/>
          <w:w w:val="98"/>
          <w:sz w:val="24"/>
          <w:szCs w:val="24"/>
        </w:rPr>
        <w:t>5</w:t>
      </w:r>
      <w:r>
        <w:rPr>
          <w:rFonts w:eastAsia="Calibri"/>
          <w:color w:val="000000"/>
          <w:spacing w:val="66"/>
          <w:sz w:val="24"/>
          <w:szCs w:val="24"/>
        </w:rPr>
        <w:t xml:space="preserve"> </w:t>
      </w:r>
      <w:r>
        <w:rPr>
          <w:rFonts w:eastAsia="Calibri"/>
          <w:color w:val="000000"/>
          <w:spacing w:val="-25"/>
          <w:sz w:val="24"/>
          <w:szCs w:val="24"/>
        </w:rPr>
        <w:t>%。</w:t>
      </w:r>
    </w:p>
    <w:p w14:paraId="15DDC0F3">
      <w:pPr>
        <w:spacing w:after="15" w:line="160" w:lineRule="exact"/>
        <w:rPr>
          <w:spacing w:val="-25"/>
          <w:sz w:val="16"/>
          <w:szCs w:val="16"/>
        </w:rPr>
      </w:pPr>
    </w:p>
    <w:p w14:paraId="3F331EDC">
      <w:pPr>
        <w:spacing w:line="240" w:lineRule="auto"/>
        <w:ind w:left="579" w:right="-20"/>
        <w:rPr>
          <w:color w:val="000000"/>
          <w:sz w:val="24"/>
          <w:szCs w:val="24"/>
        </w:rPr>
      </w:pPr>
      <w:r>
        <w:rPr>
          <w:rFonts w:eastAsia="Calibri"/>
          <w:color w:val="000000"/>
          <w:sz w:val="24"/>
          <w:szCs w:val="24"/>
        </w:rPr>
        <w:t>主要产出和效果：一是阵地建设不断夯实。辖区非公企业新增党建阵地</w:t>
      </w:r>
    </w:p>
    <w:p w14:paraId="1351BC69">
      <w:pPr>
        <w:spacing w:after="15" w:line="160" w:lineRule="exact"/>
        <w:rPr>
          <w:sz w:val="16"/>
          <w:szCs w:val="16"/>
        </w:rPr>
      </w:pPr>
    </w:p>
    <w:p w14:paraId="58902976">
      <w:pPr>
        <w:spacing w:line="240" w:lineRule="auto"/>
        <w:ind w:left="99" w:right="-20"/>
        <w:rPr>
          <w:color w:val="000000"/>
          <w:sz w:val="24"/>
          <w:szCs w:val="24"/>
        </w:rPr>
      </w:pPr>
      <w:r>
        <w:rPr>
          <w:rFonts w:eastAsia="Calibri"/>
          <w:color w:val="000000"/>
          <w:w w:val="98"/>
          <w:sz w:val="24"/>
          <w:szCs w:val="24"/>
        </w:rPr>
        <w:t>120</w:t>
      </w:r>
      <w:r>
        <w:rPr>
          <w:rFonts w:eastAsia="Calibri"/>
          <w:color w:val="000000"/>
          <w:spacing w:val="59"/>
          <w:w w:val="98"/>
          <w:sz w:val="24"/>
          <w:szCs w:val="24"/>
        </w:rPr>
        <w:t>0</w:t>
      </w:r>
      <w:r>
        <w:rPr>
          <w:rFonts w:eastAsia="Calibri"/>
          <w:color w:val="000000"/>
          <w:sz w:val="24"/>
          <w:szCs w:val="24"/>
        </w:rPr>
        <w:t>平方米，打造企业党建文化墙</w:t>
      </w:r>
      <w:r>
        <w:rPr>
          <w:rFonts w:eastAsia="Calibri"/>
          <w:color w:val="000000"/>
          <w:spacing w:val="6"/>
          <w:sz w:val="24"/>
          <w:szCs w:val="24"/>
        </w:rPr>
        <w:t xml:space="preserve"> </w:t>
      </w:r>
      <w:r>
        <w:rPr>
          <w:rFonts w:eastAsia="Calibri"/>
          <w:color w:val="000000"/>
          <w:w w:val="98"/>
          <w:sz w:val="24"/>
          <w:szCs w:val="24"/>
        </w:rPr>
        <w:t>20</w:t>
      </w:r>
      <w:r>
        <w:rPr>
          <w:rFonts w:eastAsia="Calibri"/>
          <w:color w:val="000000"/>
          <w:spacing w:val="60"/>
          <w:w w:val="98"/>
          <w:sz w:val="24"/>
          <w:szCs w:val="24"/>
        </w:rPr>
        <w:t>0</w:t>
      </w:r>
      <w:r>
        <w:rPr>
          <w:rFonts w:eastAsia="Calibri"/>
          <w:color w:val="000000"/>
          <w:sz w:val="24"/>
          <w:szCs w:val="24"/>
        </w:rPr>
        <w:t>平方，社企联合共建阵地面积</w:t>
      </w:r>
      <w:r>
        <w:rPr>
          <w:rFonts w:eastAsia="Calibri"/>
          <w:color w:val="000000"/>
          <w:spacing w:val="6"/>
          <w:sz w:val="24"/>
          <w:szCs w:val="24"/>
        </w:rPr>
        <w:t xml:space="preserve"> </w:t>
      </w:r>
      <w:r>
        <w:rPr>
          <w:rFonts w:eastAsia="Calibri"/>
          <w:color w:val="000000"/>
          <w:w w:val="98"/>
          <w:sz w:val="24"/>
          <w:szCs w:val="24"/>
        </w:rPr>
        <w:t>70</w:t>
      </w:r>
      <w:r>
        <w:rPr>
          <w:rFonts w:eastAsia="Calibri"/>
          <w:color w:val="000000"/>
          <w:spacing w:val="60"/>
          <w:w w:val="98"/>
          <w:sz w:val="24"/>
          <w:szCs w:val="24"/>
        </w:rPr>
        <w:t>0</w:t>
      </w:r>
      <w:r>
        <w:rPr>
          <w:rFonts w:eastAsia="Calibri"/>
          <w:color w:val="000000"/>
          <w:sz w:val="24"/>
          <w:szCs w:val="24"/>
        </w:rPr>
        <w:t>平方</w:t>
      </w:r>
    </w:p>
    <w:p w14:paraId="6A546060">
      <w:pPr>
        <w:spacing w:after="15" w:line="160" w:lineRule="exact"/>
        <w:rPr>
          <w:sz w:val="16"/>
          <w:szCs w:val="16"/>
        </w:rPr>
      </w:pPr>
    </w:p>
    <w:p w14:paraId="29F68906">
      <w:pPr>
        <w:spacing w:line="240" w:lineRule="auto"/>
        <w:ind w:left="99" w:right="-20"/>
        <w:rPr>
          <w:color w:val="000000"/>
          <w:sz w:val="24"/>
          <w:szCs w:val="24"/>
        </w:rPr>
      </w:pPr>
      <w:r>
        <w:rPr>
          <w:rFonts w:eastAsia="Calibri"/>
          <w:color w:val="000000"/>
          <w:sz w:val="24"/>
          <w:szCs w:val="24"/>
        </w:rPr>
        <w:t>米。着力巩固“红色物业”成果，玫东园小区红色物业近两年共接受各级部门</w:t>
      </w:r>
    </w:p>
    <w:p w14:paraId="3F92F13C">
      <w:pPr>
        <w:spacing w:after="15" w:line="160" w:lineRule="exact"/>
        <w:rPr>
          <w:sz w:val="16"/>
          <w:szCs w:val="16"/>
        </w:rPr>
      </w:pPr>
    </w:p>
    <w:p w14:paraId="7E591FA7">
      <w:pPr>
        <w:spacing w:line="240" w:lineRule="auto"/>
        <w:ind w:left="9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参观学习</w:t>
      </w:r>
      <w:r>
        <w:rPr>
          <w:rFonts w:eastAsia="Calibri"/>
          <w:color w:val="000000"/>
          <w:spacing w:val="5"/>
          <w:sz w:val="24"/>
          <w:szCs w:val="24"/>
        </w:rPr>
        <w:t xml:space="preserve"> </w:t>
      </w:r>
      <w:r>
        <w:rPr>
          <w:rFonts w:eastAsia="Calibri"/>
          <w:color w:val="000000"/>
          <w:w w:val="98"/>
          <w:sz w:val="24"/>
          <w:szCs w:val="24"/>
        </w:rPr>
        <w:t>3</w:t>
      </w:r>
      <w:r>
        <w:rPr>
          <w:rFonts w:eastAsia="Calibri"/>
          <w:color w:val="000000"/>
          <w:spacing w:val="60"/>
          <w:w w:val="98"/>
          <w:sz w:val="24"/>
          <w:szCs w:val="24"/>
        </w:rPr>
        <w:t>0</w:t>
      </w:r>
      <w:r>
        <w:rPr>
          <w:rFonts w:eastAsia="Calibri"/>
          <w:color w:val="000000"/>
          <w:sz w:val="24"/>
          <w:szCs w:val="24"/>
        </w:rPr>
        <w:t>余次，同时积极协调百步亭物业向其他</w:t>
      </w:r>
      <w:r>
        <w:rPr>
          <w:rFonts w:eastAsia="Calibri"/>
          <w:color w:val="000000"/>
          <w:spacing w:val="6"/>
          <w:sz w:val="24"/>
          <w:szCs w:val="24"/>
        </w:rPr>
        <w:t xml:space="preserve"> </w:t>
      </w:r>
      <w:r>
        <w:rPr>
          <w:rFonts w:eastAsia="Calibri"/>
          <w:color w:val="000000"/>
          <w:spacing w:val="60"/>
          <w:w w:val="98"/>
          <w:sz w:val="24"/>
          <w:szCs w:val="24"/>
        </w:rPr>
        <w:t>2</w:t>
      </w:r>
      <w:r>
        <w:rPr>
          <w:rFonts w:eastAsia="Calibri"/>
          <w:color w:val="000000"/>
          <w:sz w:val="24"/>
          <w:szCs w:val="24"/>
        </w:rPr>
        <w:t>个社区延伸物业服务。二</w:t>
      </w:r>
    </w:p>
    <w:p w14:paraId="5E43D74A">
      <w:pPr>
        <w:spacing w:line="240" w:lineRule="exact"/>
        <w:rPr>
          <w:sz w:val="24"/>
          <w:szCs w:val="24"/>
        </w:rPr>
      </w:pPr>
    </w:p>
    <w:p w14:paraId="3F321B80">
      <w:pPr>
        <w:spacing w:after="12" w:line="140" w:lineRule="exact"/>
        <w:rPr>
          <w:sz w:val="14"/>
          <w:szCs w:val="14"/>
        </w:rPr>
      </w:pPr>
    </w:p>
    <w:p w14:paraId="478FD9D3">
      <w:pPr>
        <w:spacing w:line="240" w:lineRule="auto"/>
        <w:ind w:left="99" w:right="-20"/>
        <w:rPr>
          <w:color w:val="000000"/>
          <w:sz w:val="24"/>
          <w:szCs w:val="24"/>
        </w:rPr>
      </w:pPr>
      <w:r>
        <w:rPr>
          <w:rFonts w:eastAsia="Calibri"/>
          <w:color w:val="000000"/>
          <w:sz w:val="24"/>
          <w:szCs w:val="24"/>
        </w:rPr>
        <w:t>是党员管理逐渐规范。制订党员分类管理教育制度，坚持开展观摩学习、志愿</w:t>
      </w:r>
    </w:p>
    <w:p w14:paraId="6ED710E5">
      <w:pPr>
        <w:spacing w:after="15" w:line="160" w:lineRule="exact"/>
        <w:rPr>
          <w:sz w:val="16"/>
          <w:szCs w:val="16"/>
        </w:rPr>
      </w:pPr>
    </w:p>
    <w:p w14:paraId="2341C84F">
      <w:pPr>
        <w:spacing w:line="240" w:lineRule="auto"/>
        <w:ind w:left="99" w:right="-20"/>
        <w:rPr>
          <w:color w:val="000000"/>
          <w:sz w:val="24"/>
          <w:szCs w:val="24"/>
        </w:rPr>
      </w:pPr>
      <w:r>
        <w:rPr>
          <w:rFonts w:eastAsia="Calibri"/>
          <w:color w:val="000000"/>
          <w:sz w:val="24"/>
          <w:szCs w:val="24"/>
        </w:rPr>
        <w:t>服务、文体娱乐、环境整治、平安巡防等主题实践活动。扎实开展在职党员</w:t>
      </w:r>
    </w:p>
    <w:p w14:paraId="14221B3F">
      <w:pPr>
        <w:spacing w:after="15" w:line="160" w:lineRule="exact"/>
        <w:rPr>
          <w:sz w:val="16"/>
          <w:szCs w:val="16"/>
        </w:rPr>
      </w:pPr>
    </w:p>
    <w:p w14:paraId="7D3CE965">
      <w:pPr>
        <w:tabs>
          <w:tab w:val="left" w:pos="3519"/>
          <w:tab w:val="left" w:pos="7060"/>
        </w:tabs>
        <w:spacing w:line="240" w:lineRule="auto"/>
        <w:ind w:left="99" w:right="-20"/>
        <w:rPr>
          <w:color w:val="000000"/>
          <w:sz w:val="24"/>
          <w:szCs w:val="24"/>
        </w:rPr>
      </w:pPr>
      <w:r>
        <w:rPr>
          <w:rFonts w:eastAsia="Calibri"/>
          <w:color w:val="000000"/>
          <w:w w:val="99"/>
          <w:sz w:val="24"/>
          <w:szCs w:val="24"/>
        </w:rPr>
        <w:t>“</w:t>
      </w:r>
      <w:r>
        <w:rPr>
          <w:rFonts w:eastAsia="Calibri"/>
          <w:color w:val="000000"/>
          <w:sz w:val="24"/>
          <w:szCs w:val="24"/>
        </w:rPr>
        <w:t>双进双服务”活动，参与党员</w:t>
      </w:r>
      <w:r>
        <w:rPr>
          <w:rFonts w:eastAsia="Calibri"/>
          <w:color w:val="000000"/>
          <w:sz w:val="24"/>
          <w:szCs w:val="24"/>
        </w:rPr>
        <w:tab/>
      </w:r>
      <w:r>
        <w:rPr>
          <w:rFonts w:eastAsia="Calibri"/>
          <w:color w:val="000000"/>
          <w:w w:val="98"/>
          <w:sz w:val="24"/>
          <w:szCs w:val="24"/>
        </w:rPr>
        <w:t>20</w:t>
      </w:r>
      <w:r>
        <w:rPr>
          <w:rFonts w:eastAsia="Calibri"/>
          <w:color w:val="000000"/>
          <w:spacing w:val="59"/>
          <w:w w:val="98"/>
          <w:sz w:val="24"/>
          <w:szCs w:val="24"/>
        </w:rPr>
        <w:t>0</w:t>
      </w:r>
      <w:r>
        <w:rPr>
          <w:rFonts w:eastAsia="Calibri"/>
          <w:color w:val="000000"/>
          <w:sz w:val="24"/>
          <w:szCs w:val="24"/>
        </w:rPr>
        <w:t>余人次，实现群众</w:t>
      </w:r>
      <w:r>
        <w:rPr>
          <w:rFonts w:eastAsia="Calibri"/>
          <w:color w:val="000000"/>
          <w:w w:val="99"/>
          <w:sz w:val="24"/>
          <w:szCs w:val="24"/>
        </w:rPr>
        <w:t>“</w:t>
      </w:r>
      <w:r>
        <w:rPr>
          <w:rFonts w:eastAsia="Calibri"/>
          <w:color w:val="000000"/>
          <w:sz w:val="24"/>
          <w:szCs w:val="24"/>
        </w:rPr>
        <w:t>微心愿</w:t>
      </w:r>
      <w:r>
        <w:rPr>
          <w:rFonts w:eastAsia="Calibri"/>
          <w:color w:val="000000"/>
          <w:w w:val="99"/>
          <w:sz w:val="24"/>
          <w:szCs w:val="24"/>
        </w:rPr>
        <w:t>”</w:t>
      </w:r>
      <w:r>
        <w:rPr>
          <w:rFonts w:eastAsia="Calibri"/>
          <w:color w:val="000000"/>
          <w:sz w:val="24"/>
          <w:szCs w:val="24"/>
        </w:rPr>
        <w:tab/>
      </w:r>
      <w:r>
        <w:rPr>
          <w:rFonts w:eastAsia="Calibri"/>
          <w:color w:val="000000"/>
          <w:w w:val="98"/>
          <w:sz w:val="24"/>
          <w:szCs w:val="24"/>
        </w:rPr>
        <w:t>12</w:t>
      </w:r>
      <w:r>
        <w:rPr>
          <w:rFonts w:eastAsia="Calibri"/>
          <w:color w:val="000000"/>
          <w:spacing w:val="59"/>
          <w:w w:val="98"/>
          <w:sz w:val="24"/>
          <w:szCs w:val="24"/>
        </w:rPr>
        <w:t>0</w:t>
      </w:r>
      <w:r>
        <w:rPr>
          <w:rFonts w:eastAsia="Calibri"/>
          <w:color w:val="000000"/>
          <w:sz w:val="24"/>
          <w:szCs w:val="24"/>
        </w:rPr>
        <w:t>件。三</w:t>
      </w:r>
    </w:p>
    <w:p w14:paraId="3C7E6E9B">
      <w:pPr>
        <w:spacing w:after="15" w:line="160" w:lineRule="exact"/>
        <w:rPr>
          <w:sz w:val="16"/>
          <w:szCs w:val="16"/>
        </w:rPr>
      </w:pPr>
    </w:p>
    <w:p w14:paraId="1A0AED50">
      <w:pPr>
        <w:spacing w:line="240" w:lineRule="auto"/>
        <w:ind w:left="99" w:right="-20"/>
        <w:rPr>
          <w:color w:val="000000"/>
          <w:sz w:val="24"/>
          <w:szCs w:val="24"/>
        </w:rPr>
      </w:pPr>
      <w:r>
        <w:rPr>
          <w:rFonts w:eastAsia="Calibri"/>
          <w:color w:val="000000"/>
          <w:sz w:val="24"/>
          <w:szCs w:val="24"/>
        </w:rPr>
        <w:t>是示范作用不断增强。以“迎大庆，保军运</w:t>
      </w:r>
      <w:r>
        <w:rPr>
          <w:rFonts w:eastAsia="Calibri"/>
          <w:color w:val="000000"/>
          <w:w w:val="99"/>
          <w:sz w:val="24"/>
          <w:szCs w:val="24"/>
        </w:rPr>
        <w:t>”</w:t>
      </w:r>
      <w:r>
        <w:rPr>
          <w:rFonts w:eastAsia="Calibri"/>
          <w:color w:val="000000"/>
          <w:sz w:val="24"/>
          <w:szCs w:val="24"/>
        </w:rPr>
        <w:t>平安稳定社区巡防工作为载体，</w:t>
      </w:r>
    </w:p>
    <w:p w14:paraId="228867CB">
      <w:pPr>
        <w:spacing w:after="15" w:line="160" w:lineRule="exact"/>
        <w:rPr>
          <w:sz w:val="16"/>
          <w:szCs w:val="16"/>
        </w:rPr>
      </w:pPr>
    </w:p>
    <w:p w14:paraId="5B4014CD">
      <w:pPr>
        <w:spacing w:line="240" w:lineRule="auto"/>
        <w:ind w:left="99" w:right="-20"/>
        <w:rPr>
          <w:color w:val="000000"/>
          <w:sz w:val="24"/>
          <w:szCs w:val="24"/>
        </w:rPr>
      </w:pPr>
      <w:r>
        <w:rPr>
          <w:rFonts w:eastAsia="Calibri"/>
          <w:color w:val="000000"/>
          <w:sz w:val="24"/>
          <w:szCs w:val="24"/>
        </w:rPr>
        <w:t>党员志愿者充分发挥党员模范带头作用，勇当巡防工作排头兵、无私奉献不求</w:t>
      </w:r>
    </w:p>
    <w:p w14:paraId="4AE34FED">
      <w:pPr>
        <w:spacing w:after="15" w:line="160" w:lineRule="exact"/>
        <w:rPr>
          <w:sz w:val="16"/>
          <w:szCs w:val="16"/>
        </w:rPr>
      </w:pPr>
    </w:p>
    <w:p w14:paraId="595127AA">
      <w:pPr>
        <w:spacing w:line="240" w:lineRule="auto"/>
        <w:ind w:left="99" w:right="-20"/>
        <w:rPr>
          <w:color w:val="000000"/>
          <w:sz w:val="24"/>
          <w:szCs w:val="24"/>
        </w:rPr>
      </w:pPr>
      <w:r>
        <w:rPr>
          <w:rFonts w:eastAsia="Calibri"/>
          <w:color w:val="000000"/>
          <w:sz w:val="24"/>
          <w:szCs w:val="24"/>
        </w:rPr>
        <w:t>回报。四是严格落实惠民政策。全年城市低保常年公示率、重点优抚对象年审</w:t>
      </w:r>
    </w:p>
    <w:p w14:paraId="398086A3">
      <w:pPr>
        <w:spacing w:after="15" w:line="160" w:lineRule="exact"/>
        <w:rPr>
          <w:sz w:val="16"/>
          <w:szCs w:val="16"/>
        </w:rPr>
      </w:pPr>
    </w:p>
    <w:p w14:paraId="6517BE9B">
      <w:pPr>
        <w:spacing w:line="240" w:lineRule="auto"/>
        <w:ind w:left="99" w:right="-20"/>
        <w:rPr>
          <w:color w:val="000000"/>
          <w:spacing w:val="-2"/>
          <w:sz w:val="24"/>
          <w:szCs w:val="24"/>
        </w:rPr>
      </w:pPr>
      <w:r>
        <w:rPr>
          <w:rFonts w:eastAsia="Calibri"/>
          <w:color w:val="000000"/>
          <w:sz w:val="24"/>
          <w:szCs w:val="24"/>
        </w:rPr>
        <w:t>率均达</w:t>
      </w:r>
      <w:r>
        <w:rPr>
          <w:rFonts w:eastAsia="Calibri"/>
          <w:color w:val="000000"/>
          <w:spacing w:val="5"/>
          <w:sz w:val="24"/>
          <w:szCs w:val="24"/>
        </w:rPr>
        <w:t xml:space="preserve"> </w:t>
      </w:r>
      <w:r>
        <w:rPr>
          <w:rFonts w:eastAsia="Calibri"/>
          <w:color w:val="000000"/>
          <w:spacing w:val="-1"/>
          <w:w w:val="98"/>
          <w:sz w:val="24"/>
          <w:szCs w:val="24"/>
        </w:rPr>
        <w:t>100</w:t>
      </w:r>
      <w:r>
        <w:rPr>
          <w:rFonts w:eastAsia="Calibri"/>
          <w:color w:val="000000"/>
          <w:spacing w:val="-2"/>
          <w:sz w:val="24"/>
          <w:szCs w:val="24"/>
        </w:rPr>
        <w:t>%；残疾人、社保补贴应补尽补、应退尽退；退役军人光荣牌完成悬</w:t>
      </w:r>
    </w:p>
    <w:p w14:paraId="1A599FFF">
      <w:pPr>
        <w:spacing w:after="15" w:line="160" w:lineRule="exact"/>
        <w:rPr>
          <w:spacing w:val="-2"/>
          <w:sz w:val="16"/>
          <w:szCs w:val="16"/>
        </w:rPr>
      </w:pPr>
    </w:p>
    <w:p w14:paraId="7AD053FB">
      <w:pPr>
        <w:spacing w:line="240" w:lineRule="auto"/>
        <w:ind w:left="99" w:right="-20"/>
        <w:rPr>
          <w:color w:val="000000"/>
          <w:spacing w:val="-2"/>
          <w:sz w:val="24"/>
          <w:szCs w:val="24"/>
        </w:rPr>
      </w:pPr>
      <w:r>
        <w:rPr>
          <w:rFonts w:eastAsia="Calibri"/>
          <w:color w:val="000000"/>
          <w:sz w:val="24"/>
          <w:szCs w:val="24"/>
        </w:rPr>
        <w:t>挂</w:t>
      </w:r>
      <w:r>
        <w:rPr>
          <w:rFonts w:eastAsia="Calibri"/>
          <w:color w:val="000000"/>
          <w:spacing w:val="5"/>
          <w:sz w:val="24"/>
          <w:szCs w:val="24"/>
        </w:rPr>
        <w:t xml:space="preserve"> </w:t>
      </w:r>
      <w:r>
        <w:rPr>
          <w:rFonts w:eastAsia="Calibri"/>
          <w:color w:val="000000"/>
          <w:w w:val="98"/>
          <w:sz w:val="24"/>
          <w:szCs w:val="24"/>
        </w:rPr>
        <w:t>253</w:t>
      </w:r>
      <w:r>
        <w:rPr>
          <w:rFonts w:eastAsia="Calibri"/>
          <w:color w:val="000000"/>
          <w:spacing w:val="60"/>
          <w:w w:val="98"/>
          <w:sz w:val="24"/>
          <w:szCs w:val="24"/>
        </w:rPr>
        <w:t>5</w:t>
      </w:r>
      <w:r>
        <w:rPr>
          <w:rFonts w:eastAsia="Calibri"/>
          <w:color w:val="000000"/>
          <w:sz w:val="24"/>
          <w:szCs w:val="24"/>
        </w:rPr>
        <w:t>块，完成率</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2"/>
          <w:sz w:val="24"/>
          <w:szCs w:val="24"/>
        </w:rPr>
        <w:t>%；退役军人服务站通过市、区一次性验收合格。五是</w:t>
      </w:r>
    </w:p>
    <w:p w14:paraId="3AEA1D65">
      <w:pPr>
        <w:spacing w:after="15" w:line="160" w:lineRule="exact"/>
        <w:rPr>
          <w:spacing w:val="-2"/>
          <w:sz w:val="16"/>
          <w:szCs w:val="16"/>
        </w:rPr>
      </w:pPr>
    </w:p>
    <w:p w14:paraId="2EF31A44">
      <w:pPr>
        <w:spacing w:line="240" w:lineRule="auto"/>
        <w:ind w:left="99" w:right="-20"/>
        <w:rPr>
          <w:color w:val="000000"/>
          <w:sz w:val="24"/>
          <w:szCs w:val="24"/>
        </w:rPr>
      </w:pPr>
      <w:r>
        <w:rPr>
          <w:rFonts w:eastAsia="Calibri"/>
          <w:color w:val="000000"/>
          <w:sz w:val="24"/>
          <w:szCs w:val="24"/>
        </w:rPr>
        <w:t>大力开展养老服务。完成“互联网</w:t>
      </w:r>
      <w:r>
        <w:rPr>
          <w:rFonts w:eastAsia="Calibri"/>
          <w:color w:val="000000"/>
          <w:spacing w:val="85"/>
          <w:sz w:val="24"/>
          <w:szCs w:val="24"/>
        </w:rPr>
        <w:t xml:space="preserve"> </w:t>
      </w:r>
      <w:r>
        <w:rPr>
          <w:rFonts w:eastAsia="Calibri"/>
          <w:color w:val="000000"/>
          <w:spacing w:val="1"/>
          <w:sz w:val="24"/>
          <w:szCs w:val="24"/>
        </w:rPr>
        <w:t>+</w:t>
      </w:r>
      <w:r>
        <w:rPr>
          <w:rFonts w:eastAsia="Calibri"/>
          <w:color w:val="000000"/>
          <w:sz w:val="24"/>
          <w:szCs w:val="24"/>
        </w:rPr>
        <w:t>居家养老</w:t>
      </w:r>
      <w:r>
        <w:rPr>
          <w:rFonts w:eastAsia="Calibri"/>
          <w:color w:val="000000"/>
          <w:w w:val="99"/>
          <w:sz w:val="24"/>
          <w:szCs w:val="24"/>
        </w:rPr>
        <w:t>”</w:t>
      </w:r>
      <w:r>
        <w:rPr>
          <w:rFonts w:eastAsia="Calibri"/>
          <w:color w:val="000000"/>
          <w:sz w:val="24"/>
          <w:szCs w:val="24"/>
        </w:rPr>
        <w:t>嵌入式网点创建</w:t>
      </w:r>
      <w:r>
        <w:rPr>
          <w:rFonts w:eastAsia="Calibri"/>
          <w:color w:val="000000"/>
          <w:spacing w:val="146"/>
          <w:sz w:val="24"/>
          <w:szCs w:val="24"/>
        </w:rPr>
        <w:t xml:space="preserve"> </w:t>
      </w:r>
      <w:r>
        <w:rPr>
          <w:rFonts w:eastAsia="Calibri"/>
          <w:color w:val="000000"/>
          <w:spacing w:val="60"/>
          <w:w w:val="98"/>
          <w:sz w:val="24"/>
          <w:szCs w:val="24"/>
        </w:rPr>
        <w:t>2</w:t>
      </w:r>
      <w:r>
        <w:rPr>
          <w:rFonts w:eastAsia="Calibri"/>
          <w:color w:val="000000"/>
          <w:sz w:val="24"/>
          <w:szCs w:val="24"/>
        </w:rPr>
        <w:t>个，建立老年</w:t>
      </w:r>
    </w:p>
    <w:p w14:paraId="5CE5A56E">
      <w:pPr>
        <w:spacing w:after="16" w:line="160" w:lineRule="exact"/>
        <w:rPr>
          <w:sz w:val="16"/>
          <w:szCs w:val="16"/>
        </w:rPr>
      </w:pPr>
    </w:p>
    <w:p w14:paraId="33D30CE7">
      <w:pPr>
        <w:spacing w:line="240" w:lineRule="auto"/>
        <w:ind w:left="99" w:right="-20"/>
        <w:rPr>
          <w:color w:val="000000"/>
          <w:sz w:val="24"/>
          <w:szCs w:val="24"/>
        </w:rPr>
      </w:pPr>
      <w:r>
        <w:rPr>
          <w:rFonts w:eastAsia="Calibri"/>
          <w:color w:val="000000"/>
          <w:sz w:val="24"/>
          <w:szCs w:val="24"/>
        </w:rPr>
        <w:t>大学桥西分校</w:t>
      </w:r>
      <w:r>
        <w:rPr>
          <w:rFonts w:eastAsia="Calibri"/>
          <w:color w:val="000000"/>
          <w:spacing w:val="5"/>
          <w:sz w:val="24"/>
          <w:szCs w:val="24"/>
        </w:rPr>
        <w:t xml:space="preserve"> </w:t>
      </w:r>
      <w:r>
        <w:rPr>
          <w:rFonts w:eastAsia="Calibri"/>
          <w:color w:val="000000"/>
          <w:spacing w:val="61"/>
          <w:w w:val="98"/>
          <w:sz w:val="24"/>
          <w:szCs w:val="24"/>
        </w:rPr>
        <w:t>1</w:t>
      </w:r>
      <w:r>
        <w:rPr>
          <w:rFonts w:eastAsia="Calibri"/>
          <w:color w:val="000000"/>
          <w:sz w:val="24"/>
          <w:szCs w:val="24"/>
        </w:rPr>
        <w:t>所，为全区唯一一条实现全街范围老年远程教育收视点全覆盖</w:t>
      </w:r>
    </w:p>
    <w:p w14:paraId="126CEDD8">
      <w:pPr>
        <w:spacing w:after="15" w:line="160" w:lineRule="exact"/>
        <w:rPr>
          <w:sz w:val="16"/>
          <w:szCs w:val="16"/>
        </w:rPr>
      </w:pPr>
    </w:p>
    <w:p w14:paraId="33A4E07E">
      <w:pPr>
        <w:spacing w:line="240" w:lineRule="auto"/>
        <w:ind w:left="99" w:right="-20"/>
        <w:rPr>
          <w:color w:val="000000"/>
          <w:sz w:val="24"/>
          <w:szCs w:val="24"/>
        </w:rPr>
      </w:pPr>
      <w:r>
        <w:rPr>
          <w:rFonts w:eastAsia="Calibri"/>
          <w:color w:val="000000"/>
          <w:sz w:val="24"/>
          <w:szCs w:val="24"/>
        </w:rPr>
        <w:t>的街道。</w:t>
      </w:r>
    </w:p>
    <w:p w14:paraId="1F510998">
      <w:pPr>
        <w:spacing w:after="15" w:line="160" w:lineRule="exact"/>
        <w:rPr>
          <w:sz w:val="16"/>
          <w:szCs w:val="16"/>
        </w:rPr>
      </w:pPr>
    </w:p>
    <w:p w14:paraId="3BF77242">
      <w:pPr>
        <w:spacing w:line="240" w:lineRule="auto"/>
        <w:ind w:left="579" w:right="-20"/>
        <w:rPr>
          <w:color w:val="000000"/>
          <w:sz w:val="24"/>
          <w:szCs w:val="24"/>
        </w:rPr>
      </w:pPr>
      <w:r>
        <w:rPr>
          <w:rFonts w:eastAsia="Calibri"/>
          <w:color w:val="000000"/>
          <w:sz w:val="24"/>
          <w:szCs w:val="24"/>
        </w:rPr>
        <w:t>存在的问题：一是社区“一居一品</w:t>
      </w:r>
      <w:r>
        <w:rPr>
          <w:rFonts w:eastAsia="Calibri"/>
          <w:color w:val="000000"/>
          <w:w w:val="99"/>
          <w:sz w:val="24"/>
          <w:szCs w:val="24"/>
        </w:rPr>
        <w:t>”</w:t>
      </w:r>
      <w:r>
        <w:rPr>
          <w:rFonts w:eastAsia="Calibri"/>
          <w:color w:val="000000"/>
          <w:sz w:val="24"/>
          <w:szCs w:val="24"/>
        </w:rPr>
        <w:t>格局尚未形成。二是服务型社会组织</w:t>
      </w:r>
    </w:p>
    <w:p w14:paraId="6D32A9BA">
      <w:pPr>
        <w:spacing w:after="15" w:line="160" w:lineRule="exact"/>
        <w:rPr>
          <w:sz w:val="16"/>
          <w:szCs w:val="16"/>
        </w:rPr>
      </w:pPr>
    </w:p>
    <w:p w14:paraId="70E0A9E0">
      <w:pPr>
        <w:spacing w:line="240" w:lineRule="auto"/>
        <w:ind w:left="99" w:right="-20"/>
        <w:rPr>
          <w:color w:val="000000"/>
          <w:sz w:val="24"/>
          <w:szCs w:val="24"/>
        </w:rPr>
      </w:pPr>
      <w:r>
        <w:rPr>
          <w:rFonts w:eastAsia="Calibri"/>
          <w:color w:val="000000"/>
          <w:sz w:val="24"/>
          <w:szCs w:val="24"/>
        </w:rPr>
        <w:t>数量较少。</w:t>
      </w:r>
    </w:p>
    <w:p w14:paraId="5CE6DEB5">
      <w:pPr>
        <w:spacing w:after="15" w:line="160" w:lineRule="exact"/>
        <w:rPr>
          <w:sz w:val="16"/>
          <w:szCs w:val="16"/>
        </w:rPr>
      </w:pPr>
    </w:p>
    <w:p w14:paraId="67F9C7A8">
      <w:pPr>
        <w:spacing w:line="240" w:lineRule="auto"/>
        <w:ind w:left="699" w:right="-20"/>
        <w:rPr>
          <w:color w:val="000000"/>
          <w:sz w:val="24"/>
          <w:szCs w:val="24"/>
        </w:rPr>
      </w:pPr>
      <w:r>
        <w:rPr>
          <w:rFonts w:eastAsia="Calibri"/>
          <w:color w:val="000000"/>
          <w:sz w:val="24"/>
          <w:szCs w:val="24"/>
        </w:rPr>
        <w:t>改进措施及建议：一是积极发挥专业社工在基层社会治理中的支撑作用，</w:t>
      </w:r>
    </w:p>
    <w:p w14:paraId="5B53A80C">
      <w:pPr>
        <w:spacing w:after="15" w:line="160" w:lineRule="exact"/>
        <w:rPr>
          <w:sz w:val="16"/>
          <w:szCs w:val="16"/>
        </w:rPr>
      </w:pPr>
    </w:p>
    <w:p w14:paraId="5E559165">
      <w:pPr>
        <w:spacing w:line="240" w:lineRule="auto"/>
        <w:ind w:left="99" w:right="-20"/>
        <w:rPr>
          <w:color w:val="000000"/>
          <w:sz w:val="24"/>
          <w:szCs w:val="24"/>
        </w:rPr>
      </w:pPr>
      <w:r>
        <w:rPr>
          <w:rFonts w:eastAsia="Calibri"/>
          <w:color w:val="000000"/>
          <w:sz w:val="24"/>
          <w:szCs w:val="24"/>
        </w:rPr>
        <w:t>提高社区志愿服务队伍参与社区治理的专业性。二是继续扩思路、深谋划，创</w:t>
      </w:r>
    </w:p>
    <w:p w14:paraId="1DBCBD0F">
      <w:pPr>
        <w:spacing w:after="15" w:line="160" w:lineRule="exact"/>
        <w:rPr>
          <w:sz w:val="16"/>
          <w:szCs w:val="16"/>
        </w:rPr>
      </w:pPr>
    </w:p>
    <w:p w14:paraId="5FDB75ED">
      <w:pPr>
        <w:spacing w:line="240" w:lineRule="auto"/>
        <w:ind w:left="99" w:right="-20"/>
        <w:rPr>
          <w:color w:val="000000"/>
          <w:sz w:val="24"/>
          <w:szCs w:val="24"/>
        </w:rPr>
      </w:pPr>
      <w:r>
        <w:rPr>
          <w:rFonts w:eastAsia="Calibri"/>
          <w:color w:val="000000"/>
          <w:sz w:val="24"/>
          <w:szCs w:val="24"/>
        </w:rPr>
        <w:t>新工作方式，推进努力打造多元化的服务型社会组织。</w:t>
      </w:r>
    </w:p>
    <w:p w14:paraId="29670D2E">
      <w:pPr>
        <w:spacing w:after="16" w:line="160" w:lineRule="exact"/>
        <w:rPr>
          <w:sz w:val="16"/>
          <w:szCs w:val="16"/>
        </w:rPr>
      </w:pPr>
    </w:p>
    <w:p w14:paraId="7DEBB22B">
      <w:pPr>
        <w:spacing w:line="240" w:lineRule="auto"/>
        <w:ind w:left="579" w:right="-20"/>
        <w:rPr>
          <w:color w:val="000000"/>
          <w:sz w:val="24"/>
          <w:szCs w:val="24"/>
        </w:rPr>
      </w:pPr>
      <w:r>
        <w:rPr>
          <w:rFonts w:eastAsia="Calibri"/>
          <w:color w:val="000000"/>
          <w:w w:val="98"/>
          <w:sz w:val="24"/>
          <w:szCs w:val="24"/>
        </w:rPr>
        <w:t>4</w:t>
      </w:r>
      <w:r>
        <w:rPr>
          <w:rFonts w:eastAsia="Calibri"/>
          <w:color w:val="000000"/>
          <w:sz w:val="24"/>
          <w:szCs w:val="24"/>
        </w:rPr>
        <w:t>、稳定工作项目绩效自评综述：项目全年预算数为</w:t>
      </w:r>
      <w:r>
        <w:rPr>
          <w:rFonts w:eastAsia="Calibri"/>
          <w:color w:val="000000"/>
          <w:spacing w:val="67"/>
          <w:sz w:val="24"/>
          <w:szCs w:val="24"/>
        </w:rPr>
        <w:t xml:space="preserve"> </w:t>
      </w:r>
      <w:r>
        <w:rPr>
          <w:rFonts w:eastAsia="Calibri"/>
          <w:color w:val="000000"/>
          <w:w w:val="98"/>
          <w:sz w:val="24"/>
          <w:szCs w:val="24"/>
        </w:rPr>
        <w:t>7</w:t>
      </w:r>
      <w:r>
        <w:rPr>
          <w:rFonts w:eastAsia="Calibri"/>
          <w:color w:val="000000"/>
          <w:spacing w:val="59"/>
          <w:w w:val="98"/>
          <w:sz w:val="24"/>
          <w:szCs w:val="24"/>
        </w:rPr>
        <w:t>2</w:t>
      </w:r>
      <w:r>
        <w:rPr>
          <w:rFonts w:eastAsia="Calibri"/>
          <w:color w:val="000000"/>
          <w:sz w:val="24"/>
          <w:szCs w:val="24"/>
        </w:rPr>
        <w:t>万元，执行数为</w:t>
      </w:r>
    </w:p>
    <w:p w14:paraId="7D37DB19">
      <w:pPr>
        <w:spacing w:after="15" w:line="160" w:lineRule="exact"/>
        <w:rPr>
          <w:sz w:val="16"/>
          <w:szCs w:val="16"/>
        </w:rPr>
      </w:pPr>
    </w:p>
    <w:p w14:paraId="36148D7F">
      <w:pPr>
        <w:spacing w:line="240" w:lineRule="auto"/>
        <w:ind w:left="99" w:right="-20"/>
        <w:rPr>
          <w:color w:val="000000"/>
          <w:spacing w:val="-25"/>
          <w:sz w:val="24"/>
          <w:szCs w:val="24"/>
        </w:rPr>
      </w:pPr>
      <w:r>
        <w:rPr>
          <w:rFonts w:eastAsia="Calibri"/>
          <w:color w:val="000000"/>
          <w:w w:val="98"/>
          <w:sz w:val="24"/>
          <w:szCs w:val="24"/>
        </w:rPr>
        <w:t>7</w:t>
      </w:r>
      <w:r>
        <w:rPr>
          <w:rFonts w:eastAsia="Calibri"/>
          <w:color w:val="000000"/>
          <w:spacing w:val="59"/>
          <w:w w:val="98"/>
          <w:sz w:val="24"/>
          <w:szCs w:val="24"/>
        </w:rPr>
        <w:t>2</w:t>
      </w:r>
      <w:r>
        <w:rPr>
          <w:rFonts w:eastAsia="Calibri"/>
          <w:color w:val="000000"/>
          <w:sz w:val="24"/>
          <w:szCs w:val="24"/>
        </w:rPr>
        <w:t>万元，完成预</w:t>
      </w:r>
      <w:r>
        <w:rPr>
          <w:rFonts w:eastAsia="Calibri"/>
          <w:color w:val="000000"/>
          <w:spacing w:val="1"/>
          <w:sz w:val="24"/>
          <w:szCs w:val="24"/>
        </w:rPr>
        <w:t>算</w:t>
      </w:r>
      <w:r>
        <w:rPr>
          <w:rFonts w:eastAsia="Calibri"/>
          <w:color w:val="000000"/>
          <w:sz w:val="24"/>
          <w:szCs w:val="24"/>
        </w:rPr>
        <w:t>的</w:t>
      </w:r>
      <w:r>
        <w:rPr>
          <w:rFonts w:eastAsia="Calibri"/>
          <w:color w:val="000000"/>
          <w:spacing w:val="65"/>
          <w:sz w:val="24"/>
          <w:szCs w:val="24"/>
        </w:rPr>
        <w:t xml:space="preserve"> </w:t>
      </w:r>
      <w:r>
        <w:rPr>
          <w:rFonts w:eastAsia="Calibri"/>
          <w:color w:val="000000"/>
          <w:w w:val="98"/>
          <w:sz w:val="24"/>
          <w:szCs w:val="24"/>
        </w:rPr>
        <w:t>100</w:t>
      </w:r>
      <w:r>
        <w:rPr>
          <w:rFonts w:eastAsia="Calibri"/>
          <w:color w:val="000000"/>
          <w:spacing w:val="65"/>
          <w:sz w:val="24"/>
          <w:szCs w:val="24"/>
        </w:rPr>
        <w:t xml:space="preserve"> </w:t>
      </w:r>
      <w:r>
        <w:rPr>
          <w:rFonts w:eastAsia="Calibri"/>
          <w:color w:val="000000"/>
          <w:spacing w:val="-25"/>
          <w:sz w:val="24"/>
          <w:szCs w:val="24"/>
        </w:rPr>
        <w:t>%。</w:t>
      </w:r>
    </w:p>
    <w:p w14:paraId="7A49FDED">
      <w:pPr>
        <w:spacing w:after="15" w:line="160" w:lineRule="exact"/>
        <w:rPr>
          <w:spacing w:val="-25"/>
          <w:sz w:val="16"/>
          <w:szCs w:val="16"/>
        </w:rPr>
      </w:pPr>
    </w:p>
    <w:p w14:paraId="24701FA0">
      <w:pPr>
        <w:spacing w:line="240" w:lineRule="auto"/>
        <w:ind w:left="579" w:right="-20"/>
        <w:rPr>
          <w:color w:val="000000"/>
          <w:sz w:val="24"/>
          <w:szCs w:val="24"/>
        </w:rPr>
      </w:pPr>
      <w:r>
        <w:rPr>
          <w:rFonts w:eastAsia="Calibri"/>
          <w:color w:val="000000"/>
          <w:sz w:val="24"/>
          <w:szCs w:val="24"/>
        </w:rPr>
        <w:t>主要产出和效果：一是全力</w:t>
      </w:r>
      <w:r>
        <w:rPr>
          <w:rFonts w:eastAsia="Calibri"/>
          <w:color w:val="000000"/>
          <w:w w:val="99"/>
          <w:sz w:val="24"/>
          <w:szCs w:val="24"/>
        </w:rPr>
        <w:t>“</w:t>
      </w:r>
      <w:r>
        <w:rPr>
          <w:rFonts w:eastAsia="Calibri"/>
          <w:color w:val="000000"/>
          <w:sz w:val="24"/>
          <w:szCs w:val="24"/>
        </w:rPr>
        <w:t>迎大庆、保军运</w:t>
      </w:r>
      <w:r>
        <w:rPr>
          <w:rFonts w:eastAsia="Calibri"/>
          <w:color w:val="000000"/>
          <w:w w:val="99"/>
          <w:sz w:val="24"/>
          <w:szCs w:val="24"/>
        </w:rPr>
        <w:t>”</w:t>
      </w:r>
      <w:r>
        <w:rPr>
          <w:rFonts w:eastAsia="Calibri"/>
          <w:color w:val="000000"/>
          <w:sz w:val="24"/>
          <w:szCs w:val="24"/>
        </w:rPr>
        <w:t>。对重点区域、重点部位</w:t>
      </w:r>
    </w:p>
    <w:p w14:paraId="3DB00289">
      <w:pPr>
        <w:spacing w:after="15" w:line="160" w:lineRule="exact"/>
        <w:rPr>
          <w:sz w:val="16"/>
          <w:szCs w:val="16"/>
        </w:rPr>
      </w:pPr>
    </w:p>
    <w:p w14:paraId="3BC4FEB0">
      <w:pPr>
        <w:tabs>
          <w:tab w:val="left" w:pos="7840"/>
        </w:tabs>
        <w:spacing w:line="240" w:lineRule="auto"/>
        <w:ind w:left="99" w:right="-20"/>
        <w:rPr>
          <w:color w:val="000000"/>
          <w:w w:val="98"/>
          <w:sz w:val="24"/>
          <w:szCs w:val="24"/>
        </w:rPr>
      </w:pPr>
      <w:r>
        <w:rPr>
          <w:rFonts w:eastAsia="Calibri"/>
          <w:color w:val="000000"/>
          <w:sz w:val="24"/>
          <w:szCs w:val="24"/>
        </w:rPr>
        <w:t>开展全时全域巡防，排查安全隐患，共排查隐患</w:t>
      </w:r>
      <w:r>
        <w:rPr>
          <w:rFonts w:eastAsia="Calibri"/>
          <w:color w:val="000000"/>
          <w:spacing w:val="6"/>
          <w:sz w:val="24"/>
          <w:szCs w:val="24"/>
        </w:rPr>
        <w:t xml:space="preserve"> </w:t>
      </w:r>
      <w:r>
        <w:rPr>
          <w:rFonts w:eastAsia="Calibri"/>
          <w:color w:val="000000"/>
          <w:w w:val="98"/>
          <w:sz w:val="24"/>
          <w:szCs w:val="24"/>
        </w:rPr>
        <w:t>53</w:t>
      </w:r>
      <w:r>
        <w:rPr>
          <w:rFonts w:eastAsia="Calibri"/>
          <w:color w:val="000000"/>
          <w:spacing w:val="60"/>
          <w:w w:val="98"/>
          <w:sz w:val="24"/>
          <w:szCs w:val="24"/>
        </w:rPr>
        <w:t>3</w:t>
      </w:r>
      <w:r>
        <w:rPr>
          <w:rFonts w:eastAsia="Calibri"/>
          <w:color w:val="000000"/>
          <w:sz w:val="24"/>
          <w:szCs w:val="24"/>
        </w:rPr>
        <w:t>处，</w:t>
      </w:r>
      <w:r>
        <w:rPr>
          <w:rFonts w:eastAsia="Calibri"/>
          <w:color w:val="000000"/>
          <w:w w:val="99"/>
          <w:sz w:val="24"/>
          <w:szCs w:val="24"/>
        </w:rPr>
        <w:t>“</w:t>
      </w:r>
      <w:r>
        <w:rPr>
          <w:rFonts w:eastAsia="Calibri"/>
          <w:color w:val="000000"/>
          <w:sz w:val="24"/>
          <w:szCs w:val="24"/>
        </w:rPr>
        <w:t>三合一</w:t>
      </w:r>
      <w:r>
        <w:rPr>
          <w:rFonts w:eastAsia="Calibri"/>
          <w:color w:val="000000"/>
          <w:w w:val="99"/>
          <w:sz w:val="24"/>
          <w:szCs w:val="24"/>
        </w:rPr>
        <w:t>”</w:t>
      </w:r>
      <w:r>
        <w:rPr>
          <w:rFonts w:eastAsia="Calibri"/>
          <w:color w:val="000000"/>
          <w:sz w:val="24"/>
          <w:szCs w:val="24"/>
        </w:rPr>
        <w:t>场所</w:t>
      </w:r>
      <w:r>
        <w:rPr>
          <w:rFonts w:eastAsia="Calibri"/>
          <w:color w:val="000000"/>
          <w:sz w:val="24"/>
          <w:szCs w:val="24"/>
        </w:rPr>
        <w:tab/>
      </w:r>
      <w:r>
        <w:rPr>
          <w:rFonts w:eastAsia="Calibri"/>
          <w:color w:val="000000"/>
          <w:w w:val="98"/>
          <w:sz w:val="24"/>
          <w:szCs w:val="24"/>
        </w:rPr>
        <w:t>116</w:t>
      </w:r>
    </w:p>
    <w:p w14:paraId="1D0449BF">
      <w:pPr>
        <w:spacing w:after="15" w:line="160" w:lineRule="exact"/>
        <w:rPr>
          <w:w w:val="98"/>
          <w:sz w:val="16"/>
          <w:szCs w:val="16"/>
        </w:rPr>
      </w:pPr>
    </w:p>
    <w:p w14:paraId="7D39BF31">
      <w:pPr>
        <w:spacing w:line="240" w:lineRule="auto"/>
        <w:ind w:left="99" w:right="-20"/>
        <w:rPr>
          <w:color w:val="000000"/>
          <w:sz w:val="24"/>
          <w:szCs w:val="24"/>
        </w:rPr>
      </w:pPr>
      <w:r>
        <w:rPr>
          <w:rFonts w:eastAsia="Calibri"/>
          <w:color w:val="000000"/>
          <w:sz w:val="24"/>
          <w:szCs w:val="24"/>
        </w:rPr>
        <w:t>处，并全部整改到位。针对上级交办的</w:t>
      </w:r>
      <w:r>
        <w:rPr>
          <w:rFonts w:eastAsia="Calibri"/>
          <w:color w:val="000000"/>
          <w:spacing w:val="6"/>
          <w:sz w:val="24"/>
          <w:szCs w:val="24"/>
        </w:rPr>
        <w:t xml:space="preserve"> </w:t>
      </w:r>
      <w:r>
        <w:rPr>
          <w:rFonts w:eastAsia="Calibri"/>
          <w:color w:val="000000"/>
          <w:w w:val="98"/>
          <w:sz w:val="24"/>
          <w:szCs w:val="24"/>
        </w:rPr>
        <w:t>9</w:t>
      </w:r>
      <w:r>
        <w:rPr>
          <w:rFonts w:eastAsia="Calibri"/>
          <w:color w:val="000000"/>
          <w:spacing w:val="60"/>
          <w:w w:val="98"/>
          <w:sz w:val="24"/>
          <w:szCs w:val="24"/>
        </w:rPr>
        <w:t>4</w:t>
      </w:r>
      <w:r>
        <w:rPr>
          <w:rFonts w:eastAsia="Calibri"/>
          <w:color w:val="000000"/>
          <w:sz w:val="24"/>
          <w:szCs w:val="24"/>
        </w:rPr>
        <w:t>名重点人员上门稳控，严格落实</w:t>
      </w:r>
      <w:r>
        <w:rPr>
          <w:rFonts w:eastAsia="Calibri"/>
          <w:color w:val="000000"/>
          <w:w w:val="99"/>
          <w:sz w:val="24"/>
          <w:szCs w:val="24"/>
        </w:rPr>
        <w:t>“</w:t>
      </w:r>
      <w:r>
        <w:rPr>
          <w:rFonts w:eastAsia="Calibri"/>
          <w:color w:val="000000"/>
          <w:sz w:val="24"/>
          <w:szCs w:val="24"/>
        </w:rPr>
        <w:t>六</w:t>
      </w:r>
    </w:p>
    <w:p w14:paraId="6780B248">
      <w:pPr>
        <w:spacing w:after="15" w:line="160" w:lineRule="exact"/>
        <w:rPr>
          <w:sz w:val="16"/>
          <w:szCs w:val="16"/>
        </w:rPr>
      </w:pPr>
    </w:p>
    <w:p w14:paraId="25ABBD8C">
      <w:pPr>
        <w:spacing w:line="240" w:lineRule="auto"/>
        <w:ind w:left="99" w:right="-20"/>
        <w:rPr>
          <w:color w:val="000000"/>
          <w:sz w:val="24"/>
          <w:szCs w:val="24"/>
        </w:rPr>
      </w:pPr>
      <w:r>
        <w:rPr>
          <w:rFonts w:eastAsia="Calibri"/>
          <w:color w:val="000000"/>
          <w:sz w:val="24"/>
          <w:szCs w:val="24"/>
        </w:rPr>
        <w:t>包一</w:t>
      </w:r>
      <w:r>
        <w:rPr>
          <w:rFonts w:eastAsia="Calibri"/>
          <w:color w:val="000000"/>
          <w:w w:val="99"/>
          <w:sz w:val="24"/>
          <w:szCs w:val="24"/>
        </w:rPr>
        <w:t>”</w:t>
      </w:r>
      <w:r>
        <w:rPr>
          <w:rFonts w:eastAsia="Calibri"/>
          <w:color w:val="000000"/>
          <w:sz w:val="24"/>
          <w:szCs w:val="24"/>
        </w:rPr>
        <w:t>责任制，圆满实现“五个零</w:t>
      </w:r>
      <w:r>
        <w:rPr>
          <w:rFonts w:eastAsia="Calibri"/>
          <w:color w:val="000000"/>
          <w:w w:val="99"/>
          <w:sz w:val="24"/>
          <w:szCs w:val="24"/>
        </w:rPr>
        <w:t>”</w:t>
      </w:r>
      <w:r>
        <w:rPr>
          <w:rFonts w:eastAsia="Calibri"/>
          <w:color w:val="000000"/>
          <w:sz w:val="24"/>
          <w:szCs w:val="24"/>
        </w:rPr>
        <w:t>和</w:t>
      </w:r>
      <w:r>
        <w:rPr>
          <w:rFonts w:eastAsia="Calibri"/>
          <w:color w:val="000000"/>
          <w:w w:val="99"/>
          <w:sz w:val="24"/>
          <w:szCs w:val="24"/>
        </w:rPr>
        <w:t>“</w:t>
      </w:r>
      <w:r>
        <w:rPr>
          <w:rFonts w:eastAsia="Calibri"/>
          <w:color w:val="000000"/>
          <w:sz w:val="24"/>
          <w:szCs w:val="24"/>
        </w:rPr>
        <w:t>六个坚决防止</w:t>
      </w:r>
      <w:r>
        <w:rPr>
          <w:rFonts w:eastAsia="Calibri"/>
          <w:color w:val="000000"/>
          <w:w w:val="99"/>
          <w:sz w:val="24"/>
          <w:szCs w:val="24"/>
        </w:rPr>
        <w:t>”</w:t>
      </w:r>
      <w:r>
        <w:rPr>
          <w:rFonts w:eastAsia="Calibri"/>
          <w:color w:val="000000"/>
          <w:sz w:val="24"/>
          <w:szCs w:val="24"/>
        </w:rPr>
        <w:t>目标。二是聚焦积案</w:t>
      </w:r>
    </w:p>
    <w:p w14:paraId="28EF4C51">
      <w:pPr>
        <w:spacing w:after="15" w:line="160" w:lineRule="exact"/>
        <w:rPr>
          <w:sz w:val="16"/>
          <w:szCs w:val="16"/>
        </w:rPr>
      </w:pPr>
    </w:p>
    <w:p w14:paraId="3249CF52">
      <w:pPr>
        <w:tabs>
          <w:tab w:val="left" w:pos="4720"/>
        </w:tabs>
        <w:spacing w:line="240" w:lineRule="auto"/>
        <w:ind w:left="99" w:right="-20"/>
        <w:rPr>
          <w:color w:val="000000"/>
          <w:sz w:val="24"/>
          <w:szCs w:val="24"/>
        </w:rPr>
      </w:pPr>
      <w:r>
        <w:rPr>
          <w:rFonts w:eastAsia="Calibri"/>
          <w:color w:val="000000"/>
          <w:sz w:val="24"/>
          <w:szCs w:val="24"/>
        </w:rPr>
        <w:t>化解。“基层大接访”活动共接待来访群众</w:t>
      </w:r>
      <w:r>
        <w:rPr>
          <w:rFonts w:eastAsia="Calibri"/>
          <w:color w:val="000000"/>
          <w:sz w:val="24"/>
          <w:szCs w:val="24"/>
        </w:rPr>
        <w:tab/>
      </w:r>
      <w:r>
        <w:rPr>
          <w:rFonts w:eastAsia="Calibri"/>
          <w:color w:val="000000"/>
          <w:w w:val="98"/>
          <w:sz w:val="24"/>
          <w:szCs w:val="24"/>
        </w:rPr>
        <w:t>1</w:t>
      </w:r>
      <w:r>
        <w:rPr>
          <w:rFonts w:eastAsia="Calibri"/>
          <w:color w:val="000000"/>
          <w:spacing w:val="59"/>
          <w:w w:val="98"/>
          <w:sz w:val="24"/>
          <w:szCs w:val="24"/>
        </w:rPr>
        <w:t>6</w:t>
      </w:r>
      <w:r>
        <w:rPr>
          <w:rFonts w:eastAsia="Calibri"/>
          <w:color w:val="000000"/>
          <w:sz w:val="24"/>
          <w:szCs w:val="24"/>
        </w:rPr>
        <w:t>批</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3</w:t>
      </w:r>
      <w:r>
        <w:rPr>
          <w:rFonts w:eastAsia="Calibri"/>
          <w:color w:val="000000"/>
          <w:sz w:val="24"/>
          <w:szCs w:val="24"/>
        </w:rPr>
        <w:t>人，受理信访事项</w:t>
      </w:r>
      <w:r>
        <w:rPr>
          <w:rFonts w:eastAsia="Calibri"/>
          <w:color w:val="000000"/>
          <w:spacing w:val="6"/>
          <w:sz w:val="24"/>
          <w:szCs w:val="24"/>
        </w:rPr>
        <w:t xml:space="preserve"> </w:t>
      </w:r>
      <w:r>
        <w:rPr>
          <w:rFonts w:eastAsia="Calibri"/>
          <w:color w:val="000000"/>
          <w:spacing w:val="60"/>
          <w:w w:val="98"/>
          <w:sz w:val="24"/>
          <w:szCs w:val="24"/>
        </w:rPr>
        <w:t>9</w:t>
      </w:r>
      <w:r>
        <w:rPr>
          <w:rFonts w:eastAsia="Calibri"/>
          <w:color w:val="000000"/>
          <w:sz w:val="24"/>
          <w:szCs w:val="24"/>
        </w:rPr>
        <w:t>件并</w:t>
      </w:r>
    </w:p>
    <w:p w14:paraId="2DBFD461">
      <w:pPr>
        <w:spacing w:after="15" w:line="160" w:lineRule="exact"/>
        <w:rPr>
          <w:sz w:val="16"/>
          <w:szCs w:val="16"/>
        </w:rPr>
      </w:pPr>
    </w:p>
    <w:p w14:paraId="488EE713">
      <w:pPr>
        <w:spacing w:line="240" w:lineRule="auto"/>
        <w:ind w:left="99" w:right="-20"/>
        <w:rPr>
          <w:color w:val="000000"/>
          <w:sz w:val="24"/>
          <w:szCs w:val="24"/>
        </w:rPr>
      </w:pPr>
      <w:r>
        <w:rPr>
          <w:rFonts w:eastAsia="Calibri"/>
          <w:color w:val="000000"/>
          <w:sz w:val="24"/>
          <w:szCs w:val="24"/>
        </w:rPr>
        <w:t>全部办结三是狠抓安全不放松。在军运会期间利用存量资金聘请</w:t>
      </w:r>
      <w:r>
        <w:rPr>
          <w:rFonts w:eastAsia="Calibri"/>
          <w:color w:val="000000"/>
          <w:spacing w:val="7"/>
          <w:sz w:val="24"/>
          <w:szCs w:val="24"/>
        </w:rPr>
        <w:t xml:space="preserve"> </w:t>
      </w:r>
      <w:r>
        <w:rPr>
          <w:rFonts w:eastAsia="Calibri"/>
          <w:color w:val="000000"/>
          <w:w w:val="98"/>
          <w:sz w:val="24"/>
          <w:szCs w:val="24"/>
        </w:rPr>
        <w:t>4</w:t>
      </w:r>
      <w:r>
        <w:rPr>
          <w:rFonts w:eastAsia="Calibri"/>
          <w:color w:val="000000"/>
          <w:spacing w:val="60"/>
          <w:w w:val="98"/>
          <w:sz w:val="24"/>
          <w:szCs w:val="24"/>
        </w:rPr>
        <w:t>0</w:t>
      </w:r>
      <w:r>
        <w:rPr>
          <w:rFonts w:eastAsia="Calibri"/>
          <w:color w:val="000000"/>
          <w:sz w:val="24"/>
          <w:szCs w:val="24"/>
        </w:rPr>
        <w:t>名专业安保</w:t>
      </w:r>
    </w:p>
    <w:p w14:paraId="749B24FF">
      <w:pPr>
        <w:spacing w:after="15" w:line="160" w:lineRule="exact"/>
        <w:rPr>
          <w:sz w:val="16"/>
          <w:szCs w:val="16"/>
        </w:rPr>
      </w:pPr>
    </w:p>
    <w:p w14:paraId="15E2DEA5">
      <w:pPr>
        <w:spacing w:line="240" w:lineRule="auto"/>
        <w:ind w:left="99" w:right="-20"/>
        <w:rPr>
          <w:color w:val="000000"/>
          <w:sz w:val="24"/>
          <w:szCs w:val="24"/>
        </w:rPr>
      </w:pPr>
      <w:r>
        <w:rPr>
          <w:rFonts w:eastAsia="Calibri"/>
          <w:color w:val="000000"/>
          <w:sz w:val="24"/>
          <w:szCs w:val="24"/>
        </w:rPr>
        <w:t>队员参与社区消防隐患排查，投入</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0</w:t>
      </w:r>
      <w:r>
        <w:rPr>
          <w:rFonts w:eastAsia="Calibri"/>
          <w:color w:val="000000"/>
          <w:sz w:val="24"/>
          <w:szCs w:val="24"/>
        </w:rPr>
        <w:t>万元完成桥西社区</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1</w:t>
      </w:r>
      <w:r>
        <w:rPr>
          <w:rFonts w:eastAsia="Calibri"/>
          <w:color w:val="000000"/>
          <w:sz w:val="24"/>
          <w:szCs w:val="24"/>
        </w:rPr>
        <w:t>个单元的老旧电</w:t>
      </w:r>
    </w:p>
    <w:p w14:paraId="4C72DFC4">
      <w:pPr>
        <w:spacing w:after="16" w:line="160" w:lineRule="exact"/>
        <w:rPr>
          <w:sz w:val="16"/>
          <w:szCs w:val="16"/>
        </w:rPr>
      </w:pPr>
    </w:p>
    <w:p w14:paraId="3A7E5EC6">
      <w:pPr>
        <w:spacing w:line="240" w:lineRule="auto"/>
        <w:ind w:left="99" w:right="-20"/>
        <w:rPr>
          <w:color w:val="000000"/>
          <w:sz w:val="24"/>
          <w:szCs w:val="24"/>
        </w:rPr>
      </w:pPr>
      <w:r>
        <w:rPr>
          <w:rFonts w:eastAsia="Calibri"/>
          <w:color w:val="000000"/>
          <w:sz w:val="24"/>
          <w:szCs w:val="24"/>
        </w:rPr>
        <w:t>气线路改造任务，投入</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5</w:t>
      </w:r>
      <w:r>
        <w:rPr>
          <w:rFonts w:eastAsia="Calibri"/>
          <w:color w:val="000000"/>
          <w:sz w:val="24"/>
          <w:szCs w:val="24"/>
        </w:rPr>
        <w:t>万元为辖区</w:t>
      </w:r>
      <w:r>
        <w:rPr>
          <w:rFonts w:eastAsia="Calibri"/>
          <w:color w:val="000000"/>
          <w:spacing w:val="5"/>
          <w:sz w:val="24"/>
          <w:szCs w:val="24"/>
        </w:rPr>
        <w:t xml:space="preserve"> </w:t>
      </w:r>
      <w:r>
        <w:rPr>
          <w:rFonts w:eastAsia="Calibri"/>
          <w:color w:val="000000"/>
          <w:w w:val="98"/>
          <w:sz w:val="24"/>
          <w:szCs w:val="24"/>
        </w:rPr>
        <w:t>5</w:t>
      </w:r>
      <w:r>
        <w:rPr>
          <w:rFonts w:eastAsia="Calibri"/>
          <w:color w:val="000000"/>
          <w:spacing w:val="60"/>
          <w:w w:val="98"/>
          <w:sz w:val="24"/>
          <w:szCs w:val="24"/>
        </w:rPr>
        <w:t>8</w:t>
      </w:r>
      <w:r>
        <w:rPr>
          <w:rFonts w:eastAsia="Calibri"/>
          <w:color w:val="000000"/>
          <w:sz w:val="24"/>
          <w:szCs w:val="24"/>
        </w:rPr>
        <w:t>户</w:t>
      </w:r>
      <w:r>
        <w:rPr>
          <w:rFonts w:eastAsia="Calibri"/>
          <w:color w:val="000000"/>
          <w:w w:val="99"/>
          <w:sz w:val="24"/>
          <w:szCs w:val="24"/>
        </w:rPr>
        <w:t>“</w:t>
      </w:r>
      <w:r>
        <w:rPr>
          <w:rFonts w:eastAsia="Calibri"/>
          <w:color w:val="000000"/>
          <w:sz w:val="24"/>
          <w:szCs w:val="24"/>
        </w:rPr>
        <w:t>五类</w:t>
      </w:r>
      <w:r>
        <w:rPr>
          <w:rFonts w:eastAsia="Calibri"/>
          <w:color w:val="000000"/>
          <w:w w:val="99"/>
          <w:sz w:val="24"/>
          <w:szCs w:val="24"/>
        </w:rPr>
        <w:t>”</w:t>
      </w:r>
      <w:r>
        <w:rPr>
          <w:rFonts w:eastAsia="Calibri"/>
          <w:color w:val="000000"/>
          <w:sz w:val="24"/>
          <w:szCs w:val="24"/>
        </w:rPr>
        <w:t>人员家中购买安装了智能</w:t>
      </w:r>
    </w:p>
    <w:p w14:paraId="16088EA0">
      <w:pPr>
        <w:spacing w:after="15" w:line="160" w:lineRule="exact"/>
        <w:rPr>
          <w:sz w:val="16"/>
          <w:szCs w:val="16"/>
        </w:rPr>
      </w:pPr>
    </w:p>
    <w:p w14:paraId="16C71AE6">
      <w:pPr>
        <w:spacing w:line="240" w:lineRule="auto"/>
        <w:ind w:left="99" w:right="-20"/>
        <w:rPr>
          <w:color w:val="000000"/>
          <w:sz w:val="24"/>
          <w:szCs w:val="24"/>
        </w:rPr>
      </w:pPr>
      <w:r>
        <w:rPr>
          <w:rFonts w:eastAsia="Calibri"/>
          <w:color w:val="000000"/>
          <w:sz w:val="24"/>
          <w:szCs w:val="24"/>
        </w:rPr>
        <w:t>报警器。联合相关职能部门对桥西、知西等社区上百处群租房予以依法整治。</w:t>
      </w:r>
    </w:p>
    <w:p w14:paraId="2496C542">
      <w:pPr>
        <w:spacing w:after="15" w:line="160" w:lineRule="exact"/>
        <w:rPr>
          <w:sz w:val="16"/>
          <w:szCs w:val="16"/>
        </w:rPr>
      </w:pPr>
    </w:p>
    <w:p w14:paraId="370A8193">
      <w:pPr>
        <w:spacing w:line="240" w:lineRule="auto"/>
        <w:ind w:left="579" w:right="-20"/>
        <w:rPr>
          <w:color w:val="333333"/>
          <w:spacing w:val="2"/>
          <w:sz w:val="24"/>
          <w:szCs w:val="24"/>
        </w:rPr>
      </w:pPr>
      <w:r>
        <w:rPr>
          <w:rFonts w:eastAsia="Calibri"/>
          <w:color w:val="000000"/>
          <w:spacing w:val="1"/>
          <w:sz w:val="24"/>
          <w:szCs w:val="24"/>
        </w:rPr>
        <w:t>存在的问题：一是辖区重点上访群体较多</w:t>
      </w:r>
      <w:r>
        <w:rPr>
          <w:rFonts w:eastAsia="Calibri"/>
          <w:color w:val="000000"/>
          <w:spacing w:val="3"/>
          <w:sz w:val="24"/>
          <w:szCs w:val="24"/>
        </w:rPr>
        <w:t>，</w:t>
      </w:r>
      <w:r>
        <w:rPr>
          <w:rFonts w:eastAsia="Calibri"/>
          <w:color w:val="333333"/>
          <w:spacing w:val="2"/>
          <w:sz w:val="24"/>
          <w:szCs w:val="24"/>
        </w:rPr>
        <w:t>维稳压力大;二是辖区内老旧小</w:t>
      </w:r>
    </w:p>
    <w:p w14:paraId="74555D45">
      <w:pPr>
        <w:spacing w:after="15" w:line="160" w:lineRule="exact"/>
        <w:rPr>
          <w:spacing w:val="2"/>
          <w:sz w:val="16"/>
          <w:szCs w:val="16"/>
        </w:rPr>
      </w:pPr>
    </w:p>
    <w:p w14:paraId="670CD37A">
      <w:pPr>
        <w:spacing w:line="240" w:lineRule="auto"/>
        <w:ind w:left="99" w:right="-20"/>
        <w:rPr>
          <w:color w:val="333333"/>
          <w:sz w:val="24"/>
          <w:szCs w:val="24"/>
        </w:rPr>
        <w:sectPr>
          <w:pgSz w:w="11906" w:h="16840"/>
          <w:pgMar w:top="1134" w:right="850" w:bottom="1134" w:left="1701" w:header="0" w:footer="0" w:gutter="0"/>
          <w:cols w:space="708" w:num="1"/>
        </w:sectPr>
      </w:pPr>
      <w:r>
        <w:rPr>
          <w:rFonts w:eastAsia="Calibri"/>
          <w:color w:val="333333"/>
          <w:sz w:val="24"/>
          <w:szCs w:val="24"/>
        </w:rPr>
        <w:t>区多，管网线网老化，安全隐患大。</w:t>
      </w:r>
    </w:p>
    <w:p w14:paraId="5FDFC1F7">
      <w:pPr>
        <w:spacing w:line="240" w:lineRule="exact"/>
        <w:rPr>
          <w:sz w:val="24"/>
          <w:szCs w:val="24"/>
        </w:rPr>
      </w:pPr>
    </w:p>
    <w:p w14:paraId="17743148">
      <w:pPr>
        <w:spacing w:after="12" w:line="140" w:lineRule="exact"/>
        <w:rPr>
          <w:sz w:val="14"/>
          <w:szCs w:val="14"/>
        </w:rPr>
      </w:pPr>
    </w:p>
    <w:p w14:paraId="1D43CB2B">
      <w:pPr>
        <w:spacing w:line="240" w:lineRule="auto"/>
        <w:ind w:left="579" w:right="-20"/>
        <w:rPr>
          <w:color w:val="000000"/>
          <w:sz w:val="24"/>
          <w:szCs w:val="24"/>
        </w:rPr>
      </w:pPr>
      <w:r>
        <w:rPr>
          <w:rFonts w:eastAsia="Calibri"/>
          <w:color w:val="000000"/>
          <w:sz w:val="24"/>
          <w:szCs w:val="24"/>
        </w:rPr>
        <w:t>改进措施及建议：一是紧盯拆迁还建、退役军人等</w:t>
      </w:r>
      <w:r>
        <w:rPr>
          <w:rFonts w:eastAsia="Calibri"/>
          <w:color w:val="000000"/>
          <w:spacing w:val="6"/>
          <w:sz w:val="24"/>
          <w:szCs w:val="24"/>
        </w:rPr>
        <w:t xml:space="preserve"> </w:t>
      </w:r>
      <w:r>
        <w:rPr>
          <w:rFonts w:eastAsia="Calibri"/>
          <w:color w:val="000000"/>
          <w:spacing w:val="61"/>
          <w:w w:val="98"/>
          <w:sz w:val="24"/>
          <w:szCs w:val="24"/>
        </w:rPr>
        <w:t>8</w:t>
      </w:r>
      <w:r>
        <w:rPr>
          <w:rFonts w:eastAsia="Calibri"/>
          <w:color w:val="000000"/>
          <w:sz w:val="24"/>
          <w:szCs w:val="24"/>
        </w:rPr>
        <w:t>类特定利益群体重点</w:t>
      </w:r>
    </w:p>
    <w:p w14:paraId="42EA4FBC">
      <w:pPr>
        <w:spacing w:after="15" w:line="160" w:lineRule="exact"/>
        <w:rPr>
          <w:sz w:val="16"/>
          <w:szCs w:val="16"/>
        </w:rPr>
      </w:pPr>
    </w:p>
    <w:p w14:paraId="22004A96">
      <w:pPr>
        <w:spacing w:line="240" w:lineRule="auto"/>
        <w:ind w:left="99" w:right="-20"/>
        <w:rPr>
          <w:color w:val="000000"/>
          <w:sz w:val="24"/>
          <w:szCs w:val="24"/>
        </w:rPr>
      </w:pPr>
      <w:r>
        <w:rPr>
          <w:rFonts w:eastAsia="Calibri"/>
          <w:color w:val="000000"/>
          <w:sz w:val="24"/>
          <w:szCs w:val="24"/>
        </w:rPr>
        <w:t>人，做好特殊群体稳控工作，压实涉稳突出问题包案化解责任。二是对老旧社</w:t>
      </w:r>
    </w:p>
    <w:p w14:paraId="4C0AA4D2">
      <w:pPr>
        <w:spacing w:after="15" w:line="160" w:lineRule="exact"/>
        <w:rPr>
          <w:sz w:val="16"/>
          <w:szCs w:val="16"/>
        </w:rPr>
      </w:pPr>
    </w:p>
    <w:p w14:paraId="4B463722">
      <w:pPr>
        <w:spacing w:line="240" w:lineRule="auto"/>
        <w:ind w:left="99" w:right="-20"/>
        <w:rPr>
          <w:color w:val="000000"/>
          <w:sz w:val="24"/>
          <w:szCs w:val="24"/>
        </w:rPr>
      </w:pPr>
      <w:r>
        <w:rPr>
          <w:rFonts w:eastAsia="Calibri"/>
          <w:color w:val="000000"/>
          <w:sz w:val="24"/>
          <w:szCs w:val="24"/>
        </w:rPr>
        <w:t>区消防设施及时更换，对重点老旧房屋实施电网改造，充分发挥社区、物业、</w:t>
      </w:r>
    </w:p>
    <w:p w14:paraId="3495F341">
      <w:pPr>
        <w:spacing w:after="15" w:line="160" w:lineRule="exact"/>
        <w:rPr>
          <w:sz w:val="16"/>
          <w:szCs w:val="16"/>
        </w:rPr>
      </w:pPr>
    </w:p>
    <w:p w14:paraId="4BADC5C4">
      <w:pPr>
        <w:spacing w:line="318" w:lineRule="auto"/>
        <w:ind w:left="740" w:right="2001" w:hanging="640"/>
        <w:jc w:val="left"/>
        <w:rPr>
          <w:color w:val="000000"/>
          <w:spacing w:val="6"/>
          <w:sz w:val="24"/>
          <w:szCs w:val="24"/>
        </w:rPr>
      </w:pPr>
      <w:r>
        <w:rPr>
          <w:rFonts w:eastAsia="Calibri"/>
          <w:color w:val="000000"/>
          <w:sz w:val="24"/>
          <w:szCs w:val="24"/>
        </w:rPr>
        <w:t xml:space="preserve">业委会作用，做到检查及时、整治到位，确保不发生重大安全事故。 </w:t>
      </w:r>
      <w:r>
        <w:rPr>
          <w:rFonts w:eastAsia="Calibri"/>
          <w:color w:val="000000"/>
          <w:spacing w:val="6"/>
          <w:sz w:val="24"/>
          <w:szCs w:val="24"/>
        </w:rPr>
        <w:t>(项目支出绩效自评表见附件)</w:t>
      </w:r>
    </w:p>
    <w:p w14:paraId="02D7A420">
      <w:pPr>
        <w:spacing w:before="79" w:line="240" w:lineRule="auto"/>
        <w:ind w:left="740" w:right="-20"/>
        <w:rPr>
          <w:b/>
          <w:bCs/>
          <w:color w:val="000000"/>
          <w:sz w:val="24"/>
          <w:szCs w:val="24"/>
        </w:rPr>
      </w:pPr>
      <w:r>
        <w:rPr>
          <w:rFonts w:eastAsia="Calibri"/>
          <w:b/>
          <w:bCs/>
          <w:color w:val="000000"/>
          <w:spacing w:val="2"/>
          <w:sz w:val="24"/>
          <w:szCs w:val="24"/>
        </w:rPr>
        <w:t>十</w:t>
      </w:r>
      <w:r>
        <w:rPr>
          <w:rFonts w:eastAsia="Calibri"/>
          <w:b/>
          <w:bCs/>
          <w:color w:val="000000"/>
          <w:sz w:val="24"/>
          <w:szCs w:val="24"/>
        </w:rPr>
        <w:t>、</w:t>
      </w:r>
      <w:r>
        <w:rPr>
          <w:rFonts w:eastAsia="Calibri"/>
          <w:b/>
          <w:bCs/>
          <w:color w:val="000000"/>
          <w:spacing w:val="2"/>
          <w:sz w:val="24"/>
          <w:szCs w:val="24"/>
        </w:rPr>
        <w:t>其</w:t>
      </w:r>
      <w:r>
        <w:rPr>
          <w:rFonts w:eastAsia="Calibri"/>
          <w:b/>
          <w:bCs/>
          <w:color w:val="000000"/>
          <w:sz w:val="24"/>
          <w:szCs w:val="24"/>
        </w:rPr>
        <w:t>他重</w:t>
      </w:r>
      <w:r>
        <w:rPr>
          <w:rFonts w:eastAsia="Calibri"/>
          <w:b/>
          <w:bCs/>
          <w:color w:val="000000"/>
          <w:spacing w:val="2"/>
          <w:sz w:val="24"/>
          <w:szCs w:val="24"/>
        </w:rPr>
        <w:t>要</w:t>
      </w:r>
      <w:r>
        <w:rPr>
          <w:rFonts w:eastAsia="Calibri"/>
          <w:b/>
          <w:bCs/>
          <w:color w:val="000000"/>
          <w:sz w:val="24"/>
          <w:szCs w:val="24"/>
        </w:rPr>
        <w:t>事</w:t>
      </w:r>
      <w:r>
        <w:rPr>
          <w:rFonts w:eastAsia="Calibri"/>
          <w:b/>
          <w:bCs/>
          <w:color w:val="000000"/>
          <w:spacing w:val="2"/>
          <w:sz w:val="24"/>
          <w:szCs w:val="24"/>
        </w:rPr>
        <w:t>项</w:t>
      </w:r>
      <w:r>
        <w:rPr>
          <w:rFonts w:eastAsia="Calibri"/>
          <w:b/>
          <w:bCs/>
          <w:color w:val="000000"/>
          <w:sz w:val="24"/>
          <w:szCs w:val="24"/>
        </w:rPr>
        <w:t>情</w:t>
      </w:r>
      <w:r>
        <w:rPr>
          <w:rFonts w:eastAsia="Calibri"/>
          <w:b/>
          <w:bCs/>
          <w:color w:val="000000"/>
          <w:spacing w:val="2"/>
          <w:sz w:val="24"/>
          <w:szCs w:val="24"/>
        </w:rPr>
        <w:t>况说</w:t>
      </w:r>
      <w:r>
        <w:rPr>
          <w:rFonts w:eastAsia="Calibri"/>
          <w:b/>
          <w:bCs/>
          <w:color w:val="000000"/>
          <w:sz w:val="24"/>
          <w:szCs w:val="24"/>
        </w:rPr>
        <w:t>明</w:t>
      </w:r>
    </w:p>
    <w:p w14:paraId="3B63EBD9">
      <w:pPr>
        <w:spacing w:after="13" w:line="160" w:lineRule="exact"/>
        <w:rPr>
          <w:sz w:val="16"/>
          <w:szCs w:val="16"/>
        </w:rPr>
      </w:pPr>
    </w:p>
    <w:p w14:paraId="3FEADEED">
      <w:pPr>
        <w:spacing w:line="240" w:lineRule="auto"/>
        <w:ind w:left="740" w:right="-20"/>
        <w:rPr>
          <w:b/>
          <w:bCs/>
          <w:color w:val="000000"/>
          <w:spacing w:val="7"/>
          <w:sz w:val="24"/>
          <w:szCs w:val="24"/>
        </w:rPr>
      </w:pPr>
      <w:r>
        <w:rPr>
          <w:rFonts w:eastAsia="Calibri"/>
          <w:b/>
          <w:bCs/>
          <w:color w:val="000000"/>
          <w:spacing w:val="8"/>
          <w:sz w:val="24"/>
          <w:szCs w:val="24"/>
        </w:rPr>
        <w:t>(</w:t>
      </w:r>
      <w:r>
        <w:rPr>
          <w:rFonts w:eastAsia="Calibri"/>
          <w:b/>
          <w:bCs/>
          <w:color w:val="000000"/>
          <w:spacing w:val="6"/>
          <w:sz w:val="24"/>
          <w:szCs w:val="24"/>
        </w:rPr>
        <w:t>一</w:t>
      </w:r>
      <w:r>
        <w:rPr>
          <w:rFonts w:eastAsia="Calibri"/>
          <w:b/>
          <w:bCs/>
          <w:color w:val="000000"/>
          <w:spacing w:val="10"/>
          <w:sz w:val="24"/>
          <w:szCs w:val="24"/>
        </w:rPr>
        <w:t>)</w:t>
      </w:r>
      <w:r>
        <w:rPr>
          <w:rFonts w:eastAsia="Calibri"/>
          <w:b/>
          <w:bCs/>
          <w:color w:val="000000"/>
          <w:spacing w:val="6"/>
          <w:sz w:val="24"/>
          <w:szCs w:val="24"/>
        </w:rPr>
        <w:t>机关</w:t>
      </w:r>
      <w:r>
        <w:rPr>
          <w:rFonts w:eastAsia="Calibri"/>
          <w:b/>
          <w:bCs/>
          <w:color w:val="000000"/>
          <w:spacing w:val="9"/>
          <w:sz w:val="24"/>
          <w:szCs w:val="24"/>
        </w:rPr>
        <w:t>运</w:t>
      </w:r>
      <w:r>
        <w:rPr>
          <w:rFonts w:eastAsia="Calibri"/>
          <w:b/>
          <w:bCs/>
          <w:color w:val="000000"/>
          <w:spacing w:val="6"/>
          <w:sz w:val="24"/>
          <w:szCs w:val="24"/>
        </w:rPr>
        <w:t>行</w:t>
      </w:r>
      <w:r>
        <w:rPr>
          <w:rFonts w:eastAsia="Calibri"/>
          <w:b/>
          <w:bCs/>
          <w:color w:val="000000"/>
          <w:spacing w:val="9"/>
          <w:sz w:val="24"/>
          <w:szCs w:val="24"/>
        </w:rPr>
        <w:t>经</w:t>
      </w:r>
      <w:r>
        <w:rPr>
          <w:rFonts w:eastAsia="Calibri"/>
          <w:b/>
          <w:bCs/>
          <w:color w:val="000000"/>
          <w:spacing w:val="6"/>
          <w:sz w:val="24"/>
          <w:szCs w:val="24"/>
        </w:rPr>
        <w:t>费支出</w:t>
      </w:r>
      <w:r>
        <w:rPr>
          <w:rFonts w:eastAsia="Calibri"/>
          <w:b/>
          <w:bCs/>
          <w:color w:val="000000"/>
          <w:spacing w:val="9"/>
          <w:sz w:val="24"/>
          <w:szCs w:val="24"/>
        </w:rPr>
        <w:t>情</w:t>
      </w:r>
      <w:r>
        <w:rPr>
          <w:rFonts w:eastAsia="Calibri"/>
          <w:b/>
          <w:bCs/>
          <w:color w:val="000000"/>
          <w:spacing w:val="7"/>
          <w:sz w:val="24"/>
          <w:szCs w:val="24"/>
        </w:rPr>
        <w:t>况。</w:t>
      </w:r>
    </w:p>
    <w:p w14:paraId="2A333FB7">
      <w:pPr>
        <w:spacing w:after="15" w:line="160" w:lineRule="exact"/>
        <w:rPr>
          <w:spacing w:val="7"/>
          <w:sz w:val="16"/>
          <w:szCs w:val="16"/>
        </w:rPr>
      </w:pPr>
    </w:p>
    <w:p w14:paraId="5E98CE0E">
      <w:pPr>
        <w:spacing w:line="240" w:lineRule="auto"/>
        <w:ind w:left="740" w:right="-20"/>
        <w:rPr>
          <w:color w:val="000000"/>
          <w:spacing w:val="1"/>
          <w:sz w:val="24"/>
          <w:szCs w:val="24"/>
        </w:rPr>
      </w:pPr>
      <w:r>
        <w:rPr>
          <w:rFonts w:eastAsia="Calibri"/>
          <w:color w:val="000000"/>
          <w:spacing w:val="1"/>
          <w:w w:val="98"/>
          <w:sz w:val="24"/>
          <w:szCs w:val="24"/>
        </w:rPr>
        <w:t>2019</w:t>
      </w:r>
      <w:r>
        <w:rPr>
          <w:rFonts w:eastAsia="Calibri"/>
          <w:color w:val="000000"/>
          <w:spacing w:val="1"/>
          <w:sz w:val="24"/>
          <w:szCs w:val="24"/>
        </w:rPr>
        <w:t>年度武汉市汉阳区人民政府江汉二桥街办事处(含参照公务员法管理</w:t>
      </w:r>
    </w:p>
    <w:p w14:paraId="3C40EF99">
      <w:pPr>
        <w:spacing w:after="13" w:line="160" w:lineRule="exact"/>
        <w:rPr>
          <w:spacing w:val="1"/>
          <w:sz w:val="16"/>
          <w:szCs w:val="16"/>
        </w:rPr>
      </w:pPr>
    </w:p>
    <w:p w14:paraId="69450CD7">
      <w:pPr>
        <w:spacing w:line="240" w:lineRule="auto"/>
        <w:ind w:left="99" w:right="-20"/>
        <w:rPr>
          <w:color w:val="000000"/>
          <w:spacing w:val="2"/>
          <w:sz w:val="24"/>
          <w:szCs w:val="24"/>
        </w:rPr>
      </w:pPr>
      <w:r>
        <w:rPr>
          <w:rFonts w:eastAsia="Calibri"/>
          <w:color w:val="000000"/>
          <w:spacing w:val="6"/>
          <w:sz w:val="24"/>
          <w:szCs w:val="24"/>
        </w:rPr>
        <w:t>的</w:t>
      </w:r>
      <w:r>
        <w:rPr>
          <w:rFonts w:eastAsia="Calibri"/>
          <w:color w:val="000000"/>
          <w:spacing w:val="8"/>
          <w:sz w:val="24"/>
          <w:szCs w:val="24"/>
        </w:rPr>
        <w:t>事业单</w:t>
      </w:r>
      <w:r>
        <w:rPr>
          <w:rFonts w:eastAsia="Calibri"/>
          <w:color w:val="000000"/>
          <w:spacing w:val="6"/>
          <w:sz w:val="24"/>
          <w:szCs w:val="24"/>
        </w:rPr>
        <w:t>位</w:t>
      </w:r>
      <w:r>
        <w:rPr>
          <w:rFonts w:eastAsia="Calibri"/>
          <w:color w:val="000000"/>
          <w:spacing w:val="8"/>
          <w:sz w:val="24"/>
          <w:szCs w:val="24"/>
        </w:rPr>
        <w:t>)</w:t>
      </w:r>
      <w:r>
        <w:rPr>
          <w:rFonts w:eastAsia="Calibri"/>
          <w:color w:val="000000"/>
          <w:spacing w:val="7"/>
          <w:sz w:val="24"/>
          <w:szCs w:val="24"/>
        </w:rPr>
        <w:t>机关运</w:t>
      </w:r>
      <w:r>
        <w:rPr>
          <w:rFonts w:eastAsia="Calibri"/>
          <w:color w:val="000000"/>
          <w:spacing w:val="10"/>
          <w:sz w:val="24"/>
          <w:szCs w:val="24"/>
        </w:rPr>
        <w:t>行</w:t>
      </w:r>
      <w:r>
        <w:rPr>
          <w:rFonts w:eastAsia="Calibri"/>
          <w:color w:val="000000"/>
          <w:spacing w:val="7"/>
          <w:sz w:val="24"/>
          <w:szCs w:val="24"/>
        </w:rPr>
        <w:t>经费</w:t>
      </w:r>
      <w:r>
        <w:rPr>
          <w:rFonts w:eastAsia="Calibri"/>
          <w:color w:val="000000"/>
          <w:spacing w:val="8"/>
          <w:sz w:val="24"/>
          <w:szCs w:val="24"/>
        </w:rPr>
        <w:t>支</w:t>
      </w:r>
      <w:r>
        <w:rPr>
          <w:rFonts w:eastAsia="Calibri"/>
          <w:color w:val="000000"/>
          <w:spacing w:val="9"/>
          <w:sz w:val="24"/>
          <w:szCs w:val="24"/>
        </w:rPr>
        <w:t>出</w:t>
      </w:r>
      <w:r>
        <w:rPr>
          <w:rFonts w:eastAsia="Calibri"/>
          <w:color w:val="000000"/>
          <w:spacing w:val="3"/>
          <w:w w:val="98"/>
          <w:sz w:val="24"/>
          <w:szCs w:val="24"/>
        </w:rPr>
        <w:t>53</w:t>
      </w:r>
      <w:r>
        <w:rPr>
          <w:rFonts w:eastAsia="Calibri"/>
          <w:color w:val="000000"/>
          <w:spacing w:val="2"/>
          <w:sz w:val="24"/>
          <w:szCs w:val="24"/>
        </w:rPr>
        <w:t>.</w:t>
      </w:r>
      <w:r>
        <w:rPr>
          <w:rFonts w:eastAsia="Calibri"/>
          <w:color w:val="000000"/>
          <w:spacing w:val="3"/>
          <w:w w:val="98"/>
          <w:sz w:val="24"/>
          <w:szCs w:val="24"/>
        </w:rPr>
        <w:t>4</w:t>
      </w:r>
      <w:r>
        <w:rPr>
          <w:rFonts w:eastAsia="Calibri"/>
          <w:color w:val="000000"/>
          <w:spacing w:val="8"/>
          <w:w w:val="98"/>
          <w:sz w:val="24"/>
          <w:szCs w:val="24"/>
        </w:rPr>
        <w:t>3</w:t>
      </w:r>
      <w:r>
        <w:rPr>
          <w:rFonts w:eastAsia="Calibri"/>
          <w:color w:val="000000"/>
          <w:spacing w:val="7"/>
          <w:sz w:val="24"/>
          <w:szCs w:val="24"/>
        </w:rPr>
        <w:t>万元</w:t>
      </w:r>
      <w:r>
        <w:rPr>
          <w:rFonts w:eastAsia="Calibri"/>
          <w:color w:val="000000"/>
          <w:spacing w:val="8"/>
          <w:sz w:val="24"/>
          <w:szCs w:val="24"/>
        </w:rPr>
        <w:t>，比</w:t>
      </w:r>
      <w:r>
        <w:rPr>
          <w:rFonts w:eastAsia="Calibri"/>
          <w:color w:val="000000"/>
          <w:spacing w:val="2"/>
          <w:w w:val="98"/>
          <w:sz w:val="24"/>
          <w:szCs w:val="24"/>
        </w:rPr>
        <w:t>201</w:t>
      </w:r>
      <w:r>
        <w:rPr>
          <w:rFonts w:eastAsia="Calibri"/>
          <w:color w:val="000000"/>
          <w:spacing w:val="7"/>
          <w:w w:val="98"/>
          <w:sz w:val="24"/>
          <w:szCs w:val="24"/>
        </w:rPr>
        <w:t>8</w:t>
      </w:r>
      <w:r>
        <w:rPr>
          <w:rFonts w:eastAsia="Calibri"/>
          <w:color w:val="000000"/>
          <w:spacing w:val="8"/>
          <w:sz w:val="24"/>
          <w:szCs w:val="24"/>
        </w:rPr>
        <w:t>年</w:t>
      </w:r>
      <w:r>
        <w:rPr>
          <w:rFonts w:eastAsia="Calibri"/>
          <w:color w:val="000000"/>
          <w:spacing w:val="6"/>
          <w:sz w:val="24"/>
          <w:szCs w:val="24"/>
        </w:rPr>
        <w:t>减</w:t>
      </w:r>
      <w:r>
        <w:rPr>
          <w:rFonts w:eastAsia="Calibri"/>
          <w:color w:val="000000"/>
          <w:spacing w:val="9"/>
          <w:sz w:val="24"/>
          <w:szCs w:val="24"/>
        </w:rPr>
        <w:t>少</w:t>
      </w:r>
      <w:r>
        <w:rPr>
          <w:rFonts w:eastAsia="Calibri"/>
          <w:color w:val="000000"/>
          <w:spacing w:val="2"/>
          <w:w w:val="98"/>
          <w:sz w:val="24"/>
          <w:szCs w:val="24"/>
        </w:rPr>
        <w:t>38</w:t>
      </w:r>
      <w:r>
        <w:rPr>
          <w:rFonts w:eastAsia="Calibri"/>
          <w:color w:val="000000"/>
          <w:spacing w:val="3"/>
          <w:sz w:val="24"/>
          <w:szCs w:val="24"/>
        </w:rPr>
        <w:t>.</w:t>
      </w:r>
      <w:r>
        <w:rPr>
          <w:rFonts w:eastAsia="Calibri"/>
          <w:color w:val="000000"/>
          <w:spacing w:val="3"/>
          <w:w w:val="98"/>
          <w:sz w:val="24"/>
          <w:szCs w:val="24"/>
        </w:rPr>
        <w:t>7</w:t>
      </w:r>
      <w:r>
        <w:rPr>
          <w:rFonts w:eastAsia="Calibri"/>
          <w:color w:val="000000"/>
          <w:spacing w:val="6"/>
          <w:w w:val="98"/>
          <w:sz w:val="24"/>
          <w:szCs w:val="24"/>
        </w:rPr>
        <w:t>2</w:t>
      </w:r>
      <w:r>
        <w:rPr>
          <w:rFonts w:eastAsia="Calibri"/>
          <w:color w:val="000000"/>
          <w:spacing w:val="8"/>
          <w:sz w:val="24"/>
          <w:szCs w:val="24"/>
        </w:rPr>
        <w:t>万元，</w:t>
      </w:r>
      <w:r>
        <w:rPr>
          <w:rFonts w:eastAsia="Calibri"/>
          <w:color w:val="000000"/>
          <w:spacing w:val="7"/>
          <w:sz w:val="24"/>
          <w:szCs w:val="24"/>
        </w:rPr>
        <w:t>下降</w:t>
      </w:r>
      <w:r>
        <w:rPr>
          <w:rFonts w:eastAsia="Calibri"/>
          <w:color w:val="000000"/>
          <w:spacing w:val="3"/>
          <w:w w:val="98"/>
          <w:sz w:val="24"/>
          <w:szCs w:val="24"/>
        </w:rPr>
        <w:t>42</w:t>
      </w:r>
      <w:r>
        <w:rPr>
          <w:rFonts w:eastAsia="Calibri"/>
          <w:color w:val="000000"/>
          <w:spacing w:val="8"/>
          <w:sz w:val="24"/>
          <w:szCs w:val="24"/>
        </w:rPr>
        <w:t>%</w:t>
      </w:r>
      <w:r>
        <w:rPr>
          <w:rFonts w:eastAsia="Calibri"/>
          <w:color w:val="000000"/>
          <w:spacing w:val="2"/>
          <w:sz w:val="24"/>
          <w:szCs w:val="24"/>
        </w:rPr>
        <w:t>。</w:t>
      </w:r>
    </w:p>
    <w:p w14:paraId="46ED10EB">
      <w:pPr>
        <w:spacing w:after="15" w:line="160" w:lineRule="exact"/>
        <w:rPr>
          <w:spacing w:val="2"/>
          <w:sz w:val="16"/>
          <w:szCs w:val="16"/>
        </w:rPr>
      </w:pPr>
    </w:p>
    <w:p w14:paraId="42281F34">
      <w:pPr>
        <w:spacing w:line="240" w:lineRule="auto"/>
        <w:ind w:left="99" w:right="-20"/>
        <w:rPr>
          <w:color w:val="000000"/>
          <w:sz w:val="24"/>
          <w:szCs w:val="24"/>
        </w:rPr>
      </w:pPr>
      <w:r>
        <w:rPr>
          <w:rFonts w:eastAsia="Calibri"/>
          <w:color w:val="000000"/>
          <w:sz w:val="24"/>
          <w:szCs w:val="24"/>
        </w:rPr>
        <w:t>主要原因是：</w:t>
      </w:r>
      <w:r>
        <w:rPr>
          <w:rFonts w:eastAsia="Calibri"/>
          <w:color w:val="000000"/>
          <w:w w:val="98"/>
          <w:sz w:val="24"/>
          <w:szCs w:val="24"/>
        </w:rPr>
        <w:t>2019</w:t>
      </w:r>
      <w:r>
        <w:rPr>
          <w:rFonts w:eastAsia="Calibri"/>
          <w:color w:val="000000"/>
          <w:sz w:val="24"/>
          <w:szCs w:val="24"/>
        </w:rPr>
        <w:t>年办公用房物业费由基本支出调到项目支出。</w:t>
      </w:r>
    </w:p>
    <w:p w14:paraId="52D73378">
      <w:pPr>
        <w:spacing w:after="13" w:line="160" w:lineRule="exact"/>
        <w:rPr>
          <w:sz w:val="16"/>
          <w:szCs w:val="16"/>
        </w:rPr>
      </w:pPr>
    </w:p>
    <w:p w14:paraId="7D550106">
      <w:pPr>
        <w:spacing w:line="240" w:lineRule="auto"/>
        <w:ind w:left="862" w:right="-20"/>
        <w:rPr>
          <w:b/>
          <w:bCs/>
          <w:color w:val="000000"/>
          <w:spacing w:val="8"/>
          <w:sz w:val="24"/>
          <w:szCs w:val="24"/>
        </w:rPr>
      </w:pPr>
      <w:r>
        <w:rPr>
          <w:rFonts w:eastAsia="Calibri"/>
          <w:b/>
          <w:bCs/>
          <w:color w:val="000000"/>
          <w:spacing w:val="7"/>
          <w:sz w:val="24"/>
          <w:szCs w:val="24"/>
        </w:rPr>
        <w:t>(</w:t>
      </w:r>
      <w:r>
        <w:rPr>
          <w:rFonts w:eastAsia="Calibri"/>
          <w:b/>
          <w:bCs/>
          <w:color w:val="000000"/>
          <w:spacing w:val="10"/>
          <w:sz w:val="24"/>
          <w:szCs w:val="24"/>
        </w:rPr>
        <w:t>二</w:t>
      </w:r>
      <w:r>
        <w:rPr>
          <w:rFonts w:eastAsia="Calibri"/>
          <w:b/>
          <w:bCs/>
          <w:color w:val="000000"/>
          <w:spacing w:val="7"/>
          <w:sz w:val="24"/>
          <w:szCs w:val="24"/>
        </w:rPr>
        <w:t>)政</w:t>
      </w:r>
      <w:r>
        <w:rPr>
          <w:rFonts w:eastAsia="Calibri"/>
          <w:b/>
          <w:bCs/>
          <w:color w:val="000000"/>
          <w:spacing w:val="10"/>
          <w:sz w:val="24"/>
          <w:szCs w:val="24"/>
        </w:rPr>
        <w:t>府</w:t>
      </w:r>
      <w:r>
        <w:rPr>
          <w:rFonts w:eastAsia="Calibri"/>
          <w:b/>
          <w:bCs/>
          <w:color w:val="000000"/>
          <w:spacing w:val="7"/>
          <w:sz w:val="24"/>
          <w:szCs w:val="24"/>
        </w:rPr>
        <w:t>采</w:t>
      </w:r>
      <w:r>
        <w:rPr>
          <w:rFonts w:eastAsia="Calibri"/>
          <w:b/>
          <w:bCs/>
          <w:color w:val="000000"/>
          <w:spacing w:val="10"/>
          <w:sz w:val="24"/>
          <w:szCs w:val="24"/>
        </w:rPr>
        <w:t>购</w:t>
      </w:r>
      <w:r>
        <w:rPr>
          <w:rFonts w:eastAsia="Calibri"/>
          <w:b/>
          <w:bCs/>
          <w:color w:val="000000"/>
          <w:spacing w:val="8"/>
          <w:sz w:val="24"/>
          <w:szCs w:val="24"/>
        </w:rPr>
        <w:t>支出情</w:t>
      </w:r>
      <w:r>
        <w:rPr>
          <w:rFonts w:eastAsia="Calibri"/>
          <w:b/>
          <w:bCs/>
          <w:color w:val="000000"/>
          <w:spacing w:val="9"/>
          <w:sz w:val="24"/>
          <w:szCs w:val="24"/>
        </w:rPr>
        <w:t>况</w:t>
      </w:r>
      <w:r>
        <w:rPr>
          <w:rFonts w:eastAsia="Calibri"/>
          <w:b/>
          <w:bCs/>
          <w:color w:val="000000"/>
          <w:spacing w:val="8"/>
          <w:sz w:val="24"/>
          <w:szCs w:val="24"/>
        </w:rPr>
        <w:t>。</w:t>
      </w:r>
    </w:p>
    <w:p w14:paraId="7FB55217">
      <w:pPr>
        <w:spacing w:after="15" w:line="160" w:lineRule="exact"/>
        <w:rPr>
          <w:spacing w:val="8"/>
          <w:sz w:val="16"/>
          <w:szCs w:val="16"/>
        </w:rPr>
      </w:pPr>
    </w:p>
    <w:p w14:paraId="02015916">
      <w:pPr>
        <w:spacing w:line="240" w:lineRule="auto"/>
        <w:ind w:left="740" w:right="-20"/>
        <w:rPr>
          <w:color w:val="000000"/>
          <w:sz w:val="24"/>
          <w:szCs w:val="24"/>
        </w:rPr>
      </w:pPr>
      <w:r>
        <w:rPr>
          <w:rFonts w:eastAsia="Calibri"/>
          <w:color w:val="000000"/>
          <w:w w:val="98"/>
          <w:sz w:val="24"/>
          <w:szCs w:val="24"/>
        </w:rPr>
        <w:t>2019</w:t>
      </w:r>
      <w:r>
        <w:rPr>
          <w:rFonts w:eastAsia="Calibri"/>
          <w:color w:val="000000"/>
          <w:sz w:val="24"/>
          <w:szCs w:val="24"/>
        </w:rPr>
        <w:t>年度武汉市汉阳区人民政府江汉二桥街办事处政府采购支出总额</w:t>
      </w:r>
    </w:p>
    <w:p w14:paraId="38E6D95C">
      <w:pPr>
        <w:spacing w:after="13" w:line="160" w:lineRule="exact"/>
        <w:rPr>
          <w:sz w:val="16"/>
          <w:szCs w:val="16"/>
        </w:rPr>
      </w:pPr>
    </w:p>
    <w:p w14:paraId="525DD735">
      <w:pPr>
        <w:spacing w:line="240" w:lineRule="auto"/>
        <w:ind w:left="99" w:right="-20"/>
        <w:rPr>
          <w:color w:val="000000"/>
          <w:spacing w:val="4"/>
          <w:sz w:val="24"/>
          <w:szCs w:val="24"/>
        </w:rPr>
      </w:pPr>
      <w:r>
        <w:rPr>
          <w:rFonts w:eastAsia="Calibri"/>
          <w:color w:val="000000"/>
          <w:spacing w:val="4"/>
          <w:w w:val="98"/>
          <w:sz w:val="24"/>
          <w:szCs w:val="24"/>
        </w:rPr>
        <w:t>945</w:t>
      </w:r>
      <w:r>
        <w:rPr>
          <w:rFonts w:eastAsia="Calibri"/>
          <w:color w:val="000000"/>
          <w:spacing w:val="4"/>
          <w:sz w:val="24"/>
          <w:szCs w:val="24"/>
        </w:rPr>
        <w:t>.</w:t>
      </w:r>
      <w:r>
        <w:rPr>
          <w:rFonts w:eastAsia="Calibri"/>
          <w:color w:val="000000"/>
          <w:spacing w:val="4"/>
          <w:w w:val="98"/>
          <w:sz w:val="24"/>
          <w:szCs w:val="24"/>
        </w:rPr>
        <w:t>98</w:t>
      </w:r>
      <w:r>
        <w:rPr>
          <w:rFonts w:eastAsia="Calibri"/>
          <w:color w:val="000000"/>
          <w:spacing w:val="4"/>
          <w:sz w:val="24"/>
          <w:szCs w:val="24"/>
        </w:rPr>
        <w:t>万</w:t>
      </w:r>
      <w:r>
        <w:rPr>
          <w:rFonts w:eastAsia="Calibri"/>
          <w:color w:val="000000"/>
          <w:spacing w:val="6"/>
          <w:sz w:val="24"/>
          <w:szCs w:val="24"/>
        </w:rPr>
        <w:t>元</w:t>
      </w:r>
      <w:r>
        <w:rPr>
          <w:rFonts w:eastAsia="Calibri"/>
          <w:color w:val="000000"/>
          <w:spacing w:val="4"/>
          <w:sz w:val="24"/>
          <w:szCs w:val="24"/>
        </w:rPr>
        <w:t>，其</w:t>
      </w:r>
      <w:r>
        <w:rPr>
          <w:rFonts w:eastAsia="Calibri"/>
          <w:color w:val="000000"/>
          <w:spacing w:val="6"/>
          <w:sz w:val="24"/>
          <w:szCs w:val="24"/>
        </w:rPr>
        <w:t>中</w:t>
      </w:r>
      <w:r>
        <w:rPr>
          <w:rFonts w:eastAsia="Calibri"/>
          <w:color w:val="000000"/>
          <w:spacing w:val="4"/>
          <w:sz w:val="24"/>
          <w:szCs w:val="24"/>
        </w:rPr>
        <w:t>：</w:t>
      </w:r>
      <w:r>
        <w:rPr>
          <w:rFonts w:eastAsia="Calibri"/>
          <w:color w:val="000000"/>
          <w:spacing w:val="6"/>
          <w:sz w:val="24"/>
          <w:szCs w:val="24"/>
        </w:rPr>
        <w:t>政</w:t>
      </w:r>
      <w:r>
        <w:rPr>
          <w:rFonts w:eastAsia="Calibri"/>
          <w:color w:val="000000"/>
          <w:spacing w:val="4"/>
          <w:sz w:val="24"/>
          <w:szCs w:val="24"/>
        </w:rPr>
        <w:t>府采</w:t>
      </w:r>
      <w:r>
        <w:rPr>
          <w:rFonts w:eastAsia="Calibri"/>
          <w:color w:val="000000"/>
          <w:spacing w:val="7"/>
          <w:sz w:val="24"/>
          <w:szCs w:val="24"/>
        </w:rPr>
        <w:t>购</w:t>
      </w:r>
      <w:r>
        <w:rPr>
          <w:rFonts w:eastAsia="Calibri"/>
          <w:color w:val="000000"/>
          <w:spacing w:val="4"/>
          <w:sz w:val="24"/>
          <w:szCs w:val="24"/>
        </w:rPr>
        <w:t>货物</w:t>
      </w:r>
      <w:r>
        <w:rPr>
          <w:rFonts w:eastAsia="Calibri"/>
          <w:color w:val="000000"/>
          <w:spacing w:val="7"/>
          <w:sz w:val="24"/>
          <w:szCs w:val="24"/>
        </w:rPr>
        <w:t>支</w:t>
      </w:r>
      <w:r>
        <w:rPr>
          <w:rFonts w:eastAsia="Calibri"/>
          <w:color w:val="000000"/>
          <w:spacing w:val="6"/>
          <w:sz w:val="24"/>
          <w:szCs w:val="24"/>
        </w:rPr>
        <w:t>出</w:t>
      </w:r>
      <w:r>
        <w:rPr>
          <w:rFonts w:eastAsia="Calibri"/>
          <w:color w:val="000000"/>
          <w:spacing w:val="4"/>
          <w:w w:val="98"/>
          <w:sz w:val="24"/>
          <w:szCs w:val="24"/>
        </w:rPr>
        <w:t>0</w:t>
      </w:r>
      <w:r>
        <w:rPr>
          <w:rFonts w:eastAsia="Calibri"/>
          <w:color w:val="000000"/>
          <w:spacing w:val="4"/>
          <w:sz w:val="24"/>
          <w:szCs w:val="24"/>
        </w:rPr>
        <w:t>.</w:t>
      </w:r>
      <w:r>
        <w:rPr>
          <w:rFonts w:eastAsia="Calibri"/>
          <w:color w:val="000000"/>
          <w:spacing w:val="4"/>
          <w:w w:val="98"/>
          <w:sz w:val="24"/>
          <w:szCs w:val="24"/>
        </w:rPr>
        <w:t>48</w:t>
      </w:r>
      <w:r>
        <w:rPr>
          <w:rFonts w:eastAsia="Calibri"/>
          <w:color w:val="000000"/>
          <w:spacing w:val="6"/>
          <w:sz w:val="24"/>
          <w:szCs w:val="24"/>
        </w:rPr>
        <w:t>万</w:t>
      </w:r>
      <w:r>
        <w:rPr>
          <w:rFonts w:eastAsia="Calibri"/>
          <w:color w:val="000000"/>
          <w:spacing w:val="4"/>
          <w:sz w:val="24"/>
          <w:szCs w:val="24"/>
        </w:rPr>
        <w:t>元、</w:t>
      </w:r>
      <w:r>
        <w:rPr>
          <w:rFonts w:eastAsia="Calibri"/>
          <w:color w:val="000000"/>
          <w:spacing w:val="6"/>
          <w:sz w:val="24"/>
          <w:szCs w:val="24"/>
        </w:rPr>
        <w:t>政</w:t>
      </w:r>
      <w:r>
        <w:rPr>
          <w:rFonts w:eastAsia="Calibri"/>
          <w:color w:val="000000"/>
          <w:spacing w:val="4"/>
          <w:sz w:val="24"/>
          <w:szCs w:val="24"/>
        </w:rPr>
        <w:t>府采</w:t>
      </w:r>
      <w:r>
        <w:rPr>
          <w:rFonts w:eastAsia="Calibri"/>
          <w:color w:val="000000"/>
          <w:spacing w:val="7"/>
          <w:sz w:val="24"/>
          <w:szCs w:val="24"/>
        </w:rPr>
        <w:t>购</w:t>
      </w:r>
      <w:r>
        <w:rPr>
          <w:rFonts w:eastAsia="Calibri"/>
          <w:color w:val="000000"/>
          <w:spacing w:val="4"/>
          <w:sz w:val="24"/>
          <w:szCs w:val="24"/>
        </w:rPr>
        <w:t>工程</w:t>
      </w:r>
      <w:r>
        <w:rPr>
          <w:rFonts w:eastAsia="Calibri"/>
          <w:color w:val="000000"/>
          <w:spacing w:val="6"/>
          <w:sz w:val="24"/>
          <w:szCs w:val="24"/>
        </w:rPr>
        <w:t>支</w:t>
      </w:r>
      <w:r>
        <w:rPr>
          <w:rFonts w:eastAsia="Calibri"/>
          <w:color w:val="000000"/>
          <w:spacing w:val="8"/>
          <w:sz w:val="24"/>
          <w:szCs w:val="24"/>
        </w:rPr>
        <w:t>出</w:t>
      </w:r>
      <w:r>
        <w:rPr>
          <w:rFonts w:eastAsia="Calibri"/>
          <w:color w:val="000000"/>
          <w:spacing w:val="4"/>
          <w:w w:val="98"/>
          <w:sz w:val="24"/>
          <w:szCs w:val="24"/>
        </w:rPr>
        <w:t>45</w:t>
      </w:r>
      <w:r>
        <w:rPr>
          <w:rFonts w:eastAsia="Calibri"/>
          <w:color w:val="000000"/>
          <w:spacing w:val="4"/>
          <w:sz w:val="24"/>
          <w:szCs w:val="24"/>
        </w:rPr>
        <w:t>.</w:t>
      </w:r>
      <w:r>
        <w:rPr>
          <w:rFonts w:eastAsia="Calibri"/>
          <w:color w:val="000000"/>
          <w:spacing w:val="4"/>
          <w:w w:val="98"/>
          <w:sz w:val="24"/>
          <w:szCs w:val="24"/>
        </w:rPr>
        <w:t>50</w:t>
      </w:r>
      <w:r>
        <w:rPr>
          <w:rFonts w:eastAsia="Calibri"/>
          <w:color w:val="000000"/>
          <w:spacing w:val="4"/>
          <w:sz w:val="24"/>
          <w:szCs w:val="24"/>
        </w:rPr>
        <w:t>万元、</w:t>
      </w:r>
    </w:p>
    <w:p w14:paraId="63A3F051">
      <w:pPr>
        <w:spacing w:after="15" w:line="160" w:lineRule="exact"/>
        <w:rPr>
          <w:spacing w:val="4"/>
          <w:sz w:val="16"/>
          <w:szCs w:val="16"/>
        </w:rPr>
      </w:pPr>
    </w:p>
    <w:p w14:paraId="37C51AC5">
      <w:pPr>
        <w:spacing w:line="240" w:lineRule="auto"/>
        <w:ind w:left="99" w:right="-20"/>
        <w:rPr>
          <w:color w:val="000000"/>
          <w:spacing w:val="3"/>
          <w:sz w:val="24"/>
          <w:szCs w:val="24"/>
        </w:rPr>
      </w:pPr>
      <w:r>
        <w:rPr>
          <w:rFonts w:eastAsia="Calibri"/>
          <w:color w:val="000000"/>
          <w:spacing w:val="2"/>
          <w:sz w:val="24"/>
          <w:szCs w:val="24"/>
        </w:rPr>
        <w:t>政府采购服务支出</w:t>
      </w:r>
      <w:r>
        <w:rPr>
          <w:rFonts w:eastAsia="Calibri"/>
          <w:color w:val="000000"/>
          <w:spacing w:val="3"/>
          <w:w w:val="98"/>
          <w:sz w:val="24"/>
          <w:szCs w:val="24"/>
        </w:rPr>
        <w:t>900</w:t>
      </w:r>
      <w:r>
        <w:rPr>
          <w:rFonts w:eastAsia="Calibri"/>
          <w:color w:val="000000"/>
          <w:spacing w:val="3"/>
          <w:sz w:val="24"/>
          <w:szCs w:val="24"/>
        </w:rPr>
        <w:t>.</w:t>
      </w:r>
      <w:r>
        <w:rPr>
          <w:rFonts w:eastAsia="Calibri"/>
          <w:color w:val="000000"/>
          <w:spacing w:val="3"/>
          <w:w w:val="98"/>
          <w:sz w:val="24"/>
          <w:szCs w:val="24"/>
        </w:rPr>
        <w:t>00</w:t>
      </w:r>
      <w:r>
        <w:rPr>
          <w:rFonts w:eastAsia="Calibri"/>
          <w:color w:val="000000"/>
          <w:spacing w:val="3"/>
          <w:sz w:val="24"/>
          <w:szCs w:val="24"/>
        </w:rPr>
        <w:t>万元。授予中小企业合同金额</w:t>
      </w:r>
      <w:r>
        <w:rPr>
          <w:rFonts w:eastAsia="Calibri"/>
          <w:color w:val="000000"/>
          <w:spacing w:val="3"/>
          <w:w w:val="98"/>
          <w:sz w:val="24"/>
          <w:szCs w:val="24"/>
        </w:rPr>
        <w:t>945</w:t>
      </w:r>
      <w:r>
        <w:rPr>
          <w:rFonts w:eastAsia="Calibri"/>
          <w:color w:val="000000"/>
          <w:spacing w:val="3"/>
          <w:sz w:val="24"/>
          <w:szCs w:val="24"/>
        </w:rPr>
        <w:t>.</w:t>
      </w:r>
      <w:r>
        <w:rPr>
          <w:rFonts w:eastAsia="Calibri"/>
          <w:color w:val="000000"/>
          <w:spacing w:val="3"/>
          <w:w w:val="98"/>
          <w:sz w:val="24"/>
          <w:szCs w:val="24"/>
        </w:rPr>
        <w:t>98</w:t>
      </w:r>
      <w:r>
        <w:rPr>
          <w:rFonts w:eastAsia="Calibri"/>
          <w:color w:val="000000"/>
          <w:spacing w:val="3"/>
          <w:sz w:val="24"/>
          <w:szCs w:val="24"/>
        </w:rPr>
        <w:t>万元，占政府采</w:t>
      </w:r>
    </w:p>
    <w:p w14:paraId="3BCC658D">
      <w:pPr>
        <w:spacing w:after="12" w:line="160" w:lineRule="exact"/>
        <w:rPr>
          <w:spacing w:val="3"/>
          <w:sz w:val="16"/>
          <w:szCs w:val="16"/>
        </w:rPr>
      </w:pPr>
    </w:p>
    <w:p w14:paraId="61E9125C">
      <w:pPr>
        <w:spacing w:line="240" w:lineRule="auto"/>
        <w:ind w:left="99" w:right="-20"/>
        <w:rPr>
          <w:color w:val="000000"/>
          <w:spacing w:val="2"/>
          <w:sz w:val="24"/>
          <w:szCs w:val="24"/>
        </w:rPr>
      </w:pPr>
      <w:r>
        <w:rPr>
          <w:rFonts w:eastAsia="Calibri"/>
          <w:color w:val="000000"/>
          <w:spacing w:val="1"/>
          <w:sz w:val="24"/>
          <w:szCs w:val="24"/>
        </w:rPr>
        <w:t>购支出总额的</w:t>
      </w:r>
      <w:r>
        <w:rPr>
          <w:rFonts w:eastAsia="Calibri"/>
          <w:color w:val="000000"/>
          <w:spacing w:val="2"/>
          <w:w w:val="98"/>
          <w:sz w:val="24"/>
          <w:szCs w:val="24"/>
        </w:rPr>
        <w:t>100</w:t>
      </w:r>
      <w:r>
        <w:rPr>
          <w:rFonts w:eastAsia="Calibri"/>
          <w:color w:val="000000"/>
          <w:spacing w:val="1"/>
          <w:sz w:val="24"/>
          <w:szCs w:val="24"/>
        </w:rPr>
        <w:t>.</w:t>
      </w:r>
      <w:r>
        <w:rPr>
          <w:rFonts w:eastAsia="Calibri"/>
          <w:color w:val="000000"/>
          <w:spacing w:val="2"/>
          <w:w w:val="98"/>
          <w:sz w:val="24"/>
          <w:szCs w:val="24"/>
        </w:rPr>
        <w:t>00</w:t>
      </w:r>
      <w:r>
        <w:rPr>
          <w:rFonts w:eastAsia="Calibri"/>
          <w:color w:val="000000"/>
          <w:spacing w:val="2"/>
          <w:sz w:val="24"/>
          <w:szCs w:val="24"/>
        </w:rPr>
        <w:t>%，其中：授予小微企业合同金额</w:t>
      </w:r>
      <w:r>
        <w:rPr>
          <w:rFonts w:eastAsia="Calibri"/>
          <w:color w:val="000000"/>
          <w:spacing w:val="1"/>
          <w:w w:val="98"/>
          <w:sz w:val="24"/>
          <w:szCs w:val="24"/>
        </w:rPr>
        <w:t>247</w:t>
      </w:r>
      <w:r>
        <w:rPr>
          <w:rFonts w:eastAsia="Calibri"/>
          <w:color w:val="000000"/>
          <w:spacing w:val="2"/>
          <w:sz w:val="24"/>
          <w:szCs w:val="24"/>
        </w:rPr>
        <w:t>.</w:t>
      </w:r>
      <w:r>
        <w:rPr>
          <w:rFonts w:eastAsia="Calibri"/>
          <w:color w:val="000000"/>
          <w:spacing w:val="1"/>
          <w:w w:val="98"/>
          <w:sz w:val="24"/>
          <w:szCs w:val="24"/>
        </w:rPr>
        <w:t>2</w:t>
      </w:r>
      <w:r>
        <w:rPr>
          <w:rFonts w:eastAsia="Calibri"/>
          <w:color w:val="000000"/>
          <w:spacing w:val="3"/>
          <w:w w:val="98"/>
          <w:sz w:val="24"/>
          <w:szCs w:val="24"/>
        </w:rPr>
        <w:t>0</w:t>
      </w:r>
      <w:r>
        <w:rPr>
          <w:rFonts w:eastAsia="Calibri"/>
          <w:color w:val="000000"/>
          <w:spacing w:val="2"/>
          <w:sz w:val="24"/>
          <w:szCs w:val="24"/>
        </w:rPr>
        <w:t>万元，占政府采购</w:t>
      </w:r>
    </w:p>
    <w:p w14:paraId="3817C1FB">
      <w:pPr>
        <w:spacing w:after="15" w:line="160" w:lineRule="exact"/>
        <w:rPr>
          <w:spacing w:val="2"/>
          <w:sz w:val="16"/>
          <w:szCs w:val="16"/>
        </w:rPr>
      </w:pPr>
    </w:p>
    <w:p w14:paraId="2B35685A">
      <w:pPr>
        <w:spacing w:line="240" w:lineRule="auto"/>
        <w:ind w:left="99" w:right="-20"/>
        <w:rPr>
          <w:color w:val="000000"/>
          <w:spacing w:val="1"/>
          <w:sz w:val="24"/>
          <w:szCs w:val="24"/>
        </w:rPr>
      </w:pPr>
      <w:r>
        <w:rPr>
          <w:rFonts w:eastAsia="Calibri"/>
          <w:color w:val="000000"/>
          <w:sz w:val="24"/>
          <w:szCs w:val="24"/>
        </w:rPr>
        <w:t>支出总额的</w:t>
      </w:r>
      <w:r>
        <w:rPr>
          <w:rFonts w:eastAsia="Calibri"/>
          <w:color w:val="000000"/>
          <w:spacing w:val="1"/>
          <w:w w:val="98"/>
          <w:sz w:val="24"/>
          <w:szCs w:val="24"/>
        </w:rPr>
        <w:t>26</w:t>
      </w:r>
      <w:r>
        <w:rPr>
          <w:rFonts w:eastAsia="Calibri"/>
          <w:color w:val="000000"/>
          <w:sz w:val="24"/>
          <w:szCs w:val="24"/>
        </w:rPr>
        <w:t>.</w:t>
      </w:r>
      <w:r>
        <w:rPr>
          <w:rFonts w:eastAsia="Calibri"/>
          <w:color w:val="000000"/>
          <w:spacing w:val="1"/>
          <w:w w:val="98"/>
          <w:sz w:val="24"/>
          <w:szCs w:val="24"/>
        </w:rPr>
        <w:t>13</w:t>
      </w:r>
      <w:r>
        <w:rPr>
          <w:rFonts w:eastAsia="Calibri"/>
          <w:color w:val="000000"/>
          <w:spacing w:val="1"/>
          <w:sz w:val="24"/>
          <w:szCs w:val="24"/>
        </w:rPr>
        <w:t>%。</w:t>
      </w:r>
    </w:p>
    <w:p w14:paraId="044D1527">
      <w:pPr>
        <w:spacing w:after="13" w:line="160" w:lineRule="exact"/>
        <w:rPr>
          <w:spacing w:val="1"/>
          <w:sz w:val="16"/>
          <w:szCs w:val="16"/>
        </w:rPr>
      </w:pPr>
    </w:p>
    <w:p w14:paraId="040A67E4">
      <w:pPr>
        <w:spacing w:line="240" w:lineRule="auto"/>
        <w:ind w:left="740" w:right="-20"/>
        <w:rPr>
          <w:b/>
          <w:bCs/>
          <w:color w:val="000000"/>
          <w:spacing w:val="7"/>
          <w:sz w:val="24"/>
          <w:szCs w:val="24"/>
        </w:rPr>
      </w:pPr>
      <w:r>
        <w:rPr>
          <w:rFonts w:eastAsia="Calibri"/>
          <w:b/>
          <w:bCs/>
          <w:color w:val="000000"/>
          <w:spacing w:val="9"/>
          <w:sz w:val="24"/>
          <w:szCs w:val="24"/>
        </w:rPr>
        <w:t>(</w:t>
      </w:r>
      <w:r>
        <w:rPr>
          <w:rFonts w:eastAsia="Calibri"/>
          <w:b/>
          <w:bCs/>
          <w:color w:val="000000"/>
          <w:spacing w:val="7"/>
          <w:sz w:val="24"/>
          <w:szCs w:val="24"/>
        </w:rPr>
        <w:t>三</w:t>
      </w:r>
      <w:r>
        <w:rPr>
          <w:rFonts w:eastAsia="Calibri"/>
          <w:b/>
          <w:bCs/>
          <w:color w:val="000000"/>
          <w:spacing w:val="11"/>
          <w:sz w:val="24"/>
          <w:szCs w:val="24"/>
        </w:rPr>
        <w:t>)</w:t>
      </w:r>
      <w:r>
        <w:rPr>
          <w:rFonts w:eastAsia="Calibri"/>
          <w:b/>
          <w:bCs/>
          <w:color w:val="000000"/>
          <w:spacing w:val="7"/>
          <w:sz w:val="24"/>
          <w:szCs w:val="24"/>
        </w:rPr>
        <w:t>国有</w:t>
      </w:r>
      <w:r>
        <w:rPr>
          <w:rFonts w:eastAsia="Calibri"/>
          <w:b/>
          <w:bCs/>
          <w:color w:val="000000"/>
          <w:spacing w:val="10"/>
          <w:sz w:val="24"/>
          <w:szCs w:val="24"/>
        </w:rPr>
        <w:t>资</w:t>
      </w:r>
      <w:r>
        <w:rPr>
          <w:rFonts w:eastAsia="Calibri"/>
          <w:b/>
          <w:bCs/>
          <w:color w:val="000000"/>
          <w:spacing w:val="7"/>
          <w:sz w:val="24"/>
          <w:szCs w:val="24"/>
        </w:rPr>
        <w:t>产</w:t>
      </w:r>
      <w:r>
        <w:rPr>
          <w:rFonts w:eastAsia="Calibri"/>
          <w:b/>
          <w:bCs/>
          <w:color w:val="000000"/>
          <w:spacing w:val="10"/>
          <w:sz w:val="24"/>
          <w:szCs w:val="24"/>
        </w:rPr>
        <w:t>占</w:t>
      </w:r>
      <w:r>
        <w:rPr>
          <w:rFonts w:eastAsia="Calibri"/>
          <w:b/>
          <w:bCs/>
          <w:color w:val="000000"/>
          <w:spacing w:val="7"/>
          <w:sz w:val="24"/>
          <w:szCs w:val="24"/>
        </w:rPr>
        <w:t>用情况。</w:t>
      </w:r>
    </w:p>
    <w:p w14:paraId="334338CD">
      <w:pPr>
        <w:spacing w:after="15" w:line="160" w:lineRule="exact"/>
        <w:rPr>
          <w:spacing w:val="7"/>
          <w:sz w:val="16"/>
          <w:szCs w:val="16"/>
        </w:rPr>
      </w:pPr>
    </w:p>
    <w:p w14:paraId="076A5718">
      <w:pPr>
        <w:spacing w:line="240" w:lineRule="auto"/>
        <w:ind w:left="740" w:right="-20"/>
        <w:rPr>
          <w:color w:val="000000"/>
          <w:sz w:val="24"/>
          <w:szCs w:val="24"/>
        </w:rPr>
      </w:pPr>
      <w:r>
        <w:rPr>
          <w:rFonts w:eastAsia="Calibri"/>
          <w:color w:val="000000"/>
          <w:sz w:val="24"/>
          <w:szCs w:val="24"/>
        </w:rPr>
        <w:t>截至</w:t>
      </w:r>
      <w:r>
        <w:rPr>
          <w:rFonts w:eastAsia="Calibri"/>
          <w:color w:val="000000"/>
          <w:spacing w:val="5"/>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59"/>
          <w:w w:val="98"/>
          <w:sz w:val="24"/>
          <w:szCs w:val="24"/>
        </w:rPr>
        <w:t>2</w:t>
      </w:r>
      <w:r>
        <w:rPr>
          <w:rFonts w:eastAsia="Calibri"/>
          <w:color w:val="000000"/>
          <w:sz w:val="24"/>
          <w:szCs w:val="24"/>
        </w:rPr>
        <w:t>月</w:t>
      </w:r>
      <w:r>
        <w:rPr>
          <w:rFonts w:eastAsia="Calibri"/>
          <w:color w:val="000000"/>
          <w:spacing w:val="6"/>
          <w:sz w:val="24"/>
          <w:szCs w:val="24"/>
        </w:rPr>
        <w:t xml:space="preserve"> </w:t>
      </w:r>
      <w:r>
        <w:rPr>
          <w:rFonts w:eastAsia="Calibri"/>
          <w:color w:val="000000"/>
          <w:w w:val="98"/>
          <w:sz w:val="24"/>
          <w:szCs w:val="24"/>
        </w:rPr>
        <w:t>3</w:t>
      </w:r>
      <w:r>
        <w:rPr>
          <w:rFonts w:eastAsia="Calibri"/>
          <w:color w:val="000000"/>
          <w:spacing w:val="60"/>
          <w:w w:val="98"/>
          <w:sz w:val="24"/>
          <w:szCs w:val="24"/>
        </w:rPr>
        <w:t>1</w:t>
      </w:r>
      <w:r>
        <w:rPr>
          <w:rFonts w:eastAsia="Calibri"/>
          <w:color w:val="000000"/>
          <w:sz w:val="24"/>
          <w:szCs w:val="24"/>
        </w:rPr>
        <w:t>日，武汉市汉阳区人民政府江汉二桥街办事处共有</w:t>
      </w:r>
    </w:p>
    <w:p w14:paraId="0FD13E25">
      <w:pPr>
        <w:spacing w:after="13" w:line="160" w:lineRule="exact"/>
        <w:rPr>
          <w:sz w:val="16"/>
          <w:szCs w:val="16"/>
        </w:rPr>
      </w:pPr>
    </w:p>
    <w:p w14:paraId="20B87DA4">
      <w:pPr>
        <w:spacing w:line="240" w:lineRule="auto"/>
        <w:ind w:left="99" w:right="-20"/>
        <w:rPr>
          <w:color w:val="000000"/>
          <w:sz w:val="24"/>
          <w:szCs w:val="24"/>
        </w:rPr>
      </w:pPr>
      <w:r>
        <w:rPr>
          <w:rFonts w:eastAsia="Calibri"/>
          <w:color w:val="000000"/>
          <w:sz w:val="24"/>
          <w:szCs w:val="24"/>
        </w:rPr>
        <w:t>车辆</w:t>
      </w:r>
      <w:r>
        <w:rPr>
          <w:rFonts w:eastAsia="Calibri"/>
          <w:color w:val="000000"/>
          <w:spacing w:val="5"/>
          <w:sz w:val="24"/>
          <w:szCs w:val="24"/>
        </w:rPr>
        <w:t xml:space="preserve"> </w:t>
      </w:r>
      <w:r>
        <w:rPr>
          <w:rFonts w:eastAsia="Calibri"/>
          <w:color w:val="000000"/>
          <w:spacing w:val="60"/>
          <w:w w:val="98"/>
          <w:sz w:val="24"/>
          <w:szCs w:val="24"/>
        </w:rPr>
        <w:t>3</w:t>
      </w:r>
      <w:r>
        <w:rPr>
          <w:rFonts w:eastAsia="Calibri"/>
          <w:color w:val="000000"/>
          <w:sz w:val="24"/>
          <w:szCs w:val="24"/>
        </w:rPr>
        <w:t>辆，其中，应急保障用车</w:t>
      </w:r>
      <w:r>
        <w:rPr>
          <w:rFonts w:eastAsia="Calibri"/>
          <w:color w:val="000000"/>
          <w:spacing w:val="6"/>
          <w:sz w:val="24"/>
          <w:szCs w:val="24"/>
        </w:rPr>
        <w:t xml:space="preserve"> </w:t>
      </w:r>
      <w:r>
        <w:rPr>
          <w:rFonts w:eastAsia="Calibri"/>
          <w:color w:val="000000"/>
          <w:spacing w:val="60"/>
          <w:w w:val="98"/>
          <w:sz w:val="24"/>
          <w:szCs w:val="24"/>
        </w:rPr>
        <w:t>1</w:t>
      </w:r>
      <w:r>
        <w:rPr>
          <w:rFonts w:eastAsia="Calibri"/>
          <w:color w:val="000000"/>
          <w:sz w:val="24"/>
          <w:szCs w:val="24"/>
        </w:rPr>
        <w:t>辆、其他用车</w:t>
      </w:r>
      <w:r>
        <w:rPr>
          <w:rFonts w:eastAsia="Calibri"/>
          <w:color w:val="000000"/>
          <w:spacing w:val="6"/>
          <w:sz w:val="24"/>
          <w:szCs w:val="24"/>
        </w:rPr>
        <w:t xml:space="preserve"> </w:t>
      </w:r>
      <w:r>
        <w:rPr>
          <w:rFonts w:eastAsia="Calibri"/>
          <w:color w:val="000000"/>
          <w:spacing w:val="60"/>
          <w:w w:val="98"/>
          <w:sz w:val="24"/>
          <w:szCs w:val="24"/>
        </w:rPr>
        <w:t>2</w:t>
      </w:r>
      <w:r>
        <w:rPr>
          <w:rFonts w:eastAsia="Calibri"/>
          <w:color w:val="000000"/>
          <w:sz w:val="24"/>
          <w:szCs w:val="24"/>
        </w:rPr>
        <w:t>辆，其他用车主要是城管工</w:t>
      </w:r>
    </w:p>
    <w:p w14:paraId="1D444233">
      <w:pPr>
        <w:spacing w:after="15" w:line="160" w:lineRule="exact"/>
        <w:rPr>
          <w:sz w:val="16"/>
          <w:szCs w:val="16"/>
        </w:rPr>
      </w:pPr>
    </w:p>
    <w:p w14:paraId="47A7F346">
      <w:pPr>
        <w:spacing w:line="240" w:lineRule="auto"/>
        <w:ind w:left="99" w:right="-20"/>
        <w:rPr>
          <w:color w:val="000000"/>
          <w:spacing w:val="9"/>
          <w:sz w:val="24"/>
          <w:szCs w:val="24"/>
        </w:rPr>
      </w:pPr>
      <w:r>
        <w:rPr>
          <w:rFonts w:eastAsia="Calibri"/>
          <w:color w:val="000000"/>
          <w:sz w:val="24"/>
          <w:szCs w:val="24"/>
        </w:rPr>
        <w:t>作用车。单位价值</w:t>
      </w:r>
      <w:r>
        <w:rPr>
          <w:rFonts w:eastAsia="Calibri"/>
          <w:color w:val="000000"/>
          <w:spacing w:val="6"/>
          <w:sz w:val="24"/>
          <w:szCs w:val="24"/>
        </w:rPr>
        <w:t xml:space="preserve"> </w:t>
      </w:r>
      <w:r>
        <w:rPr>
          <w:rFonts w:eastAsia="Calibri"/>
          <w:color w:val="000000"/>
          <w:spacing w:val="7"/>
          <w:w w:val="98"/>
          <w:sz w:val="24"/>
          <w:szCs w:val="24"/>
        </w:rPr>
        <w:t>5</w:t>
      </w:r>
      <w:r>
        <w:rPr>
          <w:rFonts w:eastAsia="Calibri"/>
          <w:color w:val="000000"/>
          <w:spacing w:val="67"/>
          <w:w w:val="98"/>
          <w:sz w:val="24"/>
          <w:szCs w:val="24"/>
        </w:rPr>
        <w:t>0</w:t>
      </w:r>
      <w:r>
        <w:rPr>
          <w:rFonts w:eastAsia="Calibri"/>
          <w:color w:val="000000"/>
          <w:spacing w:val="7"/>
          <w:sz w:val="24"/>
          <w:szCs w:val="24"/>
        </w:rPr>
        <w:t>万元(含)以上通用设备</w:t>
      </w:r>
      <w:r>
        <w:rPr>
          <w:rFonts w:eastAsia="Calibri"/>
          <w:color w:val="000000"/>
          <w:spacing w:val="6"/>
          <w:sz w:val="24"/>
          <w:szCs w:val="24"/>
        </w:rPr>
        <w:t xml:space="preserve"> </w:t>
      </w:r>
      <w:r>
        <w:rPr>
          <w:rFonts w:eastAsia="Calibri"/>
          <w:color w:val="000000"/>
          <w:spacing w:val="71"/>
          <w:w w:val="98"/>
          <w:sz w:val="24"/>
          <w:szCs w:val="24"/>
        </w:rPr>
        <w:t>0</w:t>
      </w:r>
      <w:r>
        <w:rPr>
          <w:rFonts w:eastAsia="Calibri"/>
          <w:color w:val="000000"/>
          <w:spacing w:val="12"/>
          <w:sz w:val="24"/>
          <w:szCs w:val="24"/>
        </w:rPr>
        <w:t>台(套)，单价</w:t>
      </w:r>
      <w:r>
        <w:rPr>
          <w:rFonts w:eastAsia="Calibri"/>
          <w:color w:val="000000"/>
          <w:spacing w:val="7"/>
          <w:sz w:val="24"/>
          <w:szCs w:val="24"/>
        </w:rPr>
        <w:t xml:space="preserve"> </w:t>
      </w:r>
      <w:r>
        <w:rPr>
          <w:rFonts w:eastAsia="Calibri"/>
          <w:color w:val="000000"/>
          <w:spacing w:val="9"/>
          <w:w w:val="98"/>
          <w:sz w:val="24"/>
          <w:szCs w:val="24"/>
        </w:rPr>
        <w:t>10</w:t>
      </w:r>
      <w:r>
        <w:rPr>
          <w:rFonts w:eastAsia="Calibri"/>
          <w:color w:val="000000"/>
          <w:spacing w:val="69"/>
          <w:w w:val="98"/>
          <w:sz w:val="24"/>
          <w:szCs w:val="24"/>
        </w:rPr>
        <w:t>0</w:t>
      </w:r>
      <w:r>
        <w:rPr>
          <w:rFonts w:eastAsia="Calibri"/>
          <w:color w:val="000000"/>
          <w:spacing w:val="9"/>
          <w:sz w:val="24"/>
          <w:szCs w:val="24"/>
        </w:rPr>
        <w:t>万元(含)以上</w:t>
      </w:r>
    </w:p>
    <w:p w14:paraId="33E90117">
      <w:pPr>
        <w:spacing w:after="13" w:line="160" w:lineRule="exact"/>
        <w:rPr>
          <w:spacing w:val="9"/>
          <w:sz w:val="16"/>
          <w:szCs w:val="16"/>
        </w:rPr>
      </w:pPr>
    </w:p>
    <w:p w14:paraId="699F85C8">
      <w:pPr>
        <w:spacing w:line="240" w:lineRule="auto"/>
        <w:ind w:left="99" w:right="-20"/>
        <w:rPr>
          <w:color w:val="000000"/>
          <w:spacing w:val="19"/>
          <w:sz w:val="24"/>
          <w:szCs w:val="24"/>
        </w:rPr>
      </w:pPr>
      <w:r>
        <w:rPr>
          <w:rFonts w:eastAsia="Calibri"/>
          <w:color w:val="000000"/>
          <w:sz w:val="24"/>
          <w:szCs w:val="24"/>
        </w:rPr>
        <w:t>专用设备</w:t>
      </w:r>
      <w:r>
        <w:rPr>
          <w:rFonts w:eastAsia="Calibri"/>
          <w:color w:val="000000"/>
          <w:spacing w:val="5"/>
          <w:sz w:val="24"/>
          <w:szCs w:val="24"/>
        </w:rPr>
        <w:t xml:space="preserve"> </w:t>
      </w:r>
      <w:r>
        <w:rPr>
          <w:rFonts w:eastAsia="Calibri"/>
          <w:color w:val="000000"/>
          <w:spacing w:val="78"/>
          <w:w w:val="98"/>
          <w:sz w:val="24"/>
          <w:szCs w:val="24"/>
        </w:rPr>
        <w:t>0</w:t>
      </w:r>
      <w:r>
        <w:rPr>
          <w:rFonts w:eastAsia="Calibri"/>
          <w:color w:val="000000"/>
          <w:spacing w:val="19"/>
          <w:sz w:val="24"/>
          <w:szCs w:val="24"/>
        </w:rPr>
        <w:t>台</w:t>
      </w:r>
      <w:r>
        <w:rPr>
          <w:rFonts w:eastAsia="Calibri"/>
          <w:color w:val="000000"/>
          <w:spacing w:val="20"/>
          <w:sz w:val="24"/>
          <w:szCs w:val="24"/>
        </w:rPr>
        <w:t>(</w:t>
      </w:r>
      <w:r>
        <w:rPr>
          <w:rFonts w:eastAsia="Calibri"/>
          <w:color w:val="000000"/>
          <w:spacing w:val="19"/>
          <w:sz w:val="24"/>
          <w:szCs w:val="24"/>
        </w:rPr>
        <w:t>套)</w:t>
      </w:r>
    </w:p>
    <w:p w14:paraId="57B9FF4C">
      <w:pPr>
        <w:spacing w:after="42" w:line="240" w:lineRule="exact"/>
        <w:rPr>
          <w:spacing w:val="19"/>
          <w:sz w:val="24"/>
          <w:szCs w:val="24"/>
        </w:rPr>
      </w:pPr>
    </w:p>
    <w:p w14:paraId="407BFDEE">
      <w:pPr>
        <w:tabs>
          <w:tab w:val="left" w:pos="3327"/>
        </w:tabs>
        <w:spacing w:line="240" w:lineRule="auto"/>
        <w:ind w:left="1558" w:right="-20"/>
        <w:rPr>
          <w:b/>
          <w:bCs/>
          <w:color w:val="000000"/>
          <w:sz w:val="32"/>
          <w:szCs w:val="32"/>
        </w:rPr>
      </w:pPr>
      <w:r>
        <w:rPr>
          <w:rFonts w:eastAsia="Calibri"/>
          <w:b/>
          <w:bCs/>
          <w:color w:val="000000"/>
          <w:spacing w:val="2"/>
          <w:sz w:val="32"/>
          <w:szCs w:val="32"/>
        </w:rPr>
        <w:t>第四</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1"/>
          <w:w w:val="98"/>
          <w:sz w:val="32"/>
          <w:szCs w:val="32"/>
        </w:rPr>
        <w:t>2</w:t>
      </w:r>
      <w:r>
        <w:rPr>
          <w:rFonts w:eastAsia="Calibri"/>
          <w:b/>
          <w:bCs/>
          <w:color w:val="000000"/>
          <w:w w:val="98"/>
          <w:sz w:val="32"/>
          <w:szCs w:val="32"/>
        </w:rPr>
        <w:t>0</w:t>
      </w:r>
      <w:r>
        <w:rPr>
          <w:rFonts w:eastAsia="Calibri"/>
          <w:b/>
          <w:bCs/>
          <w:color w:val="000000"/>
          <w:spacing w:val="1"/>
          <w:w w:val="98"/>
          <w:sz w:val="32"/>
          <w:szCs w:val="32"/>
        </w:rPr>
        <w:t>1</w:t>
      </w:r>
      <w:r>
        <w:rPr>
          <w:rFonts w:eastAsia="Calibri"/>
          <w:b/>
          <w:bCs/>
          <w:color w:val="000000"/>
          <w:spacing w:val="82"/>
          <w:w w:val="98"/>
          <w:sz w:val="32"/>
          <w:szCs w:val="32"/>
        </w:rPr>
        <w:t>9</w:t>
      </w:r>
      <w:r>
        <w:rPr>
          <w:rFonts w:eastAsia="Calibri"/>
          <w:b/>
          <w:bCs/>
          <w:color w:val="000000"/>
          <w:spacing w:val="2"/>
          <w:sz w:val="32"/>
          <w:szCs w:val="32"/>
        </w:rPr>
        <w:t>年重点工</w:t>
      </w:r>
      <w:r>
        <w:rPr>
          <w:rFonts w:eastAsia="Calibri"/>
          <w:b/>
          <w:bCs/>
          <w:color w:val="000000"/>
          <w:spacing w:val="3"/>
          <w:sz w:val="32"/>
          <w:szCs w:val="32"/>
        </w:rPr>
        <w:t>作</w:t>
      </w:r>
      <w:r>
        <w:rPr>
          <w:rFonts w:eastAsia="Calibri"/>
          <w:b/>
          <w:bCs/>
          <w:color w:val="000000"/>
          <w:sz w:val="32"/>
          <w:szCs w:val="32"/>
        </w:rPr>
        <w:t>完</w:t>
      </w:r>
      <w:r>
        <w:rPr>
          <w:rFonts w:eastAsia="Calibri"/>
          <w:b/>
          <w:bCs/>
          <w:color w:val="000000"/>
          <w:spacing w:val="2"/>
          <w:sz w:val="32"/>
          <w:szCs w:val="32"/>
        </w:rPr>
        <w:t>成情</w:t>
      </w:r>
      <w:r>
        <w:rPr>
          <w:rFonts w:eastAsia="Calibri"/>
          <w:b/>
          <w:bCs/>
          <w:color w:val="000000"/>
          <w:sz w:val="32"/>
          <w:szCs w:val="32"/>
        </w:rPr>
        <w:t>况</w:t>
      </w:r>
    </w:p>
    <w:p w14:paraId="059B6450">
      <w:pPr>
        <w:spacing w:line="240" w:lineRule="exact"/>
        <w:rPr>
          <w:sz w:val="24"/>
          <w:szCs w:val="24"/>
        </w:rPr>
      </w:pPr>
    </w:p>
    <w:p w14:paraId="4174549E">
      <w:pPr>
        <w:spacing w:line="240" w:lineRule="exact"/>
        <w:rPr>
          <w:sz w:val="24"/>
          <w:szCs w:val="24"/>
        </w:rPr>
      </w:pPr>
    </w:p>
    <w:p w14:paraId="2D3B1F01">
      <w:pPr>
        <w:spacing w:after="28" w:line="240" w:lineRule="exact"/>
        <w:rPr>
          <w:sz w:val="24"/>
          <w:szCs w:val="24"/>
        </w:rPr>
      </w:pPr>
    </w:p>
    <w:p w14:paraId="1A904DB4">
      <w:pPr>
        <w:spacing w:line="240" w:lineRule="auto"/>
        <w:ind w:left="740" w:right="-20"/>
        <w:rPr>
          <w:b/>
          <w:bCs/>
          <w:color w:val="000000"/>
          <w:sz w:val="24"/>
          <w:szCs w:val="24"/>
        </w:rPr>
      </w:pPr>
      <w:r>
        <w:rPr>
          <w:rFonts w:eastAsia="Calibri"/>
          <w:b/>
          <w:bCs/>
          <w:color w:val="000000"/>
          <w:spacing w:val="2"/>
          <w:sz w:val="24"/>
          <w:szCs w:val="24"/>
        </w:rPr>
        <w:t>一</w:t>
      </w:r>
      <w:r>
        <w:rPr>
          <w:rFonts w:eastAsia="Calibri"/>
          <w:b/>
          <w:bCs/>
          <w:color w:val="000000"/>
          <w:sz w:val="24"/>
          <w:szCs w:val="24"/>
        </w:rPr>
        <w:t>、</w:t>
      </w:r>
      <w:r>
        <w:rPr>
          <w:rFonts w:eastAsia="Calibri"/>
          <w:b/>
          <w:bCs/>
          <w:color w:val="000000"/>
          <w:spacing w:val="123"/>
          <w:sz w:val="24"/>
          <w:szCs w:val="24"/>
        </w:rPr>
        <w:t xml:space="preserve"> </w:t>
      </w:r>
      <w:r>
        <w:rPr>
          <w:rFonts w:eastAsia="Calibri"/>
          <w:b/>
          <w:bCs/>
          <w:color w:val="000000"/>
          <w:spacing w:val="2"/>
          <w:sz w:val="24"/>
          <w:szCs w:val="24"/>
        </w:rPr>
        <w:t>以</w:t>
      </w:r>
      <w:r>
        <w:rPr>
          <w:rFonts w:eastAsia="Calibri"/>
          <w:b/>
          <w:bCs/>
          <w:color w:val="000000"/>
          <w:sz w:val="24"/>
          <w:szCs w:val="24"/>
        </w:rPr>
        <w:t>红</w:t>
      </w:r>
      <w:r>
        <w:rPr>
          <w:rFonts w:eastAsia="Calibri"/>
          <w:b/>
          <w:bCs/>
          <w:color w:val="000000"/>
          <w:spacing w:val="3"/>
          <w:sz w:val="24"/>
          <w:szCs w:val="24"/>
        </w:rPr>
        <w:t>色</w:t>
      </w:r>
      <w:r>
        <w:rPr>
          <w:rFonts w:eastAsia="Calibri"/>
          <w:b/>
          <w:bCs/>
          <w:color w:val="000000"/>
          <w:sz w:val="24"/>
          <w:szCs w:val="24"/>
        </w:rPr>
        <w:t>引领</w:t>
      </w:r>
      <w:r>
        <w:rPr>
          <w:rFonts w:eastAsia="Calibri"/>
          <w:b/>
          <w:bCs/>
          <w:color w:val="000000"/>
          <w:spacing w:val="2"/>
          <w:sz w:val="24"/>
          <w:szCs w:val="24"/>
        </w:rPr>
        <w:t>为</w:t>
      </w:r>
      <w:r>
        <w:rPr>
          <w:rFonts w:eastAsia="Calibri"/>
          <w:b/>
          <w:bCs/>
          <w:color w:val="000000"/>
          <w:sz w:val="24"/>
          <w:szCs w:val="24"/>
        </w:rPr>
        <w:t>导</w:t>
      </w:r>
      <w:r>
        <w:rPr>
          <w:rFonts w:eastAsia="Calibri"/>
          <w:b/>
          <w:bCs/>
          <w:color w:val="000000"/>
          <w:spacing w:val="2"/>
          <w:sz w:val="24"/>
          <w:szCs w:val="24"/>
        </w:rPr>
        <w:t>向</w:t>
      </w:r>
      <w:r>
        <w:rPr>
          <w:rFonts w:eastAsia="Calibri"/>
          <w:b/>
          <w:bCs/>
          <w:color w:val="000000"/>
          <w:sz w:val="24"/>
          <w:szCs w:val="24"/>
        </w:rPr>
        <w:t>，</w:t>
      </w:r>
      <w:r>
        <w:rPr>
          <w:rFonts w:eastAsia="Calibri"/>
          <w:b/>
          <w:bCs/>
          <w:color w:val="000000"/>
          <w:spacing w:val="2"/>
          <w:sz w:val="24"/>
          <w:szCs w:val="24"/>
        </w:rPr>
        <w:t>强基</w:t>
      </w:r>
      <w:r>
        <w:rPr>
          <w:rFonts w:eastAsia="Calibri"/>
          <w:b/>
          <w:bCs/>
          <w:color w:val="000000"/>
          <w:sz w:val="24"/>
          <w:szCs w:val="24"/>
        </w:rPr>
        <w:t>固</w:t>
      </w:r>
      <w:r>
        <w:rPr>
          <w:rFonts w:eastAsia="Calibri"/>
          <w:b/>
          <w:bCs/>
          <w:color w:val="000000"/>
          <w:spacing w:val="2"/>
          <w:sz w:val="24"/>
          <w:szCs w:val="24"/>
        </w:rPr>
        <w:t>本</w:t>
      </w:r>
      <w:r>
        <w:rPr>
          <w:rFonts w:eastAsia="Calibri"/>
          <w:b/>
          <w:bCs/>
          <w:color w:val="000000"/>
          <w:sz w:val="24"/>
          <w:szCs w:val="24"/>
        </w:rPr>
        <w:t>聚人心</w:t>
      </w:r>
    </w:p>
    <w:p w14:paraId="600A2797">
      <w:pPr>
        <w:spacing w:after="15" w:line="160" w:lineRule="exact"/>
        <w:rPr>
          <w:sz w:val="16"/>
          <w:szCs w:val="16"/>
        </w:rPr>
      </w:pPr>
    </w:p>
    <w:p w14:paraId="32311E0B">
      <w:pPr>
        <w:spacing w:line="240" w:lineRule="auto"/>
        <w:ind w:left="579" w:right="-20"/>
        <w:rPr>
          <w:color w:val="000000"/>
          <w:sz w:val="24"/>
          <w:szCs w:val="24"/>
        </w:rPr>
      </w:pPr>
      <w:r>
        <w:rPr>
          <w:rFonts w:eastAsia="Calibri"/>
          <w:color w:val="000000"/>
          <w:sz w:val="24"/>
          <w:szCs w:val="24"/>
        </w:rPr>
        <w:t>主要内容：深入学习贯彻习近平新时</w:t>
      </w:r>
      <w:r>
        <w:rPr>
          <w:rFonts w:eastAsia="Calibri"/>
          <w:color w:val="000000"/>
          <w:spacing w:val="1"/>
          <w:sz w:val="24"/>
          <w:szCs w:val="24"/>
        </w:rPr>
        <w:t>代</w:t>
      </w:r>
      <w:r>
        <w:rPr>
          <w:rFonts w:eastAsia="Calibri"/>
          <w:color w:val="000000"/>
          <w:sz w:val="24"/>
          <w:szCs w:val="24"/>
        </w:rPr>
        <w:t>中国特色社会主义思想，认真组织</w:t>
      </w:r>
    </w:p>
    <w:p w14:paraId="31F7F718">
      <w:pPr>
        <w:spacing w:after="13" w:line="160" w:lineRule="exact"/>
        <w:rPr>
          <w:sz w:val="16"/>
          <w:szCs w:val="16"/>
        </w:rPr>
      </w:pPr>
    </w:p>
    <w:p w14:paraId="5752618E">
      <w:pPr>
        <w:tabs>
          <w:tab w:val="left" w:pos="2500"/>
        </w:tabs>
        <w:spacing w:line="240" w:lineRule="auto"/>
        <w:ind w:left="99" w:right="-20"/>
        <w:rPr>
          <w:color w:val="000000"/>
          <w:spacing w:val="-1"/>
          <w:sz w:val="24"/>
          <w:szCs w:val="24"/>
        </w:rPr>
      </w:pPr>
      <w:r>
        <w:rPr>
          <w:rFonts w:eastAsia="Calibri"/>
          <w:color w:val="000000"/>
          <w:sz w:val="24"/>
          <w:szCs w:val="24"/>
        </w:rPr>
        <w:t>落实</w:t>
      </w:r>
      <w:r>
        <w:rPr>
          <w:rFonts w:eastAsia="Calibri"/>
          <w:color w:val="000000"/>
          <w:w w:val="99"/>
          <w:sz w:val="24"/>
          <w:szCs w:val="24"/>
        </w:rPr>
        <w:t>“</w:t>
      </w:r>
      <w:r>
        <w:rPr>
          <w:rFonts w:eastAsia="Calibri"/>
          <w:color w:val="000000"/>
          <w:sz w:val="24"/>
          <w:szCs w:val="24"/>
        </w:rPr>
        <w:t>三会一课”、“</w:t>
      </w:r>
      <w:r>
        <w:rPr>
          <w:rFonts w:eastAsia="Calibri"/>
          <w:color w:val="000000"/>
          <w:sz w:val="24"/>
          <w:szCs w:val="24"/>
        </w:rPr>
        <w:tab/>
      </w:r>
      <w:r>
        <w:rPr>
          <w:rFonts w:eastAsia="Calibri"/>
          <w:color w:val="000000"/>
          <w:spacing w:val="-1"/>
          <w:w w:val="98"/>
          <w:sz w:val="24"/>
          <w:szCs w:val="24"/>
        </w:rPr>
        <w:t>5</w:t>
      </w:r>
      <w:r>
        <w:rPr>
          <w:rFonts w:eastAsia="Calibri"/>
          <w:color w:val="000000"/>
          <w:spacing w:val="-1"/>
          <w:sz w:val="24"/>
          <w:szCs w:val="24"/>
        </w:rPr>
        <w:t>+N”主题党日等制度，坚持开展观摩学习、志愿服务、</w:t>
      </w:r>
    </w:p>
    <w:p w14:paraId="4482812C">
      <w:pPr>
        <w:spacing w:after="15" w:line="160" w:lineRule="exact"/>
        <w:rPr>
          <w:spacing w:val="-1"/>
          <w:sz w:val="16"/>
          <w:szCs w:val="16"/>
        </w:rPr>
      </w:pPr>
    </w:p>
    <w:p w14:paraId="642FCB45">
      <w:pPr>
        <w:spacing w:line="240" w:lineRule="auto"/>
        <w:ind w:left="99" w:right="-20"/>
        <w:rPr>
          <w:color w:val="000000"/>
          <w:sz w:val="24"/>
          <w:szCs w:val="24"/>
        </w:rPr>
      </w:pPr>
      <w:r>
        <w:rPr>
          <w:rFonts w:eastAsia="Calibri"/>
          <w:color w:val="000000"/>
          <w:sz w:val="24"/>
          <w:szCs w:val="24"/>
        </w:rPr>
        <w:t>文体娱乐、环境整治、平安巡防等主题实践活动，着力确保</w:t>
      </w:r>
      <w:r>
        <w:rPr>
          <w:rFonts w:eastAsia="Calibri"/>
          <w:color w:val="000000"/>
          <w:w w:val="99"/>
          <w:sz w:val="24"/>
          <w:szCs w:val="24"/>
        </w:rPr>
        <w:t>“</w:t>
      </w:r>
      <w:r>
        <w:rPr>
          <w:rFonts w:eastAsia="Calibri"/>
          <w:color w:val="000000"/>
          <w:sz w:val="24"/>
          <w:szCs w:val="24"/>
        </w:rPr>
        <w:t>两学一做</w:t>
      </w:r>
      <w:r>
        <w:rPr>
          <w:rFonts w:eastAsia="Calibri"/>
          <w:color w:val="000000"/>
          <w:w w:val="99"/>
          <w:sz w:val="24"/>
          <w:szCs w:val="24"/>
        </w:rPr>
        <w:t>”</w:t>
      </w:r>
      <w:r>
        <w:rPr>
          <w:rFonts w:eastAsia="Calibri"/>
          <w:color w:val="000000"/>
          <w:sz w:val="24"/>
          <w:szCs w:val="24"/>
        </w:rPr>
        <w:t>学习</w:t>
      </w:r>
    </w:p>
    <w:p w14:paraId="54987BFA">
      <w:pPr>
        <w:spacing w:after="15" w:line="160" w:lineRule="exact"/>
        <w:rPr>
          <w:sz w:val="16"/>
          <w:szCs w:val="16"/>
        </w:rPr>
      </w:pPr>
    </w:p>
    <w:p w14:paraId="5C8E9016">
      <w:pPr>
        <w:spacing w:line="240" w:lineRule="auto"/>
        <w:ind w:left="99" w:right="-20"/>
        <w:rPr>
          <w:color w:val="000000"/>
          <w:sz w:val="24"/>
          <w:szCs w:val="24"/>
        </w:rPr>
      </w:pPr>
      <w:r>
        <w:rPr>
          <w:rFonts w:eastAsia="Calibri"/>
          <w:color w:val="000000"/>
          <w:sz w:val="24"/>
          <w:szCs w:val="24"/>
        </w:rPr>
        <w:t>教育常态化、制度化；坚持紧扣学习主题，将集中学、个人学、研讨学、领导</w:t>
      </w:r>
    </w:p>
    <w:p w14:paraId="03492D66">
      <w:pPr>
        <w:spacing w:after="13" w:line="160" w:lineRule="exact"/>
        <w:rPr>
          <w:sz w:val="16"/>
          <w:szCs w:val="16"/>
        </w:rPr>
      </w:pPr>
    </w:p>
    <w:p w14:paraId="1C10A8E3">
      <w:pPr>
        <w:spacing w:line="240" w:lineRule="auto"/>
        <w:ind w:left="9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干部领学、社区企业全员学、为老党员送学等方式相结合，深入学习贯彻《习</w:t>
      </w:r>
    </w:p>
    <w:p w14:paraId="4230A8E9">
      <w:pPr>
        <w:spacing w:after="73" w:line="240" w:lineRule="exact"/>
        <w:rPr>
          <w:sz w:val="24"/>
          <w:szCs w:val="24"/>
        </w:rPr>
      </w:pPr>
    </w:p>
    <w:p w14:paraId="348B5E5E">
      <w:pPr>
        <w:spacing w:line="240" w:lineRule="auto"/>
        <w:ind w:left="99" w:right="-20"/>
        <w:rPr>
          <w:color w:val="000000"/>
          <w:sz w:val="24"/>
          <w:szCs w:val="24"/>
        </w:rPr>
      </w:pPr>
      <w:r>
        <w:rPr>
          <w:rFonts w:eastAsia="Calibri"/>
          <w:color w:val="000000"/>
          <w:sz w:val="24"/>
          <w:szCs w:val="24"/>
        </w:rPr>
        <w:t>近平关于“不忘初心、牢记使命</w:t>
      </w:r>
      <w:r>
        <w:rPr>
          <w:rFonts w:eastAsia="Calibri"/>
          <w:color w:val="000000"/>
          <w:w w:val="99"/>
          <w:sz w:val="24"/>
          <w:szCs w:val="24"/>
        </w:rPr>
        <w:t>”</w:t>
      </w:r>
      <w:r>
        <w:rPr>
          <w:rFonts w:eastAsia="Calibri"/>
          <w:color w:val="000000"/>
          <w:sz w:val="24"/>
          <w:szCs w:val="24"/>
        </w:rPr>
        <w:t>重要论述选编》《习近平新时代中国特色社</w:t>
      </w:r>
    </w:p>
    <w:p w14:paraId="2EF49A00">
      <w:pPr>
        <w:spacing w:after="15" w:line="160" w:lineRule="exact"/>
        <w:rPr>
          <w:sz w:val="16"/>
          <w:szCs w:val="16"/>
        </w:rPr>
      </w:pPr>
    </w:p>
    <w:p w14:paraId="6D8C5166">
      <w:pPr>
        <w:spacing w:line="240" w:lineRule="auto"/>
        <w:ind w:left="99" w:right="-20"/>
        <w:rPr>
          <w:color w:val="000000"/>
          <w:sz w:val="24"/>
          <w:szCs w:val="24"/>
        </w:rPr>
      </w:pPr>
      <w:r>
        <w:rPr>
          <w:rFonts w:eastAsia="Calibri"/>
          <w:color w:val="000000"/>
          <w:sz w:val="24"/>
          <w:szCs w:val="24"/>
        </w:rPr>
        <w:t>会主义思想学习纲要》及习近平总书记系列重要讲话精神；严格落实意识形态工作</w:t>
      </w:r>
    </w:p>
    <w:p w14:paraId="341D19B8">
      <w:pPr>
        <w:spacing w:after="13" w:line="160" w:lineRule="exact"/>
        <w:rPr>
          <w:sz w:val="16"/>
          <w:szCs w:val="16"/>
        </w:rPr>
      </w:pPr>
    </w:p>
    <w:p w14:paraId="27BD3882">
      <w:pPr>
        <w:spacing w:line="240" w:lineRule="auto"/>
        <w:ind w:left="99" w:right="-20"/>
        <w:rPr>
          <w:color w:val="000000"/>
          <w:sz w:val="24"/>
          <w:szCs w:val="24"/>
        </w:rPr>
      </w:pPr>
      <w:r>
        <w:rPr>
          <w:rFonts w:eastAsia="Calibri"/>
          <w:color w:val="000000"/>
          <w:sz w:val="24"/>
          <w:szCs w:val="24"/>
        </w:rPr>
        <w:t>责任制，旗帜鲜明地站在意识形态工作第一线，全面明确工作责任，层层抓好</w:t>
      </w:r>
    </w:p>
    <w:p w14:paraId="69039BCE">
      <w:pPr>
        <w:spacing w:after="15" w:line="160" w:lineRule="exact"/>
        <w:rPr>
          <w:sz w:val="16"/>
          <w:szCs w:val="16"/>
        </w:rPr>
      </w:pPr>
    </w:p>
    <w:p w14:paraId="1C4E64DF">
      <w:pPr>
        <w:spacing w:line="240" w:lineRule="auto"/>
        <w:ind w:left="99" w:right="-20"/>
        <w:rPr>
          <w:color w:val="000000"/>
          <w:sz w:val="24"/>
          <w:szCs w:val="24"/>
        </w:rPr>
      </w:pPr>
      <w:r>
        <w:rPr>
          <w:rFonts w:eastAsia="Calibri"/>
          <w:color w:val="000000"/>
          <w:sz w:val="24"/>
          <w:szCs w:val="24"/>
        </w:rPr>
        <w:t>责任落实，坚持定期分析研判，定期调度总结，确保全街意识形态领域安全，</w:t>
      </w:r>
    </w:p>
    <w:p w14:paraId="0961C37D">
      <w:pPr>
        <w:spacing w:after="12" w:line="160" w:lineRule="exact"/>
        <w:rPr>
          <w:sz w:val="16"/>
          <w:szCs w:val="16"/>
        </w:rPr>
      </w:pPr>
    </w:p>
    <w:p w14:paraId="7023CBE3">
      <w:pPr>
        <w:spacing w:line="240" w:lineRule="auto"/>
        <w:ind w:left="99" w:right="-20"/>
        <w:rPr>
          <w:color w:val="000000"/>
          <w:sz w:val="24"/>
          <w:szCs w:val="24"/>
        </w:rPr>
      </w:pPr>
      <w:r>
        <w:rPr>
          <w:rFonts w:eastAsia="Calibri"/>
          <w:color w:val="000000"/>
          <w:sz w:val="24"/>
          <w:szCs w:val="24"/>
        </w:rPr>
        <w:t>切实履行把好方向、管好导向之责；坚持以政治建设为统领，以作风建设为重</w:t>
      </w:r>
    </w:p>
    <w:p w14:paraId="64F8C359">
      <w:pPr>
        <w:spacing w:after="15" w:line="160" w:lineRule="exact"/>
        <w:rPr>
          <w:sz w:val="16"/>
          <w:szCs w:val="16"/>
        </w:rPr>
      </w:pPr>
    </w:p>
    <w:p w14:paraId="674CE43D">
      <w:pPr>
        <w:spacing w:line="240" w:lineRule="auto"/>
        <w:ind w:left="99" w:right="-20"/>
        <w:rPr>
          <w:color w:val="000000"/>
          <w:sz w:val="24"/>
          <w:szCs w:val="24"/>
        </w:rPr>
      </w:pPr>
      <w:r>
        <w:rPr>
          <w:rFonts w:eastAsia="Calibri"/>
          <w:color w:val="000000"/>
          <w:sz w:val="24"/>
          <w:szCs w:val="24"/>
        </w:rPr>
        <w:t>点，以压实责任为抓手，以严实作风推进深化改革、保密工作、法制建设、民</w:t>
      </w:r>
    </w:p>
    <w:p w14:paraId="454C347E">
      <w:pPr>
        <w:spacing w:after="13" w:line="160" w:lineRule="exact"/>
        <w:rPr>
          <w:sz w:val="16"/>
          <w:szCs w:val="16"/>
        </w:rPr>
      </w:pPr>
    </w:p>
    <w:p w14:paraId="55768D92">
      <w:pPr>
        <w:spacing w:line="240" w:lineRule="auto"/>
        <w:ind w:left="99" w:right="-20"/>
        <w:rPr>
          <w:color w:val="000000"/>
          <w:sz w:val="24"/>
          <w:szCs w:val="24"/>
        </w:rPr>
      </w:pPr>
      <w:r>
        <w:rPr>
          <w:rFonts w:eastAsia="Calibri"/>
          <w:color w:val="000000"/>
          <w:sz w:val="24"/>
          <w:szCs w:val="24"/>
        </w:rPr>
        <w:t>族宗教等各项工作要求落到实处，在党管武装、精准扶贫等工作上持续发力，</w:t>
      </w:r>
    </w:p>
    <w:p w14:paraId="2FF5B4BE">
      <w:pPr>
        <w:spacing w:after="15" w:line="160" w:lineRule="exact"/>
        <w:rPr>
          <w:sz w:val="16"/>
          <w:szCs w:val="16"/>
        </w:rPr>
      </w:pPr>
    </w:p>
    <w:p w14:paraId="68E0A6FB">
      <w:pPr>
        <w:spacing w:line="240" w:lineRule="auto"/>
        <w:ind w:left="99" w:right="-20"/>
        <w:rPr>
          <w:color w:val="000000"/>
          <w:sz w:val="24"/>
          <w:szCs w:val="24"/>
        </w:rPr>
      </w:pPr>
      <w:r>
        <w:rPr>
          <w:rFonts w:eastAsia="Calibri"/>
          <w:color w:val="000000"/>
          <w:sz w:val="24"/>
          <w:szCs w:val="24"/>
        </w:rPr>
        <w:t>全面完成各项工作目标。</w:t>
      </w:r>
    </w:p>
    <w:p w14:paraId="5B35623A">
      <w:pPr>
        <w:spacing w:after="13" w:line="160" w:lineRule="exact"/>
        <w:rPr>
          <w:sz w:val="16"/>
          <w:szCs w:val="16"/>
        </w:rPr>
      </w:pPr>
    </w:p>
    <w:p w14:paraId="745E7F1D">
      <w:pPr>
        <w:spacing w:line="240" w:lineRule="auto"/>
        <w:ind w:left="740" w:right="-20"/>
        <w:rPr>
          <w:b/>
          <w:bCs/>
          <w:color w:val="000000"/>
          <w:sz w:val="24"/>
          <w:szCs w:val="24"/>
        </w:rPr>
      </w:pPr>
      <w:r>
        <w:rPr>
          <w:rFonts w:eastAsia="Calibri"/>
          <w:b/>
          <w:bCs/>
          <w:color w:val="000000"/>
          <w:spacing w:val="2"/>
          <w:sz w:val="24"/>
          <w:szCs w:val="24"/>
        </w:rPr>
        <w:t>二</w:t>
      </w:r>
      <w:r>
        <w:rPr>
          <w:rFonts w:eastAsia="Calibri"/>
          <w:b/>
          <w:bCs/>
          <w:color w:val="000000"/>
          <w:sz w:val="24"/>
          <w:szCs w:val="24"/>
        </w:rPr>
        <w:t>、</w:t>
      </w:r>
      <w:r>
        <w:rPr>
          <w:rFonts w:eastAsia="Calibri"/>
          <w:b/>
          <w:bCs/>
          <w:color w:val="000000"/>
          <w:spacing w:val="2"/>
          <w:sz w:val="24"/>
          <w:szCs w:val="24"/>
        </w:rPr>
        <w:t>以</w:t>
      </w:r>
      <w:r>
        <w:rPr>
          <w:rFonts w:eastAsia="Calibri"/>
          <w:b/>
          <w:bCs/>
          <w:color w:val="000000"/>
          <w:sz w:val="24"/>
          <w:szCs w:val="24"/>
        </w:rPr>
        <w:t>培植</w:t>
      </w:r>
      <w:r>
        <w:rPr>
          <w:rFonts w:eastAsia="Calibri"/>
          <w:b/>
          <w:bCs/>
          <w:color w:val="000000"/>
          <w:spacing w:val="2"/>
          <w:sz w:val="24"/>
          <w:szCs w:val="24"/>
        </w:rPr>
        <w:t>壮</w:t>
      </w:r>
      <w:r>
        <w:rPr>
          <w:rFonts w:eastAsia="Calibri"/>
          <w:b/>
          <w:bCs/>
          <w:color w:val="000000"/>
          <w:sz w:val="24"/>
          <w:szCs w:val="24"/>
        </w:rPr>
        <w:t>大</w:t>
      </w:r>
      <w:r>
        <w:rPr>
          <w:rFonts w:eastAsia="Calibri"/>
          <w:b/>
          <w:bCs/>
          <w:color w:val="000000"/>
          <w:spacing w:val="2"/>
          <w:sz w:val="24"/>
          <w:szCs w:val="24"/>
        </w:rPr>
        <w:t>为</w:t>
      </w:r>
      <w:r>
        <w:rPr>
          <w:rFonts w:eastAsia="Calibri"/>
          <w:b/>
          <w:bCs/>
          <w:color w:val="000000"/>
          <w:sz w:val="24"/>
          <w:szCs w:val="24"/>
        </w:rPr>
        <w:t>主线</w:t>
      </w:r>
      <w:r>
        <w:rPr>
          <w:rFonts w:eastAsia="Calibri"/>
          <w:b/>
          <w:bCs/>
          <w:color w:val="000000"/>
          <w:spacing w:val="3"/>
          <w:sz w:val="24"/>
          <w:szCs w:val="24"/>
        </w:rPr>
        <w:t>，</w:t>
      </w:r>
      <w:r>
        <w:rPr>
          <w:rFonts w:eastAsia="Calibri"/>
          <w:b/>
          <w:bCs/>
          <w:color w:val="000000"/>
          <w:sz w:val="24"/>
          <w:szCs w:val="24"/>
        </w:rPr>
        <w:t>挖</w:t>
      </w:r>
      <w:r>
        <w:rPr>
          <w:rFonts w:eastAsia="Calibri"/>
          <w:b/>
          <w:bCs/>
          <w:color w:val="000000"/>
          <w:spacing w:val="2"/>
          <w:sz w:val="24"/>
          <w:szCs w:val="24"/>
        </w:rPr>
        <w:t>潜</w:t>
      </w:r>
      <w:r>
        <w:rPr>
          <w:rFonts w:eastAsia="Calibri"/>
          <w:b/>
          <w:bCs/>
          <w:color w:val="000000"/>
          <w:sz w:val="24"/>
          <w:szCs w:val="24"/>
        </w:rPr>
        <w:t>拓面</w:t>
      </w:r>
      <w:r>
        <w:rPr>
          <w:rFonts w:eastAsia="Calibri"/>
          <w:b/>
          <w:bCs/>
          <w:color w:val="000000"/>
          <w:spacing w:val="2"/>
          <w:sz w:val="24"/>
          <w:szCs w:val="24"/>
        </w:rPr>
        <w:t>谋</w:t>
      </w:r>
      <w:r>
        <w:rPr>
          <w:rFonts w:eastAsia="Calibri"/>
          <w:b/>
          <w:bCs/>
          <w:color w:val="000000"/>
          <w:sz w:val="24"/>
          <w:szCs w:val="24"/>
        </w:rPr>
        <w:t>发展</w:t>
      </w:r>
    </w:p>
    <w:p w14:paraId="72D5AE6B">
      <w:pPr>
        <w:spacing w:after="14" w:line="240" w:lineRule="exact"/>
        <w:rPr>
          <w:sz w:val="24"/>
          <w:szCs w:val="24"/>
        </w:rPr>
      </w:pPr>
    </w:p>
    <w:p w14:paraId="00268C8C">
      <w:pPr>
        <w:spacing w:line="240" w:lineRule="auto"/>
        <w:ind w:left="579" w:right="-20"/>
        <w:rPr>
          <w:color w:val="000000"/>
          <w:spacing w:val="-7"/>
          <w:sz w:val="24"/>
          <w:szCs w:val="24"/>
        </w:rPr>
      </w:pPr>
      <w:r>
        <w:rPr>
          <w:rFonts w:eastAsia="Calibri"/>
          <w:color w:val="000000"/>
          <w:sz w:val="24"/>
          <w:szCs w:val="24"/>
        </w:rPr>
        <w:t>主要内容：</w:t>
      </w:r>
      <w:r>
        <w:rPr>
          <w:rFonts w:eastAsia="Calibri"/>
          <w:color w:val="000000"/>
          <w:spacing w:val="66"/>
          <w:sz w:val="24"/>
          <w:szCs w:val="24"/>
        </w:rPr>
        <w:t xml:space="preserve"> </w:t>
      </w:r>
      <w:r>
        <w:rPr>
          <w:rFonts w:eastAsia="Calibri"/>
          <w:color w:val="000000"/>
          <w:sz w:val="24"/>
          <w:szCs w:val="24"/>
        </w:rPr>
        <w:t>全年完成固定资产投资</w:t>
      </w:r>
      <w:r>
        <w:rPr>
          <w:rFonts w:eastAsia="Calibri"/>
          <w:color w:val="000000"/>
          <w:spacing w:val="6"/>
          <w:sz w:val="24"/>
          <w:szCs w:val="24"/>
        </w:rPr>
        <w:t xml:space="preserve"> </w:t>
      </w:r>
      <w:r>
        <w:rPr>
          <w:rFonts w:eastAsia="Calibri"/>
          <w:color w:val="000000"/>
          <w:spacing w:val="60"/>
          <w:w w:val="98"/>
          <w:sz w:val="24"/>
          <w:szCs w:val="24"/>
        </w:rPr>
        <w:t>3</w:t>
      </w:r>
      <w:r>
        <w:rPr>
          <w:rFonts w:eastAsia="Calibri"/>
          <w:color w:val="000000"/>
          <w:sz w:val="24"/>
          <w:szCs w:val="24"/>
        </w:rPr>
        <w:t>亿，为年度目标</w:t>
      </w:r>
      <w:r>
        <w:rPr>
          <w:rFonts w:eastAsia="Calibri"/>
          <w:color w:val="000000"/>
          <w:spacing w:val="6"/>
          <w:sz w:val="24"/>
          <w:szCs w:val="24"/>
        </w:rPr>
        <w:t xml:space="preserve"> </w:t>
      </w:r>
      <w:r>
        <w:rPr>
          <w:rFonts w:eastAsia="Calibri"/>
          <w:color w:val="000000"/>
          <w:spacing w:val="60"/>
          <w:w w:val="98"/>
          <w:sz w:val="24"/>
          <w:szCs w:val="24"/>
        </w:rPr>
        <w:t>2</w:t>
      </w:r>
      <w:r>
        <w:rPr>
          <w:rFonts w:eastAsia="Calibri"/>
          <w:color w:val="000000"/>
          <w:sz w:val="24"/>
          <w:szCs w:val="24"/>
        </w:rPr>
        <w:t>亿的</w:t>
      </w:r>
      <w:r>
        <w:rPr>
          <w:rFonts w:eastAsia="Calibri"/>
          <w:color w:val="000000"/>
          <w:spacing w:val="6"/>
          <w:sz w:val="24"/>
          <w:szCs w:val="24"/>
        </w:rPr>
        <w:t xml:space="preserve"> </w:t>
      </w:r>
      <w:r>
        <w:rPr>
          <w:rFonts w:eastAsia="Calibri"/>
          <w:color w:val="000000"/>
          <w:spacing w:val="-7"/>
          <w:w w:val="98"/>
          <w:sz w:val="24"/>
          <w:szCs w:val="24"/>
        </w:rPr>
        <w:t>150</w:t>
      </w:r>
      <w:r>
        <w:rPr>
          <w:rFonts w:eastAsia="Calibri"/>
          <w:color w:val="000000"/>
          <w:spacing w:val="-7"/>
          <w:sz w:val="24"/>
          <w:szCs w:val="24"/>
        </w:rPr>
        <w:t>%；完成</w:t>
      </w:r>
    </w:p>
    <w:p w14:paraId="7B8E1125">
      <w:pPr>
        <w:spacing w:after="15" w:line="160" w:lineRule="exact"/>
        <w:rPr>
          <w:spacing w:val="-7"/>
          <w:sz w:val="16"/>
          <w:szCs w:val="16"/>
        </w:rPr>
      </w:pPr>
    </w:p>
    <w:p w14:paraId="585E80EC">
      <w:pPr>
        <w:spacing w:line="240" w:lineRule="auto"/>
        <w:ind w:left="99" w:right="-20"/>
        <w:rPr>
          <w:color w:val="000000"/>
          <w:spacing w:val="7"/>
          <w:sz w:val="24"/>
          <w:szCs w:val="24"/>
        </w:rPr>
      </w:pPr>
      <w:r>
        <w:rPr>
          <w:rFonts w:eastAsia="Calibri"/>
          <w:color w:val="000000"/>
          <w:sz w:val="24"/>
          <w:szCs w:val="24"/>
        </w:rPr>
        <w:t>招商引资</w:t>
      </w:r>
      <w:r>
        <w:rPr>
          <w:rFonts w:eastAsia="Calibri"/>
          <w:color w:val="000000"/>
          <w:spacing w:val="5"/>
          <w:sz w:val="24"/>
          <w:szCs w:val="24"/>
        </w:rPr>
        <w:t xml:space="preserve"> </w:t>
      </w:r>
      <w:r>
        <w:rPr>
          <w:rFonts w:eastAsia="Calibri"/>
          <w:color w:val="000000"/>
          <w:w w:val="98"/>
          <w:sz w:val="24"/>
          <w:szCs w:val="24"/>
        </w:rPr>
        <w:t>1</w:t>
      </w:r>
      <w:r>
        <w:rPr>
          <w:rFonts w:eastAsia="Calibri"/>
          <w:color w:val="000000"/>
          <w:spacing w:val="60"/>
          <w:w w:val="98"/>
          <w:sz w:val="24"/>
          <w:szCs w:val="24"/>
        </w:rPr>
        <w:t>2</w:t>
      </w:r>
      <w:r>
        <w:rPr>
          <w:rFonts w:eastAsia="Calibri"/>
          <w:color w:val="000000"/>
          <w:sz w:val="24"/>
          <w:szCs w:val="24"/>
        </w:rPr>
        <w:t>亿，为年度目标</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2</w:t>
      </w:r>
      <w:r>
        <w:rPr>
          <w:rFonts w:eastAsia="Calibri"/>
          <w:color w:val="000000"/>
          <w:sz w:val="24"/>
          <w:szCs w:val="24"/>
        </w:rPr>
        <w:t>亿的</w:t>
      </w:r>
      <w:r>
        <w:rPr>
          <w:rFonts w:eastAsia="Calibri"/>
          <w:color w:val="000000"/>
          <w:spacing w:val="6"/>
          <w:sz w:val="24"/>
          <w:szCs w:val="24"/>
        </w:rPr>
        <w:t xml:space="preserve"> </w:t>
      </w:r>
      <w:r>
        <w:rPr>
          <w:rFonts w:eastAsia="Calibri"/>
          <w:color w:val="000000"/>
          <w:spacing w:val="-3"/>
          <w:w w:val="98"/>
          <w:sz w:val="24"/>
          <w:szCs w:val="24"/>
        </w:rPr>
        <w:t>100</w:t>
      </w:r>
      <w:r>
        <w:rPr>
          <w:rFonts w:eastAsia="Calibri"/>
          <w:color w:val="000000"/>
          <w:spacing w:val="-4"/>
          <w:sz w:val="24"/>
          <w:szCs w:val="24"/>
        </w:rPr>
        <w:t>%；完成公共预算收入</w:t>
      </w:r>
      <w:r>
        <w:rPr>
          <w:rFonts w:eastAsia="Calibri"/>
          <w:color w:val="000000"/>
          <w:spacing w:val="5"/>
          <w:sz w:val="24"/>
          <w:szCs w:val="24"/>
        </w:rPr>
        <w:t xml:space="preserve"> </w:t>
      </w:r>
      <w:r>
        <w:rPr>
          <w:rFonts w:eastAsia="Calibri"/>
          <w:color w:val="000000"/>
          <w:spacing w:val="7"/>
          <w:w w:val="98"/>
          <w:sz w:val="24"/>
          <w:szCs w:val="24"/>
        </w:rPr>
        <w:t>2</w:t>
      </w:r>
      <w:r>
        <w:rPr>
          <w:rFonts w:eastAsia="Calibri"/>
          <w:color w:val="000000"/>
          <w:spacing w:val="7"/>
          <w:sz w:val="24"/>
          <w:szCs w:val="24"/>
        </w:rPr>
        <w:t>.</w:t>
      </w:r>
      <w:r>
        <w:rPr>
          <w:rFonts w:eastAsia="Calibri"/>
          <w:color w:val="000000"/>
          <w:spacing w:val="68"/>
          <w:w w:val="98"/>
          <w:sz w:val="24"/>
          <w:szCs w:val="24"/>
        </w:rPr>
        <w:t>4</w:t>
      </w:r>
      <w:r>
        <w:rPr>
          <w:rFonts w:eastAsia="Calibri"/>
          <w:color w:val="000000"/>
          <w:spacing w:val="7"/>
          <w:sz w:val="24"/>
          <w:szCs w:val="24"/>
        </w:rPr>
        <w:t>亿，为年度</w:t>
      </w:r>
    </w:p>
    <w:p w14:paraId="1829F133">
      <w:pPr>
        <w:spacing w:after="15" w:line="160" w:lineRule="exact"/>
        <w:rPr>
          <w:spacing w:val="7"/>
          <w:sz w:val="16"/>
          <w:szCs w:val="16"/>
        </w:rPr>
      </w:pPr>
    </w:p>
    <w:p w14:paraId="1663C8F1">
      <w:pPr>
        <w:spacing w:line="240" w:lineRule="auto"/>
        <w:ind w:left="99" w:right="-20"/>
        <w:rPr>
          <w:color w:val="000000"/>
          <w:spacing w:val="-9"/>
          <w:sz w:val="24"/>
          <w:szCs w:val="24"/>
        </w:rPr>
      </w:pPr>
      <w:r>
        <w:rPr>
          <w:rFonts w:eastAsia="Calibri"/>
          <w:color w:val="000000"/>
          <w:sz w:val="24"/>
          <w:szCs w:val="24"/>
        </w:rPr>
        <w:t>目标</w:t>
      </w:r>
      <w:r>
        <w:rPr>
          <w:rFonts w:eastAsia="Calibri"/>
          <w:color w:val="000000"/>
          <w:spacing w:val="5"/>
          <w:sz w:val="24"/>
          <w:szCs w:val="24"/>
        </w:rPr>
        <w:t xml:space="preserve"> </w:t>
      </w:r>
      <w:r>
        <w:rPr>
          <w:rFonts w:eastAsia="Calibri"/>
          <w:color w:val="000000"/>
          <w:spacing w:val="9"/>
          <w:w w:val="98"/>
          <w:sz w:val="24"/>
          <w:szCs w:val="24"/>
        </w:rPr>
        <w:t>2</w:t>
      </w:r>
      <w:r>
        <w:rPr>
          <w:rFonts w:eastAsia="Calibri"/>
          <w:color w:val="000000"/>
          <w:spacing w:val="10"/>
          <w:sz w:val="24"/>
          <w:szCs w:val="24"/>
        </w:rPr>
        <w:t>.</w:t>
      </w:r>
      <w:r>
        <w:rPr>
          <w:rFonts w:eastAsia="Calibri"/>
          <w:color w:val="000000"/>
          <w:spacing w:val="10"/>
          <w:w w:val="98"/>
          <w:sz w:val="24"/>
          <w:szCs w:val="24"/>
        </w:rPr>
        <w:t>3</w:t>
      </w:r>
      <w:r>
        <w:rPr>
          <w:rFonts w:eastAsia="Calibri"/>
          <w:color w:val="000000"/>
          <w:spacing w:val="70"/>
          <w:w w:val="98"/>
          <w:sz w:val="24"/>
          <w:szCs w:val="24"/>
        </w:rPr>
        <w:t>6</w:t>
      </w:r>
      <w:r>
        <w:rPr>
          <w:rFonts w:eastAsia="Calibri"/>
          <w:color w:val="000000"/>
          <w:spacing w:val="10"/>
          <w:sz w:val="24"/>
          <w:szCs w:val="24"/>
        </w:rPr>
        <w:t>亿的</w:t>
      </w:r>
      <w:r>
        <w:rPr>
          <w:rFonts w:eastAsia="Calibri"/>
          <w:color w:val="000000"/>
          <w:spacing w:val="6"/>
          <w:sz w:val="24"/>
          <w:szCs w:val="24"/>
        </w:rPr>
        <w:t xml:space="preserve"> </w:t>
      </w:r>
      <w:r>
        <w:rPr>
          <w:rFonts w:eastAsia="Calibri"/>
          <w:color w:val="000000"/>
          <w:w w:val="98"/>
          <w:sz w:val="24"/>
          <w:szCs w:val="24"/>
        </w:rPr>
        <w:t>101</w:t>
      </w:r>
      <w:r>
        <w:rPr>
          <w:rFonts w:eastAsia="Calibri"/>
          <w:color w:val="000000"/>
          <w:sz w:val="24"/>
          <w:szCs w:val="24"/>
        </w:rPr>
        <w:t>%;完成社会消费品零售总额增速</w:t>
      </w:r>
      <w:r>
        <w:rPr>
          <w:rFonts w:eastAsia="Calibri"/>
          <w:color w:val="000000"/>
          <w:spacing w:val="6"/>
          <w:sz w:val="24"/>
          <w:szCs w:val="24"/>
        </w:rPr>
        <w:t xml:space="preserve"> </w:t>
      </w:r>
      <w:r>
        <w:rPr>
          <w:rFonts w:eastAsia="Calibri"/>
          <w:color w:val="000000"/>
          <w:spacing w:val="-6"/>
          <w:w w:val="98"/>
          <w:sz w:val="24"/>
          <w:szCs w:val="24"/>
        </w:rPr>
        <w:t>16</w:t>
      </w:r>
      <w:r>
        <w:rPr>
          <w:rFonts w:eastAsia="Calibri"/>
          <w:color w:val="000000"/>
          <w:spacing w:val="-6"/>
          <w:sz w:val="24"/>
          <w:szCs w:val="24"/>
        </w:rPr>
        <w:t>%，超目标值</w:t>
      </w:r>
      <w:r>
        <w:rPr>
          <w:rFonts w:eastAsia="Calibri"/>
          <w:color w:val="000000"/>
          <w:spacing w:val="5"/>
          <w:sz w:val="24"/>
          <w:szCs w:val="24"/>
        </w:rPr>
        <w:t xml:space="preserve"> </w:t>
      </w:r>
      <w:r>
        <w:rPr>
          <w:rFonts w:eastAsia="Calibri"/>
          <w:color w:val="000000"/>
          <w:spacing w:val="-8"/>
          <w:w w:val="98"/>
          <w:sz w:val="24"/>
          <w:szCs w:val="24"/>
        </w:rPr>
        <w:t>1</w:t>
      </w:r>
      <w:r>
        <w:rPr>
          <w:rFonts w:eastAsia="Calibri"/>
          <w:color w:val="000000"/>
          <w:spacing w:val="-9"/>
          <w:sz w:val="24"/>
          <w:szCs w:val="24"/>
        </w:rPr>
        <w:t>%；完成其</w:t>
      </w:r>
    </w:p>
    <w:p w14:paraId="6CD520D8">
      <w:pPr>
        <w:spacing w:after="16" w:line="160" w:lineRule="exact"/>
        <w:rPr>
          <w:spacing w:val="-9"/>
          <w:sz w:val="16"/>
          <w:szCs w:val="16"/>
        </w:rPr>
      </w:pPr>
    </w:p>
    <w:p w14:paraId="734F6D8E">
      <w:pPr>
        <w:tabs>
          <w:tab w:val="left" w:pos="6749"/>
        </w:tabs>
        <w:spacing w:line="240" w:lineRule="auto"/>
        <w:ind w:left="99" w:right="-20"/>
        <w:rPr>
          <w:color w:val="000000"/>
          <w:w w:val="99"/>
          <w:sz w:val="24"/>
          <w:szCs w:val="24"/>
        </w:rPr>
      </w:pPr>
      <w:r>
        <w:rPr>
          <w:rFonts w:eastAsia="Calibri"/>
          <w:color w:val="000000"/>
          <w:sz w:val="24"/>
          <w:szCs w:val="24"/>
        </w:rPr>
        <w:t>它营利性服务业增速</w:t>
      </w:r>
      <w:r>
        <w:rPr>
          <w:rFonts w:eastAsia="Calibri"/>
          <w:color w:val="000000"/>
          <w:spacing w:val="42"/>
          <w:sz w:val="24"/>
          <w:szCs w:val="24"/>
        </w:rPr>
        <w:t xml:space="preserve"> </w:t>
      </w:r>
      <w:r>
        <w:rPr>
          <w:rFonts w:eastAsia="Calibri"/>
          <w:color w:val="000000"/>
          <w:spacing w:val="-6"/>
          <w:w w:val="98"/>
          <w:sz w:val="24"/>
          <w:szCs w:val="24"/>
        </w:rPr>
        <w:t>20</w:t>
      </w:r>
      <w:r>
        <w:rPr>
          <w:rFonts w:eastAsia="Calibri"/>
          <w:color w:val="000000"/>
          <w:spacing w:val="-6"/>
          <w:sz w:val="24"/>
          <w:szCs w:val="24"/>
        </w:rPr>
        <w:t>%，超目标值</w:t>
      </w:r>
      <w:r>
        <w:rPr>
          <w:rFonts w:eastAsia="Calibri"/>
          <w:color w:val="000000"/>
          <w:spacing w:val="41"/>
          <w:sz w:val="24"/>
          <w:szCs w:val="24"/>
        </w:rPr>
        <w:t xml:space="preserve"> </w:t>
      </w:r>
      <w:r>
        <w:rPr>
          <w:rFonts w:eastAsia="Calibri"/>
          <w:color w:val="000000"/>
          <w:spacing w:val="-4"/>
          <w:w w:val="98"/>
          <w:sz w:val="24"/>
          <w:szCs w:val="24"/>
        </w:rPr>
        <w:t>2</w:t>
      </w:r>
      <w:r>
        <w:rPr>
          <w:rFonts w:eastAsia="Calibri"/>
          <w:color w:val="000000"/>
          <w:spacing w:val="-4"/>
          <w:sz w:val="24"/>
          <w:szCs w:val="24"/>
        </w:rPr>
        <w:t>%；完成</w:t>
      </w:r>
      <w:r>
        <w:rPr>
          <w:rFonts w:eastAsia="Calibri"/>
          <w:color w:val="000000"/>
          <w:spacing w:val="-4"/>
          <w:w w:val="99"/>
          <w:sz w:val="24"/>
          <w:szCs w:val="24"/>
        </w:rPr>
        <w:t>“</w:t>
      </w:r>
      <w:r>
        <w:rPr>
          <w:rFonts w:eastAsia="Calibri"/>
          <w:color w:val="000000"/>
          <w:spacing w:val="-4"/>
          <w:sz w:val="24"/>
          <w:szCs w:val="24"/>
        </w:rPr>
        <w:t>小进限</w:t>
      </w:r>
      <w:r>
        <w:rPr>
          <w:rFonts w:eastAsia="Calibri"/>
          <w:color w:val="000000"/>
          <w:spacing w:val="-4"/>
          <w:w w:val="99"/>
          <w:sz w:val="24"/>
          <w:szCs w:val="24"/>
        </w:rPr>
        <w:t>”</w:t>
      </w:r>
      <w:r>
        <w:rPr>
          <w:rFonts w:eastAsia="Calibri"/>
          <w:color w:val="000000"/>
          <w:spacing w:val="-5"/>
          <w:sz w:val="24"/>
          <w:szCs w:val="24"/>
        </w:rPr>
        <w:t>企业</w:t>
      </w:r>
      <w:r>
        <w:rPr>
          <w:rFonts w:eastAsia="Calibri"/>
          <w:color w:val="000000"/>
          <w:sz w:val="24"/>
          <w:szCs w:val="24"/>
        </w:rPr>
        <w:tab/>
      </w:r>
      <w:r>
        <w:rPr>
          <w:rFonts w:eastAsia="Calibri"/>
          <w:color w:val="000000"/>
          <w:w w:val="98"/>
          <w:sz w:val="24"/>
          <w:szCs w:val="24"/>
        </w:rPr>
        <w:t>8</w:t>
      </w:r>
      <w:r>
        <w:rPr>
          <w:rFonts w:eastAsia="Calibri"/>
          <w:color w:val="000000"/>
          <w:spacing w:val="43"/>
          <w:sz w:val="24"/>
          <w:szCs w:val="24"/>
        </w:rPr>
        <w:t xml:space="preserve"> </w:t>
      </w:r>
      <w:r>
        <w:rPr>
          <w:rFonts w:eastAsia="Calibri"/>
          <w:color w:val="000000"/>
          <w:sz w:val="24"/>
          <w:szCs w:val="24"/>
        </w:rPr>
        <w:t>家，</w:t>
      </w:r>
      <w:r>
        <w:rPr>
          <w:rFonts w:eastAsia="Calibri"/>
          <w:color w:val="000000"/>
          <w:w w:val="99"/>
          <w:sz w:val="24"/>
          <w:szCs w:val="24"/>
        </w:rPr>
        <w:t>“</w:t>
      </w:r>
      <w:r>
        <w:rPr>
          <w:rFonts w:eastAsia="Calibri"/>
          <w:color w:val="000000"/>
          <w:sz w:val="24"/>
          <w:szCs w:val="24"/>
        </w:rPr>
        <w:t>小进规</w:t>
      </w:r>
      <w:r>
        <w:rPr>
          <w:rFonts w:eastAsia="Calibri"/>
          <w:color w:val="000000"/>
          <w:w w:val="99"/>
          <w:sz w:val="24"/>
          <w:szCs w:val="24"/>
        </w:rPr>
        <w:t>”</w:t>
      </w:r>
    </w:p>
    <w:p w14:paraId="3DF34375">
      <w:pPr>
        <w:spacing w:after="15" w:line="160" w:lineRule="exact"/>
        <w:rPr>
          <w:w w:val="99"/>
          <w:sz w:val="16"/>
          <w:szCs w:val="16"/>
        </w:rPr>
      </w:pPr>
    </w:p>
    <w:p w14:paraId="04280DE0">
      <w:pPr>
        <w:tabs>
          <w:tab w:val="left" w:pos="5020"/>
        </w:tabs>
        <w:spacing w:line="240" w:lineRule="auto"/>
        <w:ind w:left="99" w:right="-20"/>
        <w:rPr>
          <w:color w:val="000000"/>
          <w:spacing w:val="5"/>
          <w:sz w:val="24"/>
          <w:szCs w:val="24"/>
        </w:rPr>
      </w:pPr>
      <w:r>
        <w:rPr>
          <w:rFonts w:eastAsia="Calibri"/>
          <w:color w:val="000000"/>
          <w:sz w:val="24"/>
          <w:szCs w:val="24"/>
        </w:rPr>
        <w:t>企业</w:t>
      </w:r>
      <w:r>
        <w:rPr>
          <w:rFonts w:eastAsia="Calibri"/>
          <w:color w:val="000000"/>
          <w:spacing w:val="5"/>
          <w:sz w:val="24"/>
          <w:szCs w:val="24"/>
        </w:rPr>
        <w:t xml:space="preserve"> </w:t>
      </w:r>
      <w:r>
        <w:rPr>
          <w:rFonts w:eastAsia="Calibri"/>
          <w:color w:val="000000"/>
          <w:spacing w:val="60"/>
          <w:w w:val="98"/>
          <w:sz w:val="24"/>
          <w:szCs w:val="24"/>
        </w:rPr>
        <w:t>1</w:t>
      </w:r>
      <w:r>
        <w:rPr>
          <w:rFonts w:eastAsia="Calibri"/>
          <w:color w:val="000000"/>
          <w:sz w:val="24"/>
          <w:szCs w:val="24"/>
        </w:rPr>
        <w:t>家。重点项目“万科新世纪翡翠滨江</w:t>
      </w:r>
      <w:r>
        <w:rPr>
          <w:rFonts w:eastAsia="Calibri"/>
          <w:color w:val="000000"/>
          <w:w w:val="99"/>
          <w:sz w:val="24"/>
          <w:szCs w:val="24"/>
        </w:rPr>
        <w:t>”</w:t>
      </w:r>
      <w:r>
        <w:rPr>
          <w:rFonts w:eastAsia="Calibri"/>
          <w:color w:val="000000"/>
          <w:sz w:val="24"/>
          <w:szCs w:val="24"/>
        </w:rPr>
        <w:tab/>
      </w:r>
      <w:r>
        <w:rPr>
          <w:rFonts w:eastAsia="Calibri"/>
          <w:color w:val="000000"/>
          <w:sz w:val="24"/>
          <w:szCs w:val="24"/>
        </w:rPr>
        <w:t>完成投资</w:t>
      </w:r>
      <w:r>
        <w:rPr>
          <w:rFonts w:eastAsia="Calibri"/>
          <w:color w:val="000000"/>
          <w:spacing w:val="6"/>
          <w:sz w:val="24"/>
          <w:szCs w:val="24"/>
        </w:rPr>
        <w:t xml:space="preserve"> </w:t>
      </w:r>
      <w:r>
        <w:rPr>
          <w:rFonts w:eastAsia="Calibri"/>
          <w:color w:val="000000"/>
          <w:spacing w:val="5"/>
          <w:w w:val="98"/>
          <w:sz w:val="24"/>
          <w:szCs w:val="24"/>
        </w:rPr>
        <w:t>4</w:t>
      </w:r>
      <w:r>
        <w:rPr>
          <w:rFonts w:eastAsia="Calibri"/>
          <w:color w:val="000000"/>
          <w:spacing w:val="5"/>
          <w:sz w:val="24"/>
          <w:szCs w:val="24"/>
        </w:rPr>
        <w:t>.</w:t>
      </w:r>
      <w:r>
        <w:rPr>
          <w:rFonts w:eastAsia="Calibri"/>
          <w:color w:val="000000"/>
          <w:spacing w:val="66"/>
          <w:w w:val="98"/>
          <w:sz w:val="24"/>
          <w:szCs w:val="24"/>
        </w:rPr>
        <w:t>8</w:t>
      </w:r>
      <w:r>
        <w:rPr>
          <w:rFonts w:eastAsia="Calibri"/>
          <w:color w:val="000000"/>
          <w:spacing w:val="5"/>
          <w:sz w:val="24"/>
          <w:szCs w:val="24"/>
        </w:rPr>
        <w:t>亿元；</w:t>
      </w:r>
      <w:r>
        <w:rPr>
          <w:rFonts w:eastAsia="Calibri"/>
          <w:color w:val="000000"/>
          <w:spacing w:val="5"/>
          <w:w w:val="96"/>
          <w:sz w:val="24"/>
          <w:szCs w:val="24"/>
        </w:rPr>
        <w:t>K</w:t>
      </w:r>
      <w:r>
        <w:rPr>
          <w:rFonts w:eastAsia="Calibri"/>
          <w:color w:val="000000"/>
          <w:spacing w:val="66"/>
          <w:w w:val="98"/>
          <w:sz w:val="24"/>
          <w:szCs w:val="24"/>
        </w:rPr>
        <w:t>2</w:t>
      </w:r>
      <w:r>
        <w:rPr>
          <w:rFonts w:eastAsia="Calibri"/>
          <w:color w:val="000000"/>
          <w:spacing w:val="5"/>
          <w:sz w:val="24"/>
          <w:szCs w:val="24"/>
        </w:rPr>
        <w:t>项目主</w:t>
      </w:r>
    </w:p>
    <w:p w14:paraId="1D54C557">
      <w:pPr>
        <w:spacing w:after="15" w:line="160" w:lineRule="exact"/>
        <w:rPr>
          <w:spacing w:val="5"/>
          <w:sz w:val="16"/>
          <w:szCs w:val="16"/>
        </w:rPr>
      </w:pPr>
    </w:p>
    <w:p w14:paraId="3BC7270A">
      <w:pPr>
        <w:spacing w:line="240" w:lineRule="auto"/>
        <w:ind w:left="99" w:right="-20"/>
        <w:rPr>
          <w:color w:val="000000"/>
          <w:sz w:val="24"/>
          <w:szCs w:val="24"/>
        </w:rPr>
      </w:pPr>
      <w:r>
        <w:rPr>
          <w:rFonts w:eastAsia="Calibri"/>
          <w:color w:val="000000"/>
          <w:sz w:val="24"/>
          <w:szCs w:val="24"/>
        </w:rPr>
        <w:t>体进度</w:t>
      </w:r>
      <w:r>
        <w:rPr>
          <w:rFonts w:eastAsia="Calibri"/>
          <w:color w:val="000000"/>
          <w:spacing w:val="2"/>
          <w:sz w:val="24"/>
          <w:szCs w:val="24"/>
        </w:rPr>
        <w:t>进</w:t>
      </w:r>
      <w:r>
        <w:rPr>
          <w:rFonts w:eastAsia="Calibri"/>
          <w:color w:val="000000"/>
          <w:sz w:val="24"/>
          <w:szCs w:val="24"/>
        </w:rPr>
        <w:t>展顺</w:t>
      </w:r>
      <w:r>
        <w:rPr>
          <w:rFonts w:eastAsia="Calibri"/>
          <w:color w:val="000000"/>
          <w:spacing w:val="2"/>
          <w:sz w:val="24"/>
          <w:szCs w:val="24"/>
        </w:rPr>
        <w:t>利</w:t>
      </w:r>
      <w:r>
        <w:rPr>
          <w:rFonts w:eastAsia="Calibri"/>
          <w:color w:val="000000"/>
          <w:sz w:val="24"/>
          <w:szCs w:val="24"/>
        </w:rPr>
        <w:t>，完</w:t>
      </w:r>
      <w:r>
        <w:rPr>
          <w:rFonts w:eastAsia="Calibri"/>
          <w:color w:val="000000"/>
          <w:spacing w:val="2"/>
          <w:sz w:val="24"/>
          <w:szCs w:val="24"/>
        </w:rPr>
        <w:t>成</w:t>
      </w:r>
      <w:r>
        <w:rPr>
          <w:rFonts w:eastAsia="Calibri"/>
          <w:color w:val="000000"/>
          <w:sz w:val="24"/>
          <w:szCs w:val="24"/>
        </w:rPr>
        <w:t>销售额</w:t>
      </w:r>
      <w:r>
        <w:rPr>
          <w:rFonts w:eastAsia="Calibri"/>
          <w:color w:val="000000"/>
          <w:spacing w:val="67"/>
          <w:sz w:val="24"/>
          <w:szCs w:val="24"/>
        </w:rPr>
        <w:t xml:space="preserve"> </w:t>
      </w:r>
      <w:r>
        <w:rPr>
          <w:rFonts w:eastAsia="Calibri"/>
          <w:color w:val="000000"/>
          <w:w w:val="98"/>
          <w:sz w:val="24"/>
          <w:szCs w:val="24"/>
        </w:rPr>
        <w:t>20</w:t>
      </w:r>
      <w:r>
        <w:rPr>
          <w:rFonts w:eastAsia="Calibri"/>
          <w:color w:val="000000"/>
          <w:spacing w:val="68"/>
          <w:sz w:val="24"/>
          <w:szCs w:val="24"/>
        </w:rPr>
        <w:t xml:space="preserve"> </w:t>
      </w:r>
      <w:r>
        <w:rPr>
          <w:rFonts w:eastAsia="Calibri"/>
          <w:color w:val="000000"/>
          <w:sz w:val="24"/>
          <w:szCs w:val="24"/>
        </w:rPr>
        <w:t>亿；</w:t>
      </w:r>
      <w:r>
        <w:rPr>
          <w:rFonts w:eastAsia="Calibri"/>
          <w:color w:val="000000"/>
          <w:w w:val="110"/>
          <w:sz w:val="24"/>
          <w:szCs w:val="24"/>
        </w:rPr>
        <w:t>k</w:t>
      </w:r>
      <w:r>
        <w:rPr>
          <w:rFonts w:eastAsia="Calibri"/>
          <w:color w:val="000000"/>
          <w:w w:val="98"/>
          <w:sz w:val="24"/>
          <w:szCs w:val="24"/>
        </w:rPr>
        <w:t>3</w:t>
      </w:r>
      <w:r>
        <w:rPr>
          <w:rFonts w:eastAsia="Calibri"/>
          <w:color w:val="000000"/>
          <w:spacing w:val="68"/>
          <w:sz w:val="24"/>
          <w:szCs w:val="24"/>
        </w:rPr>
        <w:t xml:space="preserve"> </w:t>
      </w:r>
      <w:r>
        <w:rPr>
          <w:rFonts w:eastAsia="Calibri"/>
          <w:color w:val="000000"/>
          <w:spacing w:val="2"/>
          <w:sz w:val="24"/>
          <w:szCs w:val="24"/>
        </w:rPr>
        <w:t>地</w:t>
      </w:r>
      <w:r>
        <w:rPr>
          <w:rFonts w:eastAsia="Calibri"/>
          <w:color w:val="000000"/>
          <w:sz w:val="24"/>
          <w:szCs w:val="24"/>
        </w:rPr>
        <w:t>块规划</w:t>
      </w:r>
      <w:r>
        <w:rPr>
          <w:rFonts w:eastAsia="Calibri"/>
          <w:color w:val="000000"/>
          <w:spacing w:val="2"/>
          <w:sz w:val="24"/>
          <w:szCs w:val="24"/>
        </w:rPr>
        <w:t>审</w:t>
      </w:r>
      <w:r>
        <w:rPr>
          <w:rFonts w:eastAsia="Calibri"/>
          <w:color w:val="000000"/>
          <w:sz w:val="24"/>
          <w:szCs w:val="24"/>
        </w:rPr>
        <w:t>批手</w:t>
      </w:r>
      <w:r>
        <w:rPr>
          <w:rFonts w:eastAsia="Calibri"/>
          <w:color w:val="000000"/>
          <w:spacing w:val="3"/>
          <w:sz w:val="24"/>
          <w:szCs w:val="24"/>
        </w:rPr>
        <w:t>续</w:t>
      </w:r>
      <w:r>
        <w:rPr>
          <w:rFonts w:eastAsia="Calibri"/>
          <w:color w:val="000000"/>
          <w:sz w:val="24"/>
          <w:szCs w:val="24"/>
        </w:rPr>
        <w:t>问题</w:t>
      </w:r>
      <w:r>
        <w:rPr>
          <w:rFonts w:eastAsia="Calibri"/>
          <w:color w:val="000000"/>
          <w:spacing w:val="2"/>
          <w:sz w:val="24"/>
          <w:szCs w:val="24"/>
        </w:rPr>
        <w:t>取</w:t>
      </w:r>
      <w:r>
        <w:rPr>
          <w:rFonts w:eastAsia="Calibri"/>
          <w:color w:val="000000"/>
          <w:sz w:val="24"/>
          <w:szCs w:val="24"/>
        </w:rPr>
        <w:t>得重大</w:t>
      </w:r>
      <w:r>
        <w:rPr>
          <w:rFonts w:eastAsia="Calibri"/>
          <w:color w:val="000000"/>
          <w:spacing w:val="2"/>
          <w:sz w:val="24"/>
          <w:szCs w:val="24"/>
        </w:rPr>
        <w:t>进</w:t>
      </w:r>
      <w:r>
        <w:rPr>
          <w:rFonts w:eastAsia="Calibri"/>
          <w:color w:val="000000"/>
          <w:sz w:val="24"/>
          <w:szCs w:val="24"/>
        </w:rPr>
        <w:t>展；</w:t>
      </w:r>
    </w:p>
    <w:p w14:paraId="477DF937">
      <w:pPr>
        <w:spacing w:after="15" w:line="160" w:lineRule="exact"/>
        <w:rPr>
          <w:sz w:val="16"/>
          <w:szCs w:val="16"/>
        </w:rPr>
      </w:pPr>
    </w:p>
    <w:p w14:paraId="6FEB2D13">
      <w:pPr>
        <w:spacing w:line="240" w:lineRule="auto"/>
        <w:ind w:left="99" w:right="-20"/>
        <w:rPr>
          <w:color w:val="000000"/>
          <w:sz w:val="24"/>
          <w:szCs w:val="24"/>
        </w:rPr>
      </w:pPr>
      <w:r>
        <w:rPr>
          <w:rFonts w:eastAsia="Calibri"/>
          <w:color w:val="000000"/>
          <w:sz w:val="24"/>
          <w:szCs w:val="24"/>
        </w:rPr>
        <w:t>重点围绕企业反映强烈的突出问题查服务缺失、落实缺位，对照企业发展需求</w:t>
      </w:r>
    </w:p>
    <w:p w14:paraId="6B7E71CE">
      <w:pPr>
        <w:spacing w:after="15" w:line="160" w:lineRule="exact"/>
        <w:rPr>
          <w:sz w:val="16"/>
          <w:szCs w:val="16"/>
        </w:rPr>
      </w:pPr>
    </w:p>
    <w:p w14:paraId="297F5851">
      <w:pPr>
        <w:spacing w:line="240" w:lineRule="auto"/>
        <w:ind w:left="99" w:right="-20"/>
        <w:rPr>
          <w:color w:val="000000"/>
          <w:sz w:val="24"/>
          <w:szCs w:val="24"/>
        </w:rPr>
      </w:pPr>
      <w:r>
        <w:rPr>
          <w:rFonts w:eastAsia="Calibri"/>
          <w:color w:val="000000"/>
          <w:sz w:val="24"/>
          <w:szCs w:val="24"/>
        </w:rPr>
        <w:t>查短板、查差距，对照问题找出路、强举措。大力开展招商引资，成功引入湖</w:t>
      </w:r>
    </w:p>
    <w:p w14:paraId="062A90B6">
      <w:pPr>
        <w:spacing w:after="15" w:line="160" w:lineRule="exact"/>
        <w:rPr>
          <w:sz w:val="16"/>
          <w:szCs w:val="16"/>
        </w:rPr>
      </w:pPr>
    </w:p>
    <w:p w14:paraId="22906EEE">
      <w:pPr>
        <w:spacing w:line="240" w:lineRule="auto"/>
        <w:ind w:left="99" w:right="-20"/>
        <w:rPr>
          <w:color w:val="000000"/>
          <w:sz w:val="24"/>
          <w:szCs w:val="24"/>
        </w:rPr>
      </w:pPr>
      <w:r>
        <w:rPr>
          <w:rFonts w:eastAsia="Calibri"/>
          <w:color w:val="000000"/>
          <w:sz w:val="24"/>
          <w:szCs w:val="24"/>
        </w:rPr>
        <w:t>北闽建房屋征收服务有限公司等</w:t>
      </w:r>
      <w:r>
        <w:rPr>
          <w:rFonts w:eastAsia="Calibri"/>
          <w:color w:val="000000"/>
          <w:spacing w:val="6"/>
          <w:sz w:val="24"/>
          <w:szCs w:val="24"/>
        </w:rPr>
        <w:t xml:space="preserve"> </w:t>
      </w:r>
      <w:r>
        <w:rPr>
          <w:rFonts w:eastAsia="Calibri"/>
          <w:color w:val="000000"/>
          <w:spacing w:val="60"/>
          <w:w w:val="98"/>
          <w:sz w:val="24"/>
          <w:szCs w:val="24"/>
        </w:rPr>
        <w:t>3</w:t>
      </w:r>
      <w:r>
        <w:rPr>
          <w:rFonts w:eastAsia="Calibri"/>
          <w:color w:val="000000"/>
          <w:sz w:val="24"/>
          <w:szCs w:val="24"/>
        </w:rPr>
        <w:t>家高潜力企业，为街道经济注入新鲜血液。</w:t>
      </w:r>
    </w:p>
    <w:p w14:paraId="77F10D9B">
      <w:pPr>
        <w:spacing w:after="15" w:line="160" w:lineRule="exact"/>
        <w:rPr>
          <w:sz w:val="16"/>
          <w:szCs w:val="16"/>
        </w:rPr>
      </w:pPr>
    </w:p>
    <w:p w14:paraId="7EA4EB0F">
      <w:pPr>
        <w:spacing w:line="240" w:lineRule="auto"/>
        <w:ind w:left="740" w:right="-20"/>
        <w:rPr>
          <w:b/>
          <w:bCs/>
          <w:color w:val="000000"/>
          <w:sz w:val="24"/>
          <w:szCs w:val="24"/>
        </w:rPr>
      </w:pPr>
      <w:r>
        <w:rPr>
          <w:rFonts w:eastAsia="Calibri"/>
          <w:b/>
          <w:bCs/>
          <w:color w:val="000000"/>
          <w:spacing w:val="2"/>
          <w:sz w:val="24"/>
          <w:szCs w:val="24"/>
        </w:rPr>
        <w:t>三</w:t>
      </w:r>
      <w:r>
        <w:rPr>
          <w:rFonts w:eastAsia="Calibri"/>
          <w:b/>
          <w:bCs/>
          <w:color w:val="000000"/>
          <w:sz w:val="24"/>
          <w:szCs w:val="24"/>
        </w:rPr>
        <w:t>、</w:t>
      </w:r>
      <w:r>
        <w:rPr>
          <w:rFonts w:eastAsia="Calibri"/>
          <w:b/>
          <w:bCs/>
          <w:color w:val="000000"/>
          <w:spacing w:val="82"/>
          <w:sz w:val="24"/>
          <w:szCs w:val="24"/>
        </w:rPr>
        <w:t xml:space="preserve"> </w:t>
      </w:r>
      <w:r>
        <w:rPr>
          <w:rFonts w:eastAsia="Calibri"/>
          <w:b/>
          <w:bCs/>
          <w:color w:val="000000"/>
          <w:spacing w:val="3"/>
          <w:sz w:val="24"/>
          <w:szCs w:val="24"/>
        </w:rPr>
        <w:t>以</w:t>
      </w:r>
      <w:r>
        <w:rPr>
          <w:rFonts w:eastAsia="Calibri"/>
          <w:b/>
          <w:bCs/>
          <w:color w:val="000000"/>
          <w:sz w:val="24"/>
          <w:szCs w:val="24"/>
        </w:rPr>
        <w:t>美</w:t>
      </w:r>
      <w:r>
        <w:rPr>
          <w:rFonts w:eastAsia="Calibri"/>
          <w:b/>
          <w:bCs/>
          <w:color w:val="000000"/>
          <w:spacing w:val="2"/>
          <w:sz w:val="24"/>
          <w:szCs w:val="24"/>
        </w:rPr>
        <w:t>化</w:t>
      </w:r>
      <w:r>
        <w:rPr>
          <w:rFonts w:eastAsia="Calibri"/>
          <w:b/>
          <w:bCs/>
          <w:color w:val="000000"/>
          <w:sz w:val="24"/>
          <w:szCs w:val="24"/>
        </w:rPr>
        <w:t>环境</w:t>
      </w:r>
      <w:r>
        <w:rPr>
          <w:rFonts w:eastAsia="Calibri"/>
          <w:b/>
          <w:bCs/>
          <w:color w:val="000000"/>
          <w:spacing w:val="2"/>
          <w:sz w:val="24"/>
          <w:szCs w:val="24"/>
        </w:rPr>
        <w:t>为</w:t>
      </w:r>
      <w:r>
        <w:rPr>
          <w:rFonts w:eastAsia="Calibri"/>
          <w:b/>
          <w:bCs/>
          <w:color w:val="000000"/>
          <w:sz w:val="24"/>
          <w:szCs w:val="24"/>
        </w:rPr>
        <w:t>重</w:t>
      </w:r>
      <w:r>
        <w:rPr>
          <w:rFonts w:eastAsia="Calibri"/>
          <w:b/>
          <w:bCs/>
          <w:color w:val="000000"/>
          <w:spacing w:val="2"/>
          <w:sz w:val="24"/>
          <w:szCs w:val="24"/>
        </w:rPr>
        <w:t>点</w:t>
      </w:r>
      <w:r>
        <w:rPr>
          <w:rFonts w:eastAsia="Calibri"/>
          <w:b/>
          <w:bCs/>
          <w:color w:val="000000"/>
          <w:sz w:val="24"/>
          <w:szCs w:val="24"/>
        </w:rPr>
        <w:t>，精</w:t>
      </w:r>
      <w:r>
        <w:rPr>
          <w:rFonts w:eastAsia="Calibri"/>
          <w:b/>
          <w:bCs/>
          <w:color w:val="000000"/>
          <w:spacing w:val="2"/>
          <w:sz w:val="24"/>
          <w:szCs w:val="24"/>
        </w:rPr>
        <w:t>细</w:t>
      </w:r>
      <w:r>
        <w:rPr>
          <w:rFonts w:eastAsia="Calibri"/>
          <w:b/>
          <w:bCs/>
          <w:color w:val="000000"/>
          <w:sz w:val="24"/>
          <w:szCs w:val="24"/>
        </w:rPr>
        <w:t>管</w:t>
      </w:r>
      <w:r>
        <w:rPr>
          <w:rFonts w:eastAsia="Calibri"/>
          <w:b/>
          <w:bCs/>
          <w:color w:val="000000"/>
          <w:spacing w:val="2"/>
          <w:sz w:val="24"/>
          <w:szCs w:val="24"/>
        </w:rPr>
        <w:t>理</w:t>
      </w:r>
      <w:r>
        <w:rPr>
          <w:rFonts w:eastAsia="Calibri"/>
          <w:b/>
          <w:bCs/>
          <w:color w:val="000000"/>
          <w:sz w:val="24"/>
          <w:szCs w:val="24"/>
        </w:rPr>
        <w:t>上水平</w:t>
      </w:r>
    </w:p>
    <w:p w14:paraId="2E052B79">
      <w:pPr>
        <w:spacing w:after="15" w:line="160" w:lineRule="exact"/>
        <w:rPr>
          <w:sz w:val="16"/>
          <w:szCs w:val="16"/>
        </w:rPr>
      </w:pPr>
    </w:p>
    <w:p w14:paraId="4BDDD27E">
      <w:pPr>
        <w:spacing w:line="240" w:lineRule="auto"/>
        <w:ind w:left="579" w:right="-20"/>
        <w:rPr>
          <w:color w:val="000000"/>
          <w:sz w:val="24"/>
          <w:szCs w:val="24"/>
        </w:rPr>
      </w:pPr>
      <w:r>
        <w:rPr>
          <w:rFonts w:eastAsia="Calibri"/>
          <w:color w:val="000000"/>
          <w:sz w:val="24"/>
          <w:szCs w:val="24"/>
        </w:rPr>
        <w:t>主要内容：大力开展拆违控违。按时对标完成军运会环境卫生提升，拆除</w:t>
      </w:r>
    </w:p>
    <w:p w14:paraId="73491E0F">
      <w:pPr>
        <w:spacing w:after="15" w:line="160" w:lineRule="exact"/>
        <w:rPr>
          <w:sz w:val="16"/>
          <w:szCs w:val="16"/>
        </w:rPr>
      </w:pPr>
    </w:p>
    <w:p w14:paraId="5E536EEA">
      <w:pPr>
        <w:spacing w:line="240" w:lineRule="auto"/>
        <w:ind w:left="99" w:right="-20"/>
        <w:rPr>
          <w:color w:val="000000"/>
          <w:sz w:val="24"/>
          <w:szCs w:val="24"/>
        </w:rPr>
      </w:pPr>
      <w:r>
        <w:rPr>
          <w:rFonts w:eastAsia="Calibri"/>
          <w:color w:val="000000"/>
          <w:w w:val="98"/>
          <w:sz w:val="24"/>
          <w:szCs w:val="24"/>
        </w:rPr>
        <w:t>1</w:t>
      </w:r>
      <w:r>
        <w:rPr>
          <w:rFonts w:eastAsia="Calibri"/>
          <w:color w:val="000000"/>
          <w:spacing w:val="59"/>
          <w:w w:val="98"/>
          <w:sz w:val="24"/>
          <w:szCs w:val="24"/>
        </w:rPr>
        <w:t>4</w:t>
      </w:r>
      <w:r>
        <w:rPr>
          <w:rFonts w:eastAsia="Calibri"/>
          <w:color w:val="000000"/>
          <w:sz w:val="24"/>
          <w:szCs w:val="24"/>
        </w:rPr>
        <w:t>处约</w:t>
      </w:r>
      <w:r>
        <w:rPr>
          <w:rFonts w:eastAsia="Calibri"/>
          <w:color w:val="000000"/>
          <w:spacing w:val="6"/>
          <w:sz w:val="24"/>
          <w:szCs w:val="24"/>
        </w:rPr>
        <w:t xml:space="preserve"> </w:t>
      </w:r>
      <w:r>
        <w:rPr>
          <w:rFonts w:eastAsia="Calibri"/>
          <w:color w:val="000000"/>
          <w:w w:val="98"/>
          <w:sz w:val="24"/>
          <w:szCs w:val="24"/>
        </w:rPr>
        <w:t>130</w:t>
      </w:r>
      <w:r>
        <w:rPr>
          <w:rFonts w:eastAsia="Calibri"/>
          <w:color w:val="000000"/>
          <w:spacing w:val="59"/>
          <w:w w:val="98"/>
          <w:sz w:val="24"/>
          <w:szCs w:val="24"/>
        </w:rPr>
        <w:t>0</w:t>
      </w:r>
      <w:r>
        <w:rPr>
          <w:rFonts w:eastAsia="Calibri"/>
          <w:color w:val="000000"/>
          <w:sz w:val="24"/>
          <w:szCs w:val="24"/>
        </w:rPr>
        <w:t>平方米违法建设。同时发动群众积极参与，制止现行违建</w:t>
      </w:r>
      <w:r>
        <w:rPr>
          <w:rFonts w:eastAsia="Calibri"/>
          <w:color w:val="000000"/>
          <w:spacing w:val="7"/>
          <w:sz w:val="24"/>
          <w:szCs w:val="24"/>
        </w:rPr>
        <w:t xml:space="preserve"> </w:t>
      </w:r>
      <w:r>
        <w:rPr>
          <w:rFonts w:eastAsia="Calibri"/>
          <w:color w:val="000000"/>
          <w:w w:val="98"/>
          <w:sz w:val="24"/>
          <w:szCs w:val="24"/>
        </w:rPr>
        <w:t>2</w:t>
      </w:r>
      <w:r>
        <w:rPr>
          <w:rFonts w:eastAsia="Calibri"/>
          <w:color w:val="000000"/>
          <w:spacing w:val="60"/>
          <w:w w:val="98"/>
          <w:sz w:val="24"/>
          <w:szCs w:val="24"/>
        </w:rPr>
        <w:t>5</w:t>
      </w:r>
      <w:r>
        <w:rPr>
          <w:rFonts w:eastAsia="Calibri"/>
          <w:color w:val="000000"/>
          <w:sz w:val="24"/>
          <w:szCs w:val="24"/>
        </w:rPr>
        <w:t>处，</w:t>
      </w:r>
    </w:p>
    <w:p w14:paraId="26C4CA2D">
      <w:pPr>
        <w:spacing w:after="15" w:line="160" w:lineRule="exact"/>
        <w:rPr>
          <w:sz w:val="16"/>
          <w:szCs w:val="16"/>
        </w:rPr>
      </w:pPr>
    </w:p>
    <w:p w14:paraId="6DD7295A">
      <w:pPr>
        <w:spacing w:line="240" w:lineRule="auto"/>
        <w:ind w:left="99" w:right="-20"/>
        <w:rPr>
          <w:color w:val="000000"/>
          <w:w w:val="98"/>
          <w:sz w:val="24"/>
          <w:szCs w:val="24"/>
        </w:rPr>
      </w:pPr>
      <w:r>
        <w:rPr>
          <w:rFonts w:eastAsia="Calibri"/>
          <w:color w:val="000000"/>
          <w:sz w:val="24"/>
          <w:szCs w:val="24"/>
        </w:rPr>
        <w:t>共拆除各类违建</w:t>
      </w:r>
      <w:r>
        <w:rPr>
          <w:rFonts w:eastAsia="Calibri"/>
          <w:color w:val="000000"/>
          <w:spacing w:val="6"/>
          <w:sz w:val="24"/>
          <w:szCs w:val="24"/>
        </w:rPr>
        <w:t xml:space="preserve"> </w:t>
      </w:r>
      <w:r>
        <w:rPr>
          <w:rFonts w:eastAsia="Calibri"/>
          <w:color w:val="000000"/>
          <w:w w:val="98"/>
          <w:sz w:val="24"/>
          <w:szCs w:val="24"/>
        </w:rPr>
        <w:t>870</w:t>
      </w:r>
      <w:r>
        <w:rPr>
          <w:rFonts w:eastAsia="Calibri"/>
          <w:color w:val="000000"/>
          <w:spacing w:val="59"/>
          <w:w w:val="98"/>
          <w:sz w:val="24"/>
          <w:szCs w:val="24"/>
        </w:rPr>
        <w:t>0</w:t>
      </w:r>
      <w:r>
        <w:rPr>
          <w:rFonts w:eastAsia="Calibri"/>
          <w:color w:val="000000"/>
          <w:sz w:val="24"/>
          <w:szCs w:val="24"/>
        </w:rPr>
        <w:t>余平方米，打通小区内断头路</w:t>
      </w:r>
      <w:r>
        <w:rPr>
          <w:rFonts w:eastAsia="Calibri"/>
          <w:color w:val="000000"/>
          <w:spacing w:val="6"/>
          <w:sz w:val="24"/>
          <w:szCs w:val="24"/>
        </w:rPr>
        <w:t xml:space="preserve"> </w:t>
      </w:r>
      <w:r>
        <w:rPr>
          <w:rFonts w:eastAsia="Calibri"/>
          <w:color w:val="000000"/>
          <w:w w:val="98"/>
          <w:sz w:val="24"/>
          <w:szCs w:val="24"/>
        </w:rPr>
        <w:t>3</w:t>
      </w:r>
      <w:r>
        <w:rPr>
          <w:rFonts w:eastAsia="Calibri"/>
          <w:color w:val="000000"/>
          <w:spacing w:val="60"/>
          <w:w w:val="98"/>
          <w:sz w:val="24"/>
          <w:szCs w:val="24"/>
        </w:rPr>
        <w:t>5</w:t>
      </w:r>
      <w:r>
        <w:rPr>
          <w:rFonts w:eastAsia="Calibri"/>
          <w:color w:val="000000"/>
          <w:sz w:val="24"/>
          <w:szCs w:val="24"/>
        </w:rPr>
        <w:t>条，拓宽消防通道</w:t>
      </w:r>
      <w:r>
        <w:rPr>
          <w:rFonts w:eastAsia="Calibri"/>
          <w:color w:val="000000"/>
          <w:spacing w:val="6"/>
          <w:sz w:val="24"/>
          <w:szCs w:val="24"/>
        </w:rPr>
        <w:t xml:space="preserve"> </w:t>
      </w:r>
      <w:r>
        <w:rPr>
          <w:rFonts w:eastAsia="Calibri"/>
          <w:color w:val="000000"/>
          <w:w w:val="98"/>
          <w:sz w:val="24"/>
          <w:szCs w:val="24"/>
        </w:rPr>
        <w:t>800</w:t>
      </w:r>
    </w:p>
    <w:p w14:paraId="47988148">
      <w:pPr>
        <w:spacing w:after="15" w:line="160" w:lineRule="exact"/>
        <w:rPr>
          <w:w w:val="98"/>
          <w:sz w:val="16"/>
          <w:szCs w:val="16"/>
        </w:rPr>
      </w:pPr>
    </w:p>
    <w:p w14:paraId="72146F96">
      <w:pPr>
        <w:spacing w:line="240" w:lineRule="auto"/>
        <w:ind w:left="99" w:right="-20"/>
        <w:rPr>
          <w:color w:val="000000"/>
          <w:sz w:val="24"/>
          <w:szCs w:val="24"/>
        </w:rPr>
      </w:pPr>
      <w:r>
        <w:rPr>
          <w:rFonts w:eastAsia="Calibri"/>
          <w:color w:val="000000"/>
          <w:sz w:val="24"/>
          <w:szCs w:val="24"/>
        </w:rPr>
        <w:t>余米。着力改善市容环境。以“一点</w:t>
      </w:r>
      <w:r>
        <w:rPr>
          <w:rFonts w:eastAsia="Calibri"/>
          <w:color w:val="000000"/>
          <w:w w:val="99"/>
          <w:sz w:val="24"/>
          <w:szCs w:val="24"/>
        </w:rPr>
        <w:t>”</w:t>
      </w:r>
      <w:r>
        <w:rPr>
          <w:rFonts w:eastAsia="Calibri"/>
          <w:color w:val="000000"/>
          <w:sz w:val="24"/>
          <w:szCs w:val="24"/>
        </w:rPr>
        <w:t>、</w:t>
      </w:r>
      <w:r>
        <w:rPr>
          <w:rFonts w:eastAsia="Calibri"/>
          <w:color w:val="000000"/>
          <w:w w:val="99"/>
          <w:sz w:val="24"/>
          <w:szCs w:val="24"/>
        </w:rPr>
        <w:t>“</w:t>
      </w:r>
      <w:r>
        <w:rPr>
          <w:rFonts w:eastAsia="Calibri"/>
          <w:color w:val="000000"/>
          <w:sz w:val="24"/>
          <w:szCs w:val="24"/>
        </w:rPr>
        <w:t>两站</w:t>
      </w:r>
      <w:r>
        <w:rPr>
          <w:rFonts w:eastAsia="Calibri"/>
          <w:color w:val="000000"/>
          <w:w w:val="99"/>
          <w:sz w:val="24"/>
          <w:szCs w:val="24"/>
        </w:rPr>
        <w:t>”</w:t>
      </w:r>
      <w:r>
        <w:rPr>
          <w:rFonts w:eastAsia="Calibri"/>
          <w:color w:val="000000"/>
          <w:sz w:val="24"/>
          <w:szCs w:val="24"/>
        </w:rPr>
        <w:t>、</w:t>
      </w:r>
      <w:r>
        <w:rPr>
          <w:rFonts w:eastAsia="Calibri"/>
          <w:color w:val="000000"/>
          <w:w w:val="99"/>
          <w:sz w:val="24"/>
          <w:szCs w:val="24"/>
        </w:rPr>
        <w:t>“</w:t>
      </w:r>
      <w:r>
        <w:rPr>
          <w:rFonts w:eastAsia="Calibri"/>
          <w:color w:val="000000"/>
          <w:sz w:val="24"/>
          <w:szCs w:val="24"/>
        </w:rPr>
        <w:t>三圈</w:t>
      </w:r>
      <w:r>
        <w:rPr>
          <w:rFonts w:eastAsia="Calibri"/>
          <w:color w:val="000000"/>
          <w:w w:val="99"/>
          <w:sz w:val="24"/>
          <w:szCs w:val="24"/>
        </w:rPr>
        <w:t>”</w:t>
      </w:r>
      <w:r>
        <w:rPr>
          <w:rFonts w:eastAsia="Calibri"/>
          <w:color w:val="000000"/>
          <w:sz w:val="24"/>
          <w:szCs w:val="24"/>
        </w:rPr>
        <w:t>为重点，开展乱</w:t>
      </w:r>
    </w:p>
    <w:p w14:paraId="1E85C710">
      <w:pPr>
        <w:spacing w:after="15" w:line="160" w:lineRule="exact"/>
        <w:rPr>
          <w:sz w:val="16"/>
          <w:szCs w:val="16"/>
        </w:rPr>
      </w:pPr>
    </w:p>
    <w:p w14:paraId="2B096180">
      <w:pPr>
        <w:spacing w:line="240" w:lineRule="auto"/>
        <w:ind w:left="99" w:right="-20"/>
        <w:rPr>
          <w:color w:val="000000"/>
          <w:sz w:val="24"/>
          <w:szCs w:val="24"/>
        </w:rPr>
      </w:pPr>
      <w:r>
        <w:rPr>
          <w:rFonts w:eastAsia="Calibri"/>
          <w:color w:val="000000"/>
          <w:sz w:val="24"/>
          <w:szCs w:val="24"/>
        </w:rPr>
        <w:t>堆乱放、橱窗洁净、墙面不洁、占道经营等整治行动，军运会期间，辖区所有</w:t>
      </w:r>
    </w:p>
    <w:p w14:paraId="0CD1CE11">
      <w:pPr>
        <w:spacing w:after="16" w:line="160" w:lineRule="exact"/>
        <w:rPr>
          <w:sz w:val="16"/>
          <w:szCs w:val="16"/>
        </w:rPr>
      </w:pPr>
    </w:p>
    <w:p w14:paraId="5212C5F3">
      <w:pPr>
        <w:spacing w:line="240" w:lineRule="auto"/>
        <w:ind w:left="99" w:right="-20"/>
        <w:rPr>
          <w:color w:val="000000"/>
          <w:sz w:val="24"/>
          <w:szCs w:val="24"/>
        </w:rPr>
      </w:pPr>
      <w:r>
        <w:rPr>
          <w:rFonts w:eastAsia="Calibri"/>
          <w:color w:val="000000"/>
          <w:sz w:val="24"/>
          <w:szCs w:val="24"/>
        </w:rPr>
        <w:t>道路零占道、重点道路零出店。稳步推进垃圾分类。全年为社区和物业小区发</w:t>
      </w:r>
    </w:p>
    <w:p w14:paraId="390F2016">
      <w:pPr>
        <w:spacing w:after="15" w:line="160" w:lineRule="exact"/>
        <w:rPr>
          <w:sz w:val="16"/>
          <w:szCs w:val="16"/>
        </w:rPr>
      </w:pPr>
    </w:p>
    <w:p w14:paraId="529773F6">
      <w:pPr>
        <w:spacing w:line="240" w:lineRule="auto"/>
        <w:ind w:left="99" w:right="-20"/>
        <w:rPr>
          <w:color w:val="000000"/>
          <w:sz w:val="24"/>
          <w:szCs w:val="24"/>
        </w:rPr>
      </w:pPr>
      <w:r>
        <w:rPr>
          <w:rFonts w:eastAsia="Calibri"/>
          <w:color w:val="000000"/>
          <w:sz w:val="24"/>
          <w:szCs w:val="24"/>
        </w:rPr>
        <w:t>放生活垃圾分类容器</w:t>
      </w:r>
      <w:r>
        <w:rPr>
          <w:rFonts w:eastAsia="Calibri"/>
          <w:color w:val="000000"/>
          <w:spacing w:val="6"/>
          <w:sz w:val="24"/>
          <w:szCs w:val="24"/>
        </w:rPr>
        <w:t xml:space="preserve"> </w:t>
      </w:r>
      <w:r>
        <w:rPr>
          <w:rFonts w:eastAsia="Calibri"/>
          <w:color w:val="000000"/>
          <w:w w:val="98"/>
          <w:sz w:val="24"/>
          <w:szCs w:val="24"/>
        </w:rPr>
        <w:t>146</w:t>
      </w:r>
      <w:r>
        <w:rPr>
          <w:rFonts w:eastAsia="Calibri"/>
          <w:color w:val="000000"/>
          <w:spacing w:val="59"/>
          <w:w w:val="98"/>
          <w:sz w:val="24"/>
          <w:szCs w:val="24"/>
        </w:rPr>
        <w:t>5</w:t>
      </w:r>
      <w:r>
        <w:rPr>
          <w:rFonts w:eastAsia="Calibri"/>
          <w:color w:val="000000"/>
          <w:sz w:val="24"/>
          <w:szCs w:val="24"/>
        </w:rPr>
        <w:t>个，安装垃圾分类宣传栏</w:t>
      </w:r>
      <w:r>
        <w:rPr>
          <w:rFonts w:eastAsia="Calibri"/>
          <w:color w:val="000000"/>
          <w:spacing w:val="6"/>
          <w:sz w:val="24"/>
          <w:szCs w:val="24"/>
        </w:rPr>
        <w:t xml:space="preserve"> </w:t>
      </w:r>
      <w:r>
        <w:rPr>
          <w:rFonts w:eastAsia="Calibri"/>
          <w:color w:val="000000"/>
          <w:w w:val="98"/>
          <w:sz w:val="24"/>
          <w:szCs w:val="24"/>
        </w:rPr>
        <w:t>12</w:t>
      </w:r>
      <w:r>
        <w:rPr>
          <w:rFonts w:eastAsia="Calibri"/>
          <w:color w:val="000000"/>
          <w:spacing w:val="60"/>
          <w:w w:val="98"/>
          <w:sz w:val="24"/>
          <w:szCs w:val="24"/>
        </w:rPr>
        <w:t>0</w:t>
      </w:r>
      <w:r>
        <w:rPr>
          <w:rFonts w:eastAsia="Calibri"/>
          <w:color w:val="000000"/>
          <w:sz w:val="24"/>
          <w:szCs w:val="24"/>
        </w:rPr>
        <w:t>个；开展垃圾分类小区</w:t>
      </w:r>
    </w:p>
    <w:p w14:paraId="715A3DE3">
      <w:pPr>
        <w:spacing w:after="15" w:line="160" w:lineRule="exact"/>
        <w:rPr>
          <w:sz w:val="16"/>
          <w:szCs w:val="16"/>
        </w:rPr>
      </w:pPr>
    </w:p>
    <w:p w14:paraId="70011B4A">
      <w:pPr>
        <w:spacing w:line="240" w:lineRule="auto"/>
        <w:ind w:left="99" w:right="-20"/>
        <w:rPr>
          <w:color w:val="000000"/>
          <w:sz w:val="24"/>
          <w:szCs w:val="24"/>
        </w:rPr>
      </w:pPr>
      <w:r>
        <w:rPr>
          <w:rFonts w:eastAsia="Calibri"/>
          <w:color w:val="000000"/>
          <w:w w:val="98"/>
          <w:sz w:val="24"/>
          <w:szCs w:val="24"/>
        </w:rPr>
        <w:t>2</w:t>
      </w:r>
      <w:r>
        <w:rPr>
          <w:rFonts w:eastAsia="Calibri"/>
          <w:color w:val="000000"/>
          <w:spacing w:val="59"/>
          <w:w w:val="98"/>
          <w:sz w:val="24"/>
          <w:szCs w:val="24"/>
        </w:rPr>
        <w:t>9</w:t>
      </w:r>
      <w:r>
        <w:rPr>
          <w:rFonts w:eastAsia="Calibri"/>
          <w:color w:val="000000"/>
          <w:sz w:val="24"/>
          <w:szCs w:val="24"/>
        </w:rPr>
        <w:t>个，单位</w:t>
      </w:r>
      <w:r>
        <w:rPr>
          <w:rFonts w:eastAsia="Calibri"/>
          <w:color w:val="000000"/>
          <w:spacing w:val="6"/>
          <w:sz w:val="24"/>
          <w:szCs w:val="24"/>
        </w:rPr>
        <w:t xml:space="preserve"> </w:t>
      </w:r>
      <w:r>
        <w:rPr>
          <w:rFonts w:eastAsia="Calibri"/>
          <w:color w:val="000000"/>
          <w:w w:val="98"/>
          <w:sz w:val="24"/>
          <w:szCs w:val="24"/>
        </w:rPr>
        <w:t>26</w:t>
      </w:r>
      <w:r>
        <w:rPr>
          <w:rFonts w:eastAsia="Calibri"/>
          <w:color w:val="000000"/>
          <w:spacing w:val="60"/>
          <w:w w:val="98"/>
          <w:sz w:val="24"/>
          <w:szCs w:val="24"/>
        </w:rPr>
        <w:t>0</w:t>
      </w:r>
      <w:r>
        <w:rPr>
          <w:rFonts w:eastAsia="Calibri"/>
          <w:color w:val="000000"/>
          <w:sz w:val="24"/>
          <w:szCs w:val="24"/>
        </w:rPr>
        <w:t>家；开展垃圾分类培训</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5</w:t>
      </w:r>
      <w:r>
        <w:rPr>
          <w:rFonts w:eastAsia="Calibri"/>
          <w:color w:val="000000"/>
          <w:sz w:val="24"/>
          <w:szCs w:val="24"/>
        </w:rPr>
        <w:t>场，垃圾分类活动</w:t>
      </w:r>
      <w:r>
        <w:rPr>
          <w:rFonts w:eastAsia="Calibri"/>
          <w:color w:val="000000"/>
          <w:spacing w:val="6"/>
          <w:sz w:val="24"/>
          <w:szCs w:val="24"/>
        </w:rPr>
        <w:t xml:space="preserve"> </w:t>
      </w:r>
      <w:r>
        <w:rPr>
          <w:rFonts w:eastAsia="Calibri"/>
          <w:color w:val="000000"/>
          <w:spacing w:val="60"/>
          <w:w w:val="98"/>
          <w:sz w:val="24"/>
          <w:szCs w:val="24"/>
        </w:rPr>
        <w:t>6</w:t>
      </w:r>
      <w:r>
        <w:rPr>
          <w:rFonts w:eastAsia="Calibri"/>
          <w:color w:val="000000"/>
          <w:sz w:val="24"/>
          <w:szCs w:val="24"/>
        </w:rPr>
        <w:t>场，参与居民</w:t>
      </w:r>
    </w:p>
    <w:p w14:paraId="109F43DB">
      <w:pPr>
        <w:spacing w:after="15" w:line="160" w:lineRule="exact"/>
        <w:rPr>
          <w:sz w:val="16"/>
          <w:szCs w:val="16"/>
        </w:rPr>
      </w:pPr>
    </w:p>
    <w:p w14:paraId="204E2647">
      <w:pPr>
        <w:spacing w:line="240" w:lineRule="auto"/>
        <w:ind w:left="99" w:right="-20"/>
        <w:rPr>
          <w:color w:val="000000"/>
          <w:sz w:val="24"/>
          <w:szCs w:val="24"/>
        </w:rPr>
      </w:pPr>
      <w:r>
        <w:rPr>
          <w:rFonts w:eastAsia="Calibri"/>
          <w:color w:val="000000"/>
          <w:w w:val="98"/>
          <w:sz w:val="24"/>
          <w:szCs w:val="24"/>
        </w:rPr>
        <w:t>200</w:t>
      </w:r>
      <w:r>
        <w:rPr>
          <w:rFonts w:eastAsia="Calibri"/>
          <w:color w:val="000000"/>
          <w:spacing w:val="59"/>
          <w:w w:val="98"/>
          <w:sz w:val="24"/>
          <w:szCs w:val="24"/>
        </w:rPr>
        <w:t>0</w:t>
      </w:r>
      <w:r>
        <w:rPr>
          <w:rFonts w:eastAsia="Calibri"/>
          <w:color w:val="000000"/>
          <w:sz w:val="24"/>
          <w:szCs w:val="24"/>
        </w:rPr>
        <w:t>余人。</w:t>
      </w:r>
    </w:p>
    <w:p w14:paraId="4914C4D7">
      <w:pPr>
        <w:spacing w:after="15" w:line="160" w:lineRule="exact"/>
        <w:rPr>
          <w:sz w:val="16"/>
          <w:szCs w:val="16"/>
        </w:rPr>
      </w:pPr>
    </w:p>
    <w:p w14:paraId="5A01F9F7">
      <w:pPr>
        <w:spacing w:line="240" w:lineRule="auto"/>
        <w:ind w:left="581" w:right="-20"/>
        <w:rPr>
          <w:b/>
          <w:bCs/>
          <w:color w:val="000000"/>
          <w:sz w:val="24"/>
          <w:szCs w:val="24"/>
        </w:rPr>
        <w:sectPr>
          <w:pgSz w:w="11906" w:h="16840"/>
          <w:pgMar w:top="1134" w:right="850" w:bottom="1134" w:left="1701" w:header="0" w:footer="0" w:gutter="0"/>
          <w:cols w:space="708" w:num="1"/>
        </w:sectPr>
      </w:pPr>
      <w:r>
        <w:rPr>
          <w:rFonts w:eastAsia="Calibri"/>
          <w:b/>
          <w:bCs/>
          <w:color w:val="000000"/>
          <w:spacing w:val="2"/>
          <w:sz w:val="24"/>
          <w:szCs w:val="24"/>
        </w:rPr>
        <w:t>四</w:t>
      </w:r>
      <w:r>
        <w:rPr>
          <w:rFonts w:eastAsia="Calibri"/>
          <w:b/>
          <w:bCs/>
          <w:color w:val="000000"/>
          <w:sz w:val="24"/>
          <w:szCs w:val="24"/>
        </w:rPr>
        <w:t>、</w:t>
      </w:r>
      <w:r>
        <w:rPr>
          <w:rFonts w:eastAsia="Calibri"/>
          <w:b/>
          <w:bCs/>
          <w:color w:val="000000"/>
          <w:spacing w:val="2"/>
          <w:sz w:val="24"/>
          <w:szCs w:val="24"/>
        </w:rPr>
        <w:t>以</w:t>
      </w:r>
      <w:r>
        <w:rPr>
          <w:rFonts w:eastAsia="Calibri"/>
          <w:b/>
          <w:bCs/>
          <w:color w:val="000000"/>
          <w:sz w:val="24"/>
          <w:szCs w:val="24"/>
        </w:rPr>
        <w:t>优化</w:t>
      </w:r>
      <w:r>
        <w:rPr>
          <w:rFonts w:eastAsia="Calibri"/>
          <w:b/>
          <w:bCs/>
          <w:color w:val="000000"/>
          <w:spacing w:val="2"/>
          <w:sz w:val="24"/>
          <w:szCs w:val="24"/>
        </w:rPr>
        <w:t>服</w:t>
      </w:r>
      <w:r>
        <w:rPr>
          <w:rFonts w:eastAsia="Calibri"/>
          <w:b/>
          <w:bCs/>
          <w:color w:val="000000"/>
          <w:sz w:val="24"/>
          <w:szCs w:val="24"/>
        </w:rPr>
        <w:t>务</w:t>
      </w:r>
      <w:r>
        <w:rPr>
          <w:rFonts w:eastAsia="Calibri"/>
          <w:b/>
          <w:bCs/>
          <w:color w:val="000000"/>
          <w:spacing w:val="2"/>
          <w:sz w:val="24"/>
          <w:szCs w:val="24"/>
        </w:rPr>
        <w:t>为</w:t>
      </w:r>
      <w:r>
        <w:rPr>
          <w:rFonts w:eastAsia="Calibri"/>
          <w:b/>
          <w:bCs/>
          <w:color w:val="000000"/>
          <w:sz w:val="24"/>
          <w:szCs w:val="24"/>
        </w:rPr>
        <w:t>抓手</w:t>
      </w:r>
      <w:r>
        <w:rPr>
          <w:rFonts w:eastAsia="Calibri"/>
          <w:b/>
          <w:bCs/>
          <w:color w:val="000000"/>
          <w:spacing w:val="3"/>
          <w:sz w:val="24"/>
          <w:szCs w:val="24"/>
        </w:rPr>
        <w:t>，</w:t>
      </w:r>
      <w:r>
        <w:rPr>
          <w:rFonts w:eastAsia="Calibri"/>
          <w:b/>
          <w:bCs/>
          <w:color w:val="000000"/>
          <w:sz w:val="24"/>
          <w:szCs w:val="24"/>
        </w:rPr>
        <w:t>社</w:t>
      </w:r>
      <w:r>
        <w:rPr>
          <w:rFonts w:eastAsia="Calibri"/>
          <w:b/>
          <w:bCs/>
          <w:color w:val="000000"/>
          <w:spacing w:val="2"/>
          <w:sz w:val="24"/>
          <w:szCs w:val="24"/>
        </w:rPr>
        <w:t>会</w:t>
      </w:r>
      <w:r>
        <w:rPr>
          <w:rFonts w:eastAsia="Calibri"/>
          <w:b/>
          <w:bCs/>
          <w:color w:val="000000"/>
          <w:sz w:val="24"/>
          <w:szCs w:val="24"/>
        </w:rPr>
        <w:t>保障</w:t>
      </w:r>
      <w:r>
        <w:rPr>
          <w:rFonts w:eastAsia="Calibri"/>
          <w:b/>
          <w:bCs/>
          <w:color w:val="000000"/>
          <w:spacing w:val="2"/>
          <w:sz w:val="24"/>
          <w:szCs w:val="24"/>
        </w:rPr>
        <w:t>惠</w:t>
      </w:r>
      <w:r>
        <w:rPr>
          <w:rFonts w:eastAsia="Calibri"/>
          <w:b/>
          <w:bCs/>
          <w:color w:val="000000"/>
          <w:sz w:val="24"/>
          <w:szCs w:val="24"/>
        </w:rPr>
        <w:t>民生</w:t>
      </w:r>
    </w:p>
    <w:p w14:paraId="64BABF35">
      <w:pPr>
        <w:spacing w:line="240" w:lineRule="exact"/>
        <w:rPr>
          <w:sz w:val="24"/>
          <w:szCs w:val="24"/>
        </w:rPr>
      </w:pPr>
    </w:p>
    <w:p w14:paraId="1C5F31BB">
      <w:pPr>
        <w:spacing w:after="12" w:line="140" w:lineRule="exact"/>
        <w:rPr>
          <w:sz w:val="14"/>
          <w:szCs w:val="14"/>
        </w:rPr>
      </w:pPr>
    </w:p>
    <w:p w14:paraId="43DAE634">
      <w:pPr>
        <w:spacing w:line="240" w:lineRule="auto"/>
        <w:ind w:left="579" w:right="-20"/>
        <w:rPr>
          <w:color w:val="000000"/>
          <w:sz w:val="24"/>
          <w:szCs w:val="24"/>
        </w:rPr>
      </w:pPr>
      <w:r>
        <w:rPr>
          <w:rFonts w:eastAsia="Calibri"/>
          <w:color w:val="000000"/>
          <w:sz w:val="24"/>
          <w:szCs w:val="24"/>
        </w:rPr>
        <w:t>主要内容：聚力落实惠民政策。全年城市低保常年公示率、重点优抚对象</w:t>
      </w:r>
    </w:p>
    <w:p w14:paraId="606E6457">
      <w:pPr>
        <w:spacing w:after="15" w:line="160" w:lineRule="exact"/>
        <w:rPr>
          <w:sz w:val="16"/>
          <w:szCs w:val="16"/>
        </w:rPr>
      </w:pPr>
    </w:p>
    <w:p w14:paraId="29710717">
      <w:pPr>
        <w:spacing w:line="240" w:lineRule="auto"/>
        <w:ind w:left="99" w:right="-20"/>
        <w:rPr>
          <w:color w:val="000000"/>
          <w:spacing w:val="-2"/>
          <w:sz w:val="24"/>
          <w:szCs w:val="24"/>
        </w:rPr>
      </w:pPr>
      <w:r>
        <w:rPr>
          <w:rFonts w:eastAsia="Calibri"/>
          <w:color w:val="000000"/>
          <w:sz w:val="24"/>
          <w:szCs w:val="24"/>
        </w:rPr>
        <w:t>年审率均达</w:t>
      </w:r>
      <w:r>
        <w:rPr>
          <w:rFonts w:eastAsia="Calibri"/>
          <w:color w:val="000000"/>
          <w:spacing w:val="5"/>
          <w:sz w:val="24"/>
          <w:szCs w:val="24"/>
        </w:rPr>
        <w:t xml:space="preserve"> </w:t>
      </w:r>
      <w:r>
        <w:rPr>
          <w:rFonts w:eastAsia="Calibri"/>
          <w:color w:val="000000"/>
          <w:spacing w:val="-1"/>
          <w:w w:val="98"/>
          <w:sz w:val="24"/>
          <w:szCs w:val="24"/>
        </w:rPr>
        <w:t>100</w:t>
      </w:r>
      <w:r>
        <w:rPr>
          <w:rFonts w:eastAsia="Calibri"/>
          <w:color w:val="000000"/>
          <w:spacing w:val="-2"/>
          <w:sz w:val="24"/>
          <w:szCs w:val="24"/>
        </w:rPr>
        <w:t>%；残疾人、社保补贴应补尽补，应退尽退；退役军人服务站通</w:t>
      </w:r>
    </w:p>
    <w:p w14:paraId="0809BBB4">
      <w:pPr>
        <w:spacing w:after="15" w:line="160" w:lineRule="exact"/>
        <w:rPr>
          <w:spacing w:val="-2"/>
          <w:sz w:val="16"/>
          <w:szCs w:val="16"/>
        </w:rPr>
      </w:pPr>
    </w:p>
    <w:p w14:paraId="74AEFC1F">
      <w:pPr>
        <w:spacing w:line="240" w:lineRule="auto"/>
        <w:ind w:left="99" w:right="-20"/>
        <w:rPr>
          <w:color w:val="000000"/>
          <w:sz w:val="24"/>
          <w:szCs w:val="24"/>
        </w:rPr>
      </w:pPr>
      <w:r>
        <w:rPr>
          <w:rFonts w:eastAsia="Calibri"/>
          <w:color w:val="000000"/>
          <w:sz w:val="24"/>
          <w:szCs w:val="24"/>
        </w:rPr>
        <w:t>过市、区一次性验收合格。大力开展养老服务。完成</w:t>
      </w:r>
      <w:r>
        <w:rPr>
          <w:rFonts w:eastAsia="Calibri"/>
          <w:color w:val="000000"/>
          <w:w w:val="99"/>
          <w:sz w:val="24"/>
          <w:szCs w:val="24"/>
        </w:rPr>
        <w:t>“</w:t>
      </w:r>
      <w:r>
        <w:rPr>
          <w:rFonts w:eastAsia="Calibri"/>
          <w:color w:val="000000"/>
          <w:sz w:val="24"/>
          <w:szCs w:val="24"/>
        </w:rPr>
        <w:t>互联网</w:t>
      </w:r>
      <w:r>
        <w:rPr>
          <w:rFonts w:eastAsia="Calibri"/>
          <w:color w:val="000000"/>
          <w:spacing w:val="86"/>
          <w:sz w:val="24"/>
          <w:szCs w:val="24"/>
        </w:rPr>
        <w:t xml:space="preserve"> </w:t>
      </w:r>
      <w:r>
        <w:rPr>
          <w:rFonts w:eastAsia="Calibri"/>
          <w:color w:val="000000"/>
          <w:sz w:val="24"/>
          <w:szCs w:val="24"/>
        </w:rPr>
        <w:t>+居家养老</w:t>
      </w:r>
      <w:r>
        <w:rPr>
          <w:rFonts w:eastAsia="Calibri"/>
          <w:color w:val="000000"/>
          <w:w w:val="99"/>
          <w:sz w:val="24"/>
          <w:szCs w:val="24"/>
        </w:rPr>
        <w:t>”</w:t>
      </w:r>
      <w:r>
        <w:rPr>
          <w:rFonts w:eastAsia="Calibri"/>
          <w:color w:val="000000"/>
          <w:sz w:val="24"/>
          <w:szCs w:val="24"/>
        </w:rPr>
        <w:t>嵌入</w:t>
      </w:r>
    </w:p>
    <w:p w14:paraId="7D03C46B">
      <w:pPr>
        <w:spacing w:after="15" w:line="160" w:lineRule="exact"/>
        <w:rPr>
          <w:sz w:val="16"/>
          <w:szCs w:val="16"/>
        </w:rPr>
      </w:pPr>
    </w:p>
    <w:p w14:paraId="65776597">
      <w:pPr>
        <w:spacing w:line="240" w:lineRule="auto"/>
        <w:ind w:left="99" w:right="-20"/>
        <w:rPr>
          <w:color w:val="000000"/>
          <w:sz w:val="24"/>
          <w:szCs w:val="24"/>
        </w:rPr>
      </w:pPr>
      <w:r>
        <w:rPr>
          <w:rFonts w:eastAsia="Calibri"/>
          <w:color w:val="000000"/>
          <w:sz w:val="24"/>
          <w:szCs w:val="24"/>
        </w:rPr>
        <w:t>式网点创建</w:t>
      </w:r>
      <w:r>
        <w:rPr>
          <w:rFonts w:eastAsia="Calibri"/>
          <w:color w:val="000000"/>
          <w:spacing w:val="5"/>
          <w:sz w:val="24"/>
          <w:szCs w:val="24"/>
        </w:rPr>
        <w:t xml:space="preserve"> </w:t>
      </w:r>
      <w:r>
        <w:rPr>
          <w:rFonts w:eastAsia="Calibri"/>
          <w:color w:val="000000"/>
          <w:spacing w:val="60"/>
          <w:w w:val="98"/>
          <w:sz w:val="24"/>
          <w:szCs w:val="24"/>
        </w:rPr>
        <w:t>2</w:t>
      </w:r>
      <w:r>
        <w:rPr>
          <w:rFonts w:eastAsia="Calibri"/>
          <w:color w:val="000000"/>
          <w:sz w:val="24"/>
          <w:szCs w:val="24"/>
        </w:rPr>
        <w:t>个，建立老年大学桥西分校</w:t>
      </w:r>
      <w:r>
        <w:rPr>
          <w:rFonts w:eastAsia="Calibri"/>
          <w:color w:val="000000"/>
          <w:spacing w:val="7"/>
          <w:sz w:val="24"/>
          <w:szCs w:val="24"/>
        </w:rPr>
        <w:t xml:space="preserve"> </w:t>
      </w:r>
      <w:r>
        <w:rPr>
          <w:rFonts w:eastAsia="Calibri"/>
          <w:color w:val="000000"/>
          <w:spacing w:val="60"/>
          <w:w w:val="98"/>
          <w:sz w:val="24"/>
          <w:szCs w:val="24"/>
        </w:rPr>
        <w:t>1</w:t>
      </w:r>
      <w:r>
        <w:rPr>
          <w:rFonts w:eastAsia="Calibri"/>
          <w:color w:val="000000"/>
          <w:sz w:val="24"/>
          <w:szCs w:val="24"/>
        </w:rPr>
        <w:t>所，全年开展老年大学远程教育活</w:t>
      </w:r>
    </w:p>
    <w:p w14:paraId="7298DC6C">
      <w:pPr>
        <w:spacing w:after="15" w:line="160" w:lineRule="exact"/>
        <w:rPr>
          <w:sz w:val="16"/>
          <w:szCs w:val="16"/>
        </w:rPr>
      </w:pPr>
    </w:p>
    <w:p w14:paraId="23EFC287">
      <w:pPr>
        <w:tabs>
          <w:tab w:val="left" w:pos="4720"/>
        </w:tabs>
        <w:spacing w:line="240" w:lineRule="auto"/>
        <w:ind w:left="99" w:right="-20"/>
        <w:rPr>
          <w:color w:val="000000"/>
          <w:sz w:val="24"/>
          <w:szCs w:val="24"/>
        </w:rPr>
      </w:pPr>
      <w:r>
        <w:rPr>
          <w:rFonts w:eastAsia="Calibri"/>
          <w:color w:val="000000"/>
          <w:sz w:val="24"/>
          <w:szCs w:val="24"/>
        </w:rPr>
        <w:t>动</w:t>
      </w:r>
      <w:r>
        <w:rPr>
          <w:rFonts w:eastAsia="Calibri"/>
          <w:color w:val="000000"/>
          <w:spacing w:val="5"/>
          <w:sz w:val="24"/>
          <w:szCs w:val="24"/>
        </w:rPr>
        <w:t xml:space="preserve"> </w:t>
      </w:r>
      <w:r>
        <w:rPr>
          <w:rFonts w:eastAsia="Calibri"/>
          <w:color w:val="000000"/>
          <w:w w:val="98"/>
          <w:sz w:val="24"/>
          <w:szCs w:val="24"/>
        </w:rPr>
        <w:t>16</w:t>
      </w:r>
      <w:r>
        <w:rPr>
          <w:rFonts w:eastAsia="Calibri"/>
          <w:color w:val="000000"/>
          <w:spacing w:val="60"/>
          <w:w w:val="98"/>
          <w:sz w:val="24"/>
          <w:szCs w:val="24"/>
        </w:rPr>
        <w:t>0</w:t>
      </w:r>
      <w:r>
        <w:rPr>
          <w:rFonts w:eastAsia="Calibri"/>
          <w:color w:val="000000"/>
          <w:sz w:val="24"/>
          <w:szCs w:val="24"/>
        </w:rPr>
        <w:t>场次，“暖心夕阳红”志愿服务队在</w:t>
      </w:r>
      <w:r>
        <w:rPr>
          <w:rFonts w:eastAsia="Calibri"/>
          <w:color w:val="000000"/>
          <w:sz w:val="24"/>
          <w:szCs w:val="24"/>
        </w:rPr>
        <w:tab/>
      </w: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年度武汉市汉阳区第三届社会</w:t>
      </w:r>
    </w:p>
    <w:p w14:paraId="1FCEE5EA">
      <w:pPr>
        <w:spacing w:after="15" w:line="160" w:lineRule="exact"/>
        <w:rPr>
          <w:sz w:val="16"/>
          <w:szCs w:val="16"/>
        </w:rPr>
      </w:pPr>
    </w:p>
    <w:p w14:paraId="5BB71F4B">
      <w:pPr>
        <w:tabs>
          <w:tab w:val="left" w:pos="8020"/>
        </w:tabs>
        <w:spacing w:line="240" w:lineRule="auto"/>
        <w:ind w:left="99" w:right="-20"/>
        <w:rPr>
          <w:color w:val="000000"/>
          <w:sz w:val="24"/>
          <w:szCs w:val="24"/>
        </w:rPr>
      </w:pPr>
      <w:r>
        <w:rPr>
          <w:rFonts w:eastAsia="Calibri"/>
          <w:color w:val="000000"/>
          <w:sz w:val="24"/>
          <w:szCs w:val="24"/>
        </w:rPr>
        <w:t>创新大赛中荣获“创新奖”。全力推进</w:t>
      </w:r>
      <w:r>
        <w:rPr>
          <w:rFonts w:eastAsia="Calibri"/>
          <w:color w:val="000000"/>
          <w:w w:val="99"/>
          <w:sz w:val="24"/>
          <w:szCs w:val="24"/>
        </w:rPr>
        <w:t>“</w:t>
      </w:r>
      <w:r>
        <w:rPr>
          <w:rFonts w:eastAsia="Calibri"/>
          <w:color w:val="000000"/>
          <w:sz w:val="24"/>
          <w:szCs w:val="24"/>
        </w:rPr>
        <w:t>四办</w:t>
      </w:r>
      <w:r>
        <w:rPr>
          <w:rFonts w:eastAsia="Calibri"/>
          <w:color w:val="000000"/>
          <w:w w:val="99"/>
          <w:sz w:val="24"/>
          <w:szCs w:val="24"/>
        </w:rPr>
        <w:t>”</w:t>
      </w:r>
      <w:r>
        <w:rPr>
          <w:rFonts w:eastAsia="Calibri"/>
          <w:color w:val="000000"/>
          <w:sz w:val="24"/>
          <w:szCs w:val="24"/>
        </w:rPr>
        <w:t>改革。街政务服务中心入驻</w:t>
      </w:r>
      <w:r>
        <w:rPr>
          <w:rFonts w:eastAsia="Calibri"/>
          <w:color w:val="000000"/>
          <w:sz w:val="24"/>
          <w:szCs w:val="24"/>
        </w:rPr>
        <w:tab/>
      </w:r>
      <w:r>
        <w:rPr>
          <w:rFonts w:eastAsia="Calibri"/>
          <w:color w:val="000000"/>
          <w:sz w:val="24"/>
          <w:szCs w:val="24"/>
        </w:rPr>
        <w:t>业</w:t>
      </w:r>
    </w:p>
    <w:p w14:paraId="458135BD">
      <w:pPr>
        <w:spacing w:after="15" w:line="160" w:lineRule="exact"/>
        <w:rPr>
          <w:sz w:val="16"/>
          <w:szCs w:val="16"/>
        </w:rPr>
      </w:pPr>
    </w:p>
    <w:p w14:paraId="725C64C1">
      <w:pPr>
        <w:tabs>
          <w:tab w:val="left" w:pos="4000"/>
        </w:tabs>
        <w:spacing w:line="240" w:lineRule="auto"/>
        <w:ind w:left="99" w:right="-20"/>
        <w:rPr>
          <w:color w:val="000000"/>
          <w:sz w:val="24"/>
          <w:szCs w:val="24"/>
        </w:rPr>
      </w:pPr>
      <w:r>
        <w:rPr>
          <w:rFonts w:eastAsia="Calibri"/>
          <w:color w:val="000000"/>
          <w:sz w:val="24"/>
          <w:szCs w:val="24"/>
        </w:rPr>
        <w:t>务均实现“就近办”，全年办件总量</w:t>
      </w:r>
      <w:r>
        <w:rPr>
          <w:rFonts w:eastAsia="Calibri"/>
          <w:color w:val="000000"/>
          <w:sz w:val="24"/>
          <w:szCs w:val="24"/>
        </w:rPr>
        <w:tab/>
      </w:r>
      <w:r>
        <w:rPr>
          <w:rFonts w:eastAsia="Calibri"/>
          <w:color w:val="000000"/>
          <w:w w:val="98"/>
          <w:sz w:val="24"/>
          <w:szCs w:val="24"/>
        </w:rPr>
        <w:t>2362</w:t>
      </w:r>
      <w:r>
        <w:rPr>
          <w:rFonts w:eastAsia="Calibri"/>
          <w:color w:val="000000"/>
          <w:spacing w:val="59"/>
          <w:w w:val="98"/>
          <w:sz w:val="24"/>
          <w:szCs w:val="24"/>
        </w:rPr>
        <w:t>1</w:t>
      </w:r>
      <w:r>
        <w:rPr>
          <w:rFonts w:eastAsia="Calibri"/>
          <w:color w:val="000000"/>
          <w:sz w:val="24"/>
          <w:szCs w:val="24"/>
        </w:rPr>
        <w:t>件，鄂汇办</w:t>
      </w:r>
      <w:r>
        <w:rPr>
          <w:rFonts w:eastAsia="Calibri"/>
          <w:color w:val="000000"/>
          <w:spacing w:val="5"/>
          <w:sz w:val="24"/>
          <w:szCs w:val="24"/>
        </w:rPr>
        <w:t xml:space="preserve"> </w:t>
      </w:r>
      <w:r>
        <w:rPr>
          <w:rFonts w:eastAsia="Calibri"/>
          <w:color w:val="000000"/>
          <w:w w:val="86"/>
          <w:sz w:val="24"/>
          <w:szCs w:val="24"/>
        </w:rPr>
        <w:t>A</w:t>
      </w:r>
      <w:r>
        <w:rPr>
          <w:rFonts w:eastAsia="Calibri"/>
          <w:color w:val="000000"/>
          <w:w w:val="96"/>
          <w:sz w:val="24"/>
          <w:szCs w:val="24"/>
        </w:rPr>
        <w:t>P</w:t>
      </w:r>
      <w:r>
        <w:rPr>
          <w:rFonts w:eastAsia="Calibri"/>
          <w:color w:val="000000"/>
          <w:spacing w:val="60"/>
          <w:w w:val="96"/>
          <w:sz w:val="24"/>
          <w:szCs w:val="24"/>
        </w:rPr>
        <w:t>P</w:t>
      </w:r>
      <w:r>
        <w:rPr>
          <w:rFonts w:eastAsia="Calibri"/>
          <w:color w:val="000000"/>
          <w:sz w:val="24"/>
          <w:szCs w:val="24"/>
        </w:rPr>
        <w:t>注册近四千人。在</w:t>
      </w:r>
    </w:p>
    <w:p w14:paraId="7DFC2F8A">
      <w:pPr>
        <w:spacing w:after="15" w:line="160" w:lineRule="exact"/>
        <w:rPr>
          <w:sz w:val="16"/>
          <w:szCs w:val="16"/>
        </w:rPr>
      </w:pPr>
    </w:p>
    <w:p w14:paraId="30EFF7CA">
      <w:pPr>
        <w:spacing w:line="240" w:lineRule="auto"/>
        <w:ind w:left="99" w:right="-20"/>
        <w:rPr>
          <w:color w:val="000000"/>
          <w:sz w:val="24"/>
          <w:szCs w:val="24"/>
        </w:rPr>
      </w:pPr>
      <w:r>
        <w:rPr>
          <w:rFonts w:eastAsia="Calibri"/>
          <w:color w:val="000000"/>
          <w:sz w:val="24"/>
          <w:szCs w:val="24"/>
        </w:rPr>
        <w:t>部分紧急事项上为企业和群众办事提供错时、延时、上门等服务，联合市场监</w:t>
      </w:r>
    </w:p>
    <w:p w14:paraId="03327CF4">
      <w:pPr>
        <w:spacing w:after="15" w:line="160" w:lineRule="exact"/>
        <w:rPr>
          <w:sz w:val="16"/>
          <w:szCs w:val="16"/>
        </w:rPr>
      </w:pPr>
    </w:p>
    <w:p w14:paraId="4A1A949A">
      <w:pPr>
        <w:spacing w:line="240" w:lineRule="auto"/>
        <w:ind w:left="99" w:right="-20"/>
        <w:rPr>
          <w:color w:val="000000"/>
          <w:sz w:val="24"/>
          <w:szCs w:val="24"/>
        </w:rPr>
      </w:pPr>
      <w:r>
        <w:rPr>
          <w:rFonts w:eastAsia="Calibri"/>
          <w:color w:val="000000"/>
          <w:sz w:val="24"/>
          <w:szCs w:val="24"/>
        </w:rPr>
        <w:t>管所到和阳生鲜市场为市场近</w:t>
      </w:r>
      <w:r>
        <w:rPr>
          <w:rFonts w:eastAsia="Calibri"/>
          <w:color w:val="000000"/>
          <w:spacing w:val="6"/>
          <w:sz w:val="24"/>
          <w:szCs w:val="24"/>
        </w:rPr>
        <w:t xml:space="preserve"> </w:t>
      </w:r>
      <w:r>
        <w:rPr>
          <w:rFonts w:eastAsia="Calibri"/>
          <w:color w:val="000000"/>
          <w:w w:val="98"/>
          <w:sz w:val="24"/>
          <w:szCs w:val="24"/>
        </w:rPr>
        <w:t>30</w:t>
      </w:r>
      <w:r>
        <w:rPr>
          <w:rFonts w:eastAsia="Calibri"/>
          <w:color w:val="000000"/>
          <w:spacing w:val="59"/>
          <w:w w:val="98"/>
          <w:sz w:val="24"/>
          <w:szCs w:val="24"/>
        </w:rPr>
        <w:t>0</w:t>
      </w:r>
      <w:r>
        <w:rPr>
          <w:rFonts w:eastAsia="Calibri"/>
          <w:color w:val="000000"/>
          <w:sz w:val="24"/>
          <w:szCs w:val="24"/>
        </w:rPr>
        <w:t>位商户集中办理个体工商营业执照，相关工</w:t>
      </w:r>
    </w:p>
    <w:p w14:paraId="3884C6FB">
      <w:pPr>
        <w:spacing w:after="16" w:line="160" w:lineRule="exact"/>
        <w:rPr>
          <w:sz w:val="16"/>
          <w:szCs w:val="16"/>
        </w:rPr>
      </w:pPr>
    </w:p>
    <w:p w14:paraId="706E0EB3">
      <w:pPr>
        <w:spacing w:line="240" w:lineRule="auto"/>
        <w:ind w:left="99" w:right="-20"/>
        <w:rPr>
          <w:color w:val="000000"/>
          <w:sz w:val="24"/>
          <w:szCs w:val="24"/>
        </w:rPr>
      </w:pPr>
      <w:r>
        <w:rPr>
          <w:rFonts w:eastAsia="Calibri"/>
          <w:color w:val="000000"/>
          <w:sz w:val="24"/>
          <w:szCs w:val="24"/>
        </w:rPr>
        <w:t>作多次被知音汉阳、今日头条等媒体报导。</w:t>
      </w:r>
    </w:p>
    <w:p w14:paraId="0BD903BB">
      <w:pPr>
        <w:spacing w:after="15" w:line="160" w:lineRule="exact"/>
        <w:rPr>
          <w:sz w:val="16"/>
          <w:szCs w:val="16"/>
        </w:rPr>
      </w:pPr>
    </w:p>
    <w:p w14:paraId="5967CCA1">
      <w:pPr>
        <w:tabs>
          <w:tab w:val="left" w:pos="1359"/>
        </w:tabs>
        <w:spacing w:line="240" w:lineRule="auto"/>
        <w:ind w:left="526" w:right="-20"/>
        <w:rPr>
          <w:b/>
          <w:bCs/>
          <w:color w:val="000000"/>
          <w:sz w:val="24"/>
          <w:szCs w:val="24"/>
        </w:rPr>
      </w:pPr>
      <w:r>
        <w:rPr>
          <w:rFonts w:eastAsia="Calibri"/>
          <w:b/>
          <w:bCs/>
          <w:color w:val="000000"/>
          <w:spacing w:val="2"/>
          <w:sz w:val="24"/>
          <w:szCs w:val="24"/>
        </w:rPr>
        <w:t>五</w:t>
      </w:r>
      <w:r>
        <w:rPr>
          <w:rFonts w:eastAsia="Calibri"/>
          <w:b/>
          <w:bCs/>
          <w:color w:val="000000"/>
          <w:sz w:val="24"/>
          <w:szCs w:val="24"/>
        </w:rPr>
        <w:t>、</w:t>
      </w:r>
      <w:r>
        <w:rPr>
          <w:rFonts w:eastAsia="Calibri"/>
          <w:color w:val="000000"/>
          <w:sz w:val="24"/>
          <w:szCs w:val="24"/>
        </w:rPr>
        <w:tab/>
      </w:r>
      <w:r>
        <w:rPr>
          <w:rFonts w:eastAsia="Calibri"/>
          <w:b/>
          <w:bCs/>
          <w:color w:val="000000"/>
          <w:spacing w:val="2"/>
          <w:sz w:val="24"/>
          <w:szCs w:val="24"/>
        </w:rPr>
        <w:t>以</w:t>
      </w:r>
      <w:r>
        <w:rPr>
          <w:rFonts w:eastAsia="Calibri"/>
          <w:b/>
          <w:bCs/>
          <w:color w:val="000000"/>
          <w:sz w:val="24"/>
          <w:szCs w:val="24"/>
        </w:rPr>
        <w:t>平</w:t>
      </w:r>
      <w:r>
        <w:rPr>
          <w:rFonts w:eastAsia="Calibri"/>
          <w:b/>
          <w:bCs/>
          <w:color w:val="000000"/>
          <w:spacing w:val="2"/>
          <w:sz w:val="24"/>
          <w:szCs w:val="24"/>
        </w:rPr>
        <w:t>安</w:t>
      </w:r>
      <w:r>
        <w:rPr>
          <w:rFonts w:eastAsia="Calibri"/>
          <w:b/>
          <w:bCs/>
          <w:color w:val="000000"/>
          <w:sz w:val="24"/>
          <w:szCs w:val="24"/>
        </w:rPr>
        <w:t>稳定</w:t>
      </w:r>
      <w:r>
        <w:rPr>
          <w:rFonts w:eastAsia="Calibri"/>
          <w:b/>
          <w:bCs/>
          <w:color w:val="000000"/>
          <w:spacing w:val="2"/>
          <w:sz w:val="24"/>
          <w:szCs w:val="24"/>
        </w:rPr>
        <w:t>为</w:t>
      </w:r>
      <w:r>
        <w:rPr>
          <w:rFonts w:eastAsia="Calibri"/>
          <w:b/>
          <w:bCs/>
          <w:color w:val="000000"/>
          <w:sz w:val="24"/>
          <w:szCs w:val="24"/>
        </w:rPr>
        <w:t>目</w:t>
      </w:r>
      <w:r>
        <w:rPr>
          <w:rFonts w:eastAsia="Calibri"/>
          <w:b/>
          <w:bCs/>
          <w:color w:val="000000"/>
          <w:spacing w:val="2"/>
          <w:sz w:val="24"/>
          <w:szCs w:val="24"/>
        </w:rPr>
        <w:t>标</w:t>
      </w:r>
      <w:r>
        <w:rPr>
          <w:rFonts w:eastAsia="Calibri"/>
          <w:b/>
          <w:bCs/>
          <w:color w:val="000000"/>
          <w:sz w:val="24"/>
          <w:szCs w:val="24"/>
        </w:rPr>
        <w:t>，综</w:t>
      </w:r>
      <w:r>
        <w:rPr>
          <w:rFonts w:eastAsia="Calibri"/>
          <w:b/>
          <w:bCs/>
          <w:color w:val="000000"/>
          <w:spacing w:val="2"/>
          <w:sz w:val="24"/>
          <w:szCs w:val="24"/>
        </w:rPr>
        <w:t>合</w:t>
      </w:r>
      <w:r>
        <w:rPr>
          <w:rFonts w:eastAsia="Calibri"/>
          <w:b/>
          <w:bCs/>
          <w:color w:val="000000"/>
          <w:sz w:val="24"/>
          <w:szCs w:val="24"/>
        </w:rPr>
        <w:t>治</w:t>
      </w:r>
      <w:r>
        <w:rPr>
          <w:rFonts w:eastAsia="Calibri"/>
          <w:b/>
          <w:bCs/>
          <w:color w:val="000000"/>
          <w:spacing w:val="2"/>
          <w:sz w:val="24"/>
          <w:szCs w:val="24"/>
        </w:rPr>
        <w:t>理</w:t>
      </w:r>
      <w:r>
        <w:rPr>
          <w:rFonts w:eastAsia="Calibri"/>
          <w:b/>
          <w:bCs/>
          <w:color w:val="000000"/>
          <w:sz w:val="24"/>
          <w:szCs w:val="24"/>
        </w:rPr>
        <w:t>显成效</w:t>
      </w:r>
    </w:p>
    <w:p w14:paraId="6BD94B46">
      <w:pPr>
        <w:spacing w:after="15" w:line="160" w:lineRule="exact"/>
        <w:rPr>
          <w:sz w:val="16"/>
          <w:szCs w:val="16"/>
        </w:rPr>
      </w:pPr>
    </w:p>
    <w:p w14:paraId="528A8BC9">
      <w:pPr>
        <w:spacing w:line="240" w:lineRule="auto"/>
        <w:ind w:left="579" w:right="-20"/>
        <w:rPr>
          <w:color w:val="000000"/>
          <w:sz w:val="24"/>
          <w:szCs w:val="24"/>
        </w:rPr>
      </w:pPr>
      <w:r>
        <w:rPr>
          <w:rFonts w:eastAsia="Calibri"/>
          <w:color w:val="000000"/>
          <w:sz w:val="24"/>
          <w:szCs w:val="24"/>
        </w:rPr>
        <w:t>主要内容：群策群力“迎大庆、保军运</w:t>
      </w:r>
      <w:r>
        <w:rPr>
          <w:rFonts w:eastAsia="Calibri"/>
          <w:color w:val="000000"/>
          <w:w w:val="99"/>
          <w:sz w:val="24"/>
          <w:szCs w:val="24"/>
        </w:rPr>
        <w:t>”</w:t>
      </w:r>
      <w:r>
        <w:rPr>
          <w:rFonts w:eastAsia="Calibri"/>
          <w:color w:val="000000"/>
          <w:sz w:val="24"/>
          <w:szCs w:val="24"/>
        </w:rPr>
        <w:t>。组建成立街前线战区指挥部，</w:t>
      </w:r>
    </w:p>
    <w:p w14:paraId="444F4361">
      <w:pPr>
        <w:spacing w:after="15" w:line="160" w:lineRule="exact"/>
        <w:rPr>
          <w:sz w:val="16"/>
          <w:szCs w:val="16"/>
        </w:rPr>
      </w:pPr>
    </w:p>
    <w:p w14:paraId="7CD54F40">
      <w:pPr>
        <w:spacing w:line="240" w:lineRule="auto"/>
        <w:ind w:left="99" w:right="-20"/>
        <w:rPr>
          <w:color w:val="000000"/>
          <w:sz w:val="24"/>
          <w:szCs w:val="24"/>
        </w:rPr>
      </w:pPr>
      <w:r>
        <w:rPr>
          <w:rFonts w:eastAsia="Calibri"/>
          <w:color w:val="000000"/>
          <w:sz w:val="24"/>
          <w:szCs w:val="24"/>
        </w:rPr>
        <w:t>下设两室三组，将</w:t>
      </w:r>
      <w:r>
        <w:rPr>
          <w:rFonts w:eastAsia="Calibri"/>
          <w:color w:val="000000"/>
          <w:spacing w:val="42"/>
          <w:sz w:val="24"/>
          <w:szCs w:val="24"/>
        </w:rPr>
        <w:t xml:space="preserve"> </w:t>
      </w:r>
      <w:r>
        <w:rPr>
          <w:rFonts w:eastAsia="Calibri"/>
          <w:color w:val="000000"/>
          <w:w w:val="98"/>
          <w:sz w:val="24"/>
          <w:szCs w:val="24"/>
        </w:rPr>
        <w:t>10</w:t>
      </w:r>
      <w:r>
        <w:rPr>
          <w:rFonts w:eastAsia="Calibri"/>
          <w:color w:val="000000"/>
          <w:spacing w:val="43"/>
          <w:sz w:val="24"/>
          <w:szCs w:val="24"/>
        </w:rPr>
        <w:t xml:space="preserve"> </w:t>
      </w:r>
      <w:r>
        <w:rPr>
          <w:rFonts w:eastAsia="Calibri"/>
          <w:color w:val="000000"/>
          <w:sz w:val="24"/>
          <w:szCs w:val="24"/>
        </w:rPr>
        <w:t>个社区划分为</w:t>
      </w:r>
      <w:r>
        <w:rPr>
          <w:rFonts w:eastAsia="Calibri"/>
          <w:color w:val="000000"/>
          <w:spacing w:val="43"/>
          <w:sz w:val="24"/>
          <w:szCs w:val="24"/>
        </w:rPr>
        <w:t xml:space="preserve"> </w:t>
      </w:r>
      <w:r>
        <w:rPr>
          <w:rFonts w:eastAsia="Calibri"/>
          <w:color w:val="000000"/>
          <w:w w:val="98"/>
          <w:sz w:val="24"/>
          <w:szCs w:val="24"/>
        </w:rPr>
        <w:t>10</w:t>
      </w:r>
      <w:r>
        <w:rPr>
          <w:rFonts w:eastAsia="Calibri"/>
          <w:color w:val="000000"/>
          <w:spacing w:val="41"/>
          <w:sz w:val="24"/>
          <w:szCs w:val="24"/>
        </w:rPr>
        <w:t xml:space="preserve"> </w:t>
      </w:r>
      <w:r>
        <w:rPr>
          <w:rFonts w:eastAsia="Calibri"/>
          <w:color w:val="000000"/>
          <w:sz w:val="24"/>
          <w:szCs w:val="24"/>
        </w:rPr>
        <w:t>个</w:t>
      </w:r>
      <w:r>
        <w:rPr>
          <w:rFonts w:eastAsia="Calibri"/>
          <w:color w:val="000000"/>
          <w:spacing w:val="2"/>
          <w:sz w:val="24"/>
          <w:szCs w:val="24"/>
        </w:rPr>
        <w:t>前</w:t>
      </w:r>
      <w:r>
        <w:rPr>
          <w:rFonts w:eastAsia="Calibri"/>
          <w:color w:val="000000"/>
          <w:sz w:val="24"/>
          <w:szCs w:val="24"/>
        </w:rPr>
        <w:t>沿阵地。区挂点部门、街挂点领导、</w:t>
      </w:r>
    </w:p>
    <w:p w14:paraId="28332EB9">
      <w:pPr>
        <w:spacing w:after="15" w:line="160" w:lineRule="exact"/>
        <w:rPr>
          <w:sz w:val="16"/>
          <w:szCs w:val="16"/>
        </w:rPr>
      </w:pPr>
    </w:p>
    <w:p w14:paraId="6D4409E8">
      <w:pPr>
        <w:spacing w:line="240" w:lineRule="auto"/>
        <w:ind w:left="99" w:right="-20"/>
        <w:rPr>
          <w:color w:val="000000"/>
          <w:sz w:val="24"/>
          <w:szCs w:val="24"/>
        </w:rPr>
      </w:pPr>
      <w:r>
        <w:rPr>
          <w:rFonts w:eastAsia="Calibri"/>
          <w:color w:val="000000"/>
          <w:sz w:val="24"/>
          <w:szCs w:val="24"/>
        </w:rPr>
        <w:t>科室下沉到对口联系社区、网格，对重点区域、重点部位开展全时全域巡防，</w:t>
      </w:r>
    </w:p>
    <w:p w14:paraId="7B5D14A0">
      <w:pPr>
        <w:spacing w:after="15" w:line="160" w:lineRule="exact"/>
        <w:rPr>
          <w:sz w:val="16"/>
          <w:szCs w:val="16"/>
        </w:rPr>
      </w:pPr>
    </w:p>
    <w:p w14:paraId="5B31846D">
      <w:pPr>
        <w:spacing w:line="240" w:lineRule="auto"/>
        <w:ind w:left="99" w:right="-20"/>
        <w:rPr>
          <w:color w:val="000000"/>
          <w:sz w:val="24"/>
          <w:szCs w:val="24"/>
        </w:rPr>
      </w:pPr>
      <w:r>
        <w:rPr>
          <w:rFonts w:eastAsia="Calibri"/>
          <w:color w:val="000000"/>
          <w:sz w:val="24"/>
          <w:szCs w:val="24"/>
        </w:rPr>
        <w:t>集中开展安全生产隐患排查整治工作，全年未发生重大安全事故</w:t>
      </w:r>
      <w:r>
        <w:rPr>
          <w:rFonts w:eastAsia="Calibri"/>
          <w:color w:val="000000"/>
          <w:spacing w:val="1"/>
          <w:sz w:val="24"/>
          <w:szCs w:val="24"/>
        </w:rPr>
        <w:t>。</w:t>
      </w:r>
      <w:r>
        <w:rPr>
          <w:rFonts w:eastAsia="Calibri"/>
          <w:color w:val="000000"/>
          <w:sz w:val="24"/>
          <w:szCs w:val="24"/>
        </w:rPr>
        <w:t>扎实推动积</w:t>
      </w:r>
    </w:p>
    <w:p w14:paraId="21F31DDC">
      <w:pPr>
        <w:spacing w:after="15" w:line="160" w:lineRule="exact"/>
        <w:rPr>
          <w:sz w:val="16"/>
          <w:szCs w:val="16"/>
        </w:rPr>
      </w:pPr>
    </w:p>
    <w:p w14:paraId="6830D44A">
      <w:pPr>
        <w:spacing w:line="240" w:lineRule="auto"/>
        <w:ind w:left="99" w:right="-20"/>
        <w:rPr>
          <w:color w:val="000000"/>
          <w:sz w:val="24"/>
          <w:szCs w:val="24"/>
        </w:rPr>
      </w:pPr>
      <w:r>
        <w:rPr>
          <w:rFonts w:eastAsia="Calibri"/>
          <w:color w:val="000000"/>
          <w:spacing w:val="1"/>
          <w:sz w:val="24"/>
          <w:szCs w:val="24"/>
        </w:rPr>
        <w:t>案化解。街班子成员全天候接访，及时处理上访群众诉</w:t>
      </w:r>
      <w:r>
        <w:rPr>
          <w:rFonts w:eastAsia="Calibri"/>
          <w:color w:val="000000"/>
          <w:spacing w:val="3"/>
          <w:sz w:val="24"/>
          <w:szCs w:val="24"/>
        </w:rPr>
        <w:t>求</w:t>
      </w:r>
      <w:r>
        <w:rPr>
          <w:rFonts w:eastAsia="Calibri"/>
          <w:color w:val="000000"/>
          <w:spacing w:val="2"/>
          <w:sz w:val="24"/>
          <w:szCs w:val="24"/>
        </w:rPr>
        <w:t>,全年共接访</w:t>
      </w:r>
      <w:r>
        <w:rPr>
          <w:rFonts w:eastAsia="Calibri"/>
          <w:color w:val="000000"/>
          <w:spacing w:val="6"/>
          <w:sz w:val="24"/>
          <w:szCs w:val="24"/>
        </w:rPr>
        <w:t xml:space="preserve"> </w:t>
      </w:r>
      <w:r>
        <w:rPr>
          <w:rFonts w:eastAsia="Calibri"/>
          <w:color w:val="000000"/>
          <w:w w:val="98"/>
          <w:sz w:val="24"/>
          <w:szCs w:val="24"/>
        </w:rPr>
        <w:t>13</w:t>
      </w:r>
      <w:r>
        <w:rPr>
          <w:rFonts w:eastAsia="Calibri"/>
          <w:color w:val="000000"/>
          <w:spacing w:val="60"/>
          <w:w w:val="98"/>
          <w:sz w:val="24"/>
          <w:szCs w:val="24"/>
        </w:rPr>
        <w:t>6</w:t>
      </w:r>
      <w:r>
        <w:rPr>
          <w:rFonts w:eastAsia="Calibri"/>
          <w:color w:val="000000"/>
          <w:sz w:val="24"/>
          <w:szCs w:val="24"/>
        </w:rPr>
        <w:t>件。</w:t>
      </w:r>
    </w:p>
    <w:p w14:paraId="5C076EFC">
      <w:pPr>
        <w:spacing w:after="16" w:line="160" w:lineRule="exact"/>
        <w:rPr>
          <w:sz w:val="16"/>
          <w:szCs w:val="16"/>
        </w:rPr>
      </w:pPr>
    </w:p>
    <w:p w14:paraId="4D111BB3">
      <w:pPr>
        <w:spacing w:line="240" w:lineRule="auto"/>
        <w:ind w:left="99" w:right="-20"/>
        <w:rPr>
          <w:color w:val="000000"/>
          <w:sz w:val="24"/>
          <w:szCs w:val="24"/>
        </w:rPr>
      </w:pPr>
      <w:r>
        <w:rPr>
          <w:rFonts w:eastAsia="Calibri"/>
          <w:color w:val="000000"/>
          <w:sz w:val="24"/>
          <w:szCs w:val="24"/>
        </w:rPr>
        <w:t>受理信访事项</w:t>
      </w:r>
      <w:r>
        <w:rPr>
          <w:rFonts w:eastAsia="Calibri"/>
          <w:color w:val="000000"/>
          <w:spacing w:val="5"/>
          <w:sz w:val="24"/>
          <w:szCs w:val="24"/>
        </w:rPr>
        <w:t xml:space="preserve"> </w:t>
      </w:r>
      <w:r>
        <w:rPr>
          <w:rFonts w:eastAsia="Calibri"/>
          <w:color w:val="000000"/>
          <w:spacing w:val="61"/>
          <w:w w:val="98"/>
          <w:sz w:val="24"/>
          <w:szCs w:val="24"/>
        </w:rPr>
        <w:t>9</w:t>
      </w:r>
      <w:r>
        <w:rPr>
          <w:rFonts w:eastAsia="Calibri"/>
          <w:color w:val="000000"/>
          <w:sz w:val="24"/>
          <w:szCs w:val="24"/>
        </w:rPr>
        <w:t>件并全部办结，解决了知西社区二次供水等一批重难点问题。</w:t>
      </w:r>
    </w:p>
    <w:p w14:paraId="59F7BDAF">
      <w:pPr>
        <w:spacing w:after="15" w:line="160" w:lineRule="exact"/>
        <w:rPr>
          <w:sz w:val="16"/>
          <w:szCs w:val="16"/>
        </w:rPr>
      </w:pPr>
    </w:p>
    <w:p w14:paraId="7CAB4D11">
      <w:pPr>
        <w:spacing w:line="240" w:lineRule="auto"/>
        <w:ind w:left="99" w:right="-20"/>
        <w:rPr>
          <w:color w:val="000000"/>
          <w:sz w:val="24"/>
          <w:szCs w:val="24"/>
        </w:rPr>
      </w:pPr>
      <w:r>
        <w:rPr>
          <w:rFonts w:eastAsia="Calibri"/>
          <w:color w:val="000000"/>
          <w:sz w:val="24"/>
          <w:szCs w:val="24"/>
        </w:rPr>
        <w:t>积极推动重点群体上访和信访积案化解工作，依法打击处理违法行为，面粉厂</w:t>
      </w:r>
    </w:p>
    <w:p w14:paraId="66F45177">
      <w:pPr>
        <w:spacing w:after="15" w:line="160" w:lineRule="exact"/>
        <w:rPr>
          <w:sz w:val="16"/>
          <w:szCs w:val="16"/>
        </w:rPr>
      </w:pPr>
    </w:p>
    <w:p w14:paraId="512DC33B">
      <w:pPr>
        <w:spacing w:line="240" w:lineRule="auto"/>
        <w:ind w:left="99" w:right="-20"/>
        <w:rPr>
          <w:color w:val="000000"/>
          <w:sz w:val="24"/>
          <w:szCs w:val="24"/>
        </w:rPr>
      </w:pPr>
      <w:r>
        <w:rPr>
          <w:rFonts w:eastAsia="Calibri"/>
          <w:color w:val="000000"/>
          <w:sz w:val="24"/>
          <w:szCs w:val="24"/>
        </w:rPr>
        <w:t>拆迁群体积案已妥善化解，纽宾凯</w:t>
      </w:r>
      <w:r>
        <w:rPr>
          <w:rFonts w:eastAsia="Calibri"/>
          <w:color w:val="000000"/>
          <w:spacing w:val="6"/>
          <w:sz w:val="24"/>
          <w:szCs w:val="24"/>
        </w:rPr>
        <w:t xml:space="preserve"> </w:t>
      </w:r>
      <w:r>
        <w:rPr>
          <w:rFonts w:eastAsia="Calibri"/>
          <w:color w:val="000000"/>
          <w:w w:val="110"/>
          <w:sz w:val="24"/>
          <w:szCs w:val="24"/>
        </w:rPr>
        <w:t>k</w:t>
      </w:r>
      <w:r>
        <w:rPr>
          <w:rFonts w:eastAsia="Calibri"/>
          <w:color w:val="000000"/>
          <w:spacing w:val="60"/>
          <w:w w:val="98"/>
          <w:sz w:val="24"/>
          <w:szCs w:val="24"/>
        </w:rPr>
        <w:t>3</w:t>
      </w:r>
      <w:r>
        <w:rPr>
          <w:rFonts w:eastAsia="Calibri"/>
          <w:color w:val="000000"/>
          <w:sz w:val="24"/>
          <w:szCs w:val="24"/>
        </w:rPr>
        <w:t>还建、海天等群体在军运会期间有效稳控</w:t>
      </w:r>
    </w:p>
    <w:p w14:paraId="445F97D9">
      <w:pPr>
        <w:spacing w:after="15" w:line="160" w:lineRule="exact"/>
        <w:rPr>
          <w:sz w:val="16"/>
          <w:szCs w:val="16"/>
        </w:rPr>
      </w:pPr>
    </w:p>
    <w:p w14:paraId="0847FAA1">
      <w:pPr>
        <w:spacing w:line="240" w:lineRule="auto"/>
        <w:ind w:left="99" w:right="-20"/>
        <w:rPr>
          <w:color w:val="000000"/>
          <w:sz w:val="24"/>
          <w:szCs w:val="24"/>
        </w:rPr>
      </w:pPr>
      <w:r>
        <w:rPr>
          <w:rFonts w:eastAsia="Calibri"/>
          <w:color w:val="000000"/>
          <w:sz w:val="24"/>
          <w:szCs w:val="24"/>
        </w:rPr>
        <w:t>到位，积案化解工作积极推进。持续狠抓消防安全，在军运会期间聘请</w:t>
      </w:r>
      <w:r>
        <w:rPr>
          <w:rFonts w:eastAsia="Calibri"/>
          <w:color w:val="000000"/>
          <w:spacing w:val="7"/>
          <w:sz w:val="24"/>
          <w:szCs w:val="24"/>
        </w:rPr>
        <w:t xml:space="preserve"> </w:t>
      </w:r>
      <w:r>
        <w:rPr>
          <w:rFonts w:eastAsia="Calibri"/>
          <w:color w:val="000000"/>
          <w:w w:val="98"/>
          <w:sz w:val="24"/>
          <w:szCs w:val="24"/>
        </w:rPr>
        <w:t>4</w:t>
      </w:r>
      <w:r>
        <w:rPr>
          <w:rFonts w:eastAsia="Calibri"/>
          <w:color w:val="000000"/>
          <w:spacing w:val="60"/>
          <w:w w:val="98"/>
          <w:sz w:val="24"/>
          <w:szCs w:val="24"/>
        </w:rPr>
        <w:t>0</w:t>
      </w:r>
      <w:r>
        <w:rPr>
          <w:rFonts w:eastAsia="Calibri"/>
          <w:color w:val="000000"/>
          <w:sz w:val="24"/>
          <w:szCs w:val="24"/>
        </w:rPr>
        <w:t>名专</w:t>
      </w:r>
    </w:p>
    <w:p w14:paraId="2FE242E5">
      <w:pPr>
        <w:spacing w:after="15" w:line="160" w:lineRule="exact"/>
        <w:rPr>
          <w:sz w:val="16"/>
          <w:szCs w:val="16"/>
        </w:rPr>
      </w:pPr>
    </w:p>
    <w:p w14:paraId="0B03D5AB">
      <w:pPr>
        <w:spacing w:line="240" w:lineRule="auto"/>
        <w:ind w:left="99" w:right="-20"/>
        <w:rPr>
          <w:color w:val="000000"/>
          <w:sz w:val="24"/>
          <w:szCs w:val="24"/>
        </w:rPr>
      </w:pPr>
      <w:r>
        <w:rPr>
          <w:rFonts w:eastAsia="Calibri"/>
          <w:color w:val="000000"/>
          <w:sz w:val="24"/>
          <w:szCs w:val="24"/>
        </w:rPr>
        <w:t>业安保队员参与社区消防隐患排查工作，在全街</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0</w:t>
      </w:r>
      <w:r>
        <w:rPr>
          <w:rFonts w:eastAsia="Calibri"/>
          <w:color w:val="000000"/>
          <w:sz w:val="24"/>
          <w:szCs w:val="24"/>
        </w:rPr>
        <w:t>个社区设立微型消防站，并</w:t>
      </w:r>
    </w:p>
    <w:p w14:paraId="6889D62D">
      <w:pPr>
        <w:spacing w:after="15" w:line="160" w:lineRule="exact"/>
        <w:rPr>
          <w:sz w:val="16"/>
          <w:szCs w:val="16"/>
        </w:rPr>
      </w:pPr>
    </w:p>
    <w:p w14:paraId="03ED51F9">
      <w:pPr>
        <w:spacing w:line="240" w:lineRule="auto"/>
        <w:ind w:left="99" w:right="-20"/>
        <w:rPr>
          <w:color w:val="000000"/>
          <w:sz w:val="24"/>
          <w:szCs w:val="24"/>
        </w:rPr>
      </w:pPr>
      <w:r>
        <w:rPr>
          <w:rFonts w:eastAsia="Calibri"/>
          <w:color w:val="000000"/>
          <w:sz w:val="24"/>
          <w:szCs w:val="24"/>
        </w:rPr>
        <w:t>严格按照要求配备消防器材。投入</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0</w:t>
      </w:r>
      <w:r>
        <w:rPr>
          <w:rFonts w:eastAsia="Calibri"/>
          <w:color w:val="000000"/>
          <w:sz w:val="24"/>
          <w:szCs w:val="24"/>
        </w:rPr>
        <w:t>万元完成桥西社区</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1</w:t>
      </w:r>
      <w:r>
        <w:rPr>
          <w:rFonts w:eastAsia="Calibri"/>
          <w:color w:val="000000"/>
          <w:sz w:val="24"/>
          <w:szCs w:val="24"/>
        </w:rPr>
        <w:t>个单元的老旧电</w:t>
      </w:r>
    </w:p>
    <w:p w14:paraId="18778574">
      <w:pPr>
        <w:spacing w:after="15" w:line="160" w:lineRule="exact"/>
        <w:rPr>
          <w:sz w:val="16"/>
          <w:szCs w:val="16"/>
        </w:rPr>
      </w:pPr>
    </w:p>
    <w:p w14:paraId="51691197">
      <w:pPr>
        <w:spacing w:line="240" w:lineRule="auto"/>
        <w:ind w:left="99" w:right="-20"/>
        <w:rPr>
          <w:color w:val="000000"/>
          <w:sz w:val="24"/>
          <w:szCs w:val="24"/>
        </w:rPr>
      </w:pPr>
      <w:r>
        <w:rPr>
          <w:rFonts w:eastAsia="Calibri"/>
          <w:color w:val="000000"/>
          <w:sz w:val="24"/>
          <w:szCs w:val="24"/>
        </w:rPr>
        <w:t>气线路改造任务，投入</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5</w:t>
      </w:r>
      <w:r>
        <w:rPr>
          <w:rFonts w:eastAsia="Calibri"/>
          <w:color w:val="000000"/>
          <w:sz w:val="24"/>
          <w:szCs w:val="24"/>
        </w:rPr>
        <w:t>万元为辖区</w:t>
      </w:r>
      <w:r>
        <w:rPr>
          <w:rFonts w:eastAsia="Calibri"/>
          <w:color w:val="000000"/>
          <w:spacing w:val="5"/>
          <w:sz w:val="24"/>
          <w:szCs w:val="24"/>
        </w:rPr>
        <w:t xml:space="preserve"> </w:t>
      </w:r>
      <w:r>
        <w:rPr>
          <w:rFonts w:eastAsia="Calibri"/>
          <w:color w:val="000000"/>
          <w:w w:val="98"/>
          <w:sz w:val="24"/>
          <w:szCs w:val="24"/>
        </w:rPr>
        <w:t>5</w:t>
      </w:r>
      <w:r>
        <w:rPr>
          <w:rFonts w:eastAsia="Calibri"/>
          <w:color w:val="000000"/>
          <w:spacing w:val="60"/>
          <w:w w:val="98"/>
          <w:sz w:val="24"/>
          <w:szCs w:val="24"/>
        </w:rPr>
        <w:t>8</w:t>
      </w:r>
      <w:r>
        <w:rPr>
          <w:rFonts w:eastAsia="Calibri"/>
          <w:color w:val="000000"/>
          <w:sz w:val="24"/>
          <w:szCs w:val="24"/>
        </w:rPr>
        <w:t>户</w:t>
      </w:r>
      <w:r>
        <w:rPr>
          <w:rFonts w:eastAsia="Calibri"/>
          <w:color w:val="000000"/>
          <w:w w:val="99"/>
          <w:sz w:val="24"/>
          <w:szCs w:val="24"/>
        </w:rPr>
        <w:t>“</w:t>
      </w:r>
      <w:r>
        <w:rPr>
          <w:rFonts w:eastAsia="Calibri"/>
          <w:color w:val="000000"/>
          <w:sz w:val="24"/>
          <w:szCs w:val="24"/>
        </w:rPr>
        <w:t>五类</w:t>
      </w:r>
      <w:r>
        <w:rPr>
          <w:rFonts w:eastAsia="Calibri"/>
          <w:color w:val="000000"/>
          <w:w w:val="99"/>
          <w:sz w:val="24"/>
          <w:szCs w:val="24"/>
        </w:rPr>
        <w:t>”</w:t>
      </w:r>
      <w:r>
        <w:rPr>
          <w:rFonts w:eastAsia="Calibri"/>
          <w:color w:val="000000"/>
          <w:sz w:val="24"/>
          <w:szCs w:val="24"/>
        </w:rPr>
        <w:t>人员家中购买安装了智能</w:t>
      </w:r>
    </w:p>
    <w:p w14:paraId="0B18D4D1">
      <w:pPr>
        <w:spacing w:after="15" w:line="160" w:lineRule="exact"/>
        <w:rPr>
          <w:sz w:val="16"/>
          <w:szCs w:val="16"/>
        </w:rPr>
      </w:pPr>
    </w:p>
    <w:p w14:paraId="45460C4F">
      <w:pPr>
        <w:spacing w:line="240" w:lineRule="auto"/>
        <w:ind w:left="99" w:right="-20"/>
        <w:rPr>
          <w:color w:val="000000"/>
          <w:sz w:val="24"/>
          <w:szCs w:val="24"/>
        </w:rPr>
      </w:pPr>
      <w:r>
        <w:rPr>
          <w:rFonts w:eastAsia="Calibri"/>
          <w:color w:val="000000"/>
          <w:sz w:val="24"/>
          <w:szCs w:val="24"/>
        </w:rPr>
        <w:t>报警器，全街消防安全保障体系不断完善。重拳整治群租房现象。联合公安、</w:t>
      </w:r>
    </w:p>
    <w:p w14:paraId="0978FF05">
      <w:pPr>
        <w:spacing w:after="15" w:line="160" w:lineRule="exact"/>
        <w:rPr>
          <w:sz w:val="16"/>
          <w:szCs w:val="16"/>
        </w:rPr>
      </w:pPr>
    </w:p>
    <w:p w14:paraId="77FCA1E9">
      <w:pPr>
        <w:spacing w:line="240" w:lineRule="auto"/>
        <w:ind w:left="99" w:right="-20"/>
        <w:rPr>
          <w:color w:val="000000"/>
          <w:sz w:val="24"/>
          <w:szCs w:val="24"/>
        </w:rPr>
      </w:pPr>
      <w:r>
        <w:rPr>
          <w:rFonts w:eastAsia="Calibri"/>
          <w:color w:val="000000"/>
          <w:sz w:val="24"/>
          <w:szCs w:val="24"/>
        </w:rPr>
        <w:t>工商、城管、供电等部门强势联合执法，对承租者进行劝导疏散，人数超标的</w:t>
      </w:r>
    </w:p>
    <w:p w14:paraId="26BD0854">
      <w:pPr>
        <w:spacing w:after="16" w:line="160" w:lineRule="exact"/>
        <w:rPr>
          <w:sz w:val="16"/>
          <w:szCs w:val="16"/>
        </w:rPr>
      </w:pPr>
    </w:p>
    <w:p w14:paraId="691904B5">
      <w:pPr>
        <w:spacing w:line="240" w:lineRule="auto"/>
        <w:ind w:left="99" w:right="-20"/>
        <w:rPr>
          <w:color w:val="000000"/>
          <w:sz w:val="24"/>
          <w:szCs w:val="24"/>
        </w:rPr>
      </w:pPr>
      <w:r>
        <w:rPr>
          <w:rFonts w:eastAsia="Calibri"/>
          <w:color w:val="000000"/>
          <w:sz w:val="24"/>
          <w:szCs w:val="24"/>
        </w:rPr>
        <w:t>群租房已全部整改到位。</w:t>
      </w:r>
    </w:p>
    <w:p w14:paraId="0C35CA76">
      <w:pPr>
        <w:spacing w:line="240" w:lineRule="exact"/>
        <w:rPr>
          <w:sz w:val="24"/>
          <w:szCs w:val="24"/>
        </w:rPr>
      </w:pPr>
    </w:p>
    <w:p w14:paraId="3345C758">
      <w:pPr>
        <w:spacing w:line="240" w:lineRule="exact"/>
        <w:rPr>
          <w:sz w:val="24"/>
          <w:szCs w:val="24"/>
        </w:rPr>
      </w:pPr>
    </w:p>
    <w:p w14:paraId="2330CE40">
      <w:pPr>
        <w:spacing w:line="240" w:lineRule="exact"/>
        <w:rPr>
          <w:sz w:val="24"/>
          <w:szCs w:val="24"/>
        </w:rPr>
      </w:pPr>
    </w:p>
    <w:p w14:paraId="759548CA">
      <w:pPr>
        <w:spacing w:after="6" w:line="200" w:lineRule="exact"/>
        <w:rPr>
          <w:sz w:val="20"/>
          <w:szCs w:val="20"/>
        </w:rPr>
      </w:pPr>
    </w:p>
    <w:p w14:paraId="17702378">
      <w:pPr>
        <w:spacing w:line="240" w:lineRule="auto"/>
        <w:ind w:left="2130" w:right="-20"/>
        <w:rPr>
          <w:color w:val="000000"/>
          <w:sz w:val="18"/>
          <w:szCs w:val="18"/>
        </w:rPr>
      </w:pPr>
      <w:r>
        <w:rPr>
          <w:rFonts w:eastAsia="Calibri"/>
          <w:color w:val="000000"/>
          <w:sz w:val="18"/>
          <w:szCs w:val="18"/>
        </w:rPr>
        <w:t>工作内容及</w:t>
      </w:r>
    </w:p>
    <w:p w14:paraId="3D92A5F3">
      <w:pPr>
        <w:tabs>
          <w:tab w:val="left" w:pos="944"/>
          <w:tab w:val="left" w:pos="5450"/>
        </w:tabs>
        <w:spacing w:before="71" w:line="317" w:lineRule="auto"/>
        <w:ind w:left="2401" w:right="3144" w:hanging="2309"/>
        <w:jc w:val="left"/>
        <w:rPr>
          <w:color w:val="000000"/>
          <w:sz w:val="18"/>
          <w:szCs w:val="18"/>
        </w:rPr>
        <w:sectPr>
          <w:pgSz w:w="11906" w:h="16840"/>
          <w:pgMar w:top="1134" w:right="850" w:bottom="1134" w:left="1701" w:header="0" w:footer="0" w:gutter="0"/>
          <w:cols w:space="708" w:num="1"/>
        </w:sectPr>
      </w:pPr>
      <w:r>
        <w:rPr>
          <w:rFonts w:eastAsia="Calibri"/>
          <w:color w:val="000000"/>
          <w:sz w:val="18"/>
          <w:szCs w:val="18"/>
        </w:rPr>
        <w:t>序号</w:t>
      </w:r>
      <w:r>
        <w:rPr>
          <w:rFonts w:eastAsia="Calibri"/>
          <w:color w:val="000000"/>
          <w:sz w:val="18"/>
          <w:szCs w:val="18"/>
        </w:rPr>
        <w:tab/>
      </w:r>
      <w:r>
        <w:rPr>
          <w:rFonts w:eastAsia="Calibri"/>
          <w:color w:val="000000"/>
          <w:sz w:val="18"/>
          <w:szCs w:val="18"/>
        </w:rPr>
        <w:t>重要事项</w:t>
      </w:r>
      <w:r>
        <w:rPr>
          <w:rFonts w:eastAsia="Calibri"/>
          <w:color w:val="000000"/>
          <w:sz w:val="18"/>
          <w:szCs w:val="18"/>
        </w:rPr>
        <w:tab/>
      </w:r>
      <w:r>
        <w:rPr>
          <w:rFonts w:eastAsia="Calibri"/>
          <w:color w:val="000000"/>
          <w:sz w:val="18"/>
          <w:szCs w:val="18"/>
        </w:rPr>
        <w:tab/>
      </w:r>
      <w:r>
        <w:rPr>
          <w:rFonts w:eastAsia="Calibri"/>
          <w:color w:val="000000"/>
          <w:sz w:val="18"/>
          <w:szCs w:val="18"/>
        </w:rPr>
        <w:t>完成情况 目标</w:t>
      </w:r>
    </w:p>
    <w:p w14:paraId="7BF42573">
      <w:pPr>
        <w:spacing w:line="240" w:lineRule="exact"/>
        <w:rPr>
          <w:sz w:val="24"/>
          <w:szCs w:val="24"/>
        </w:rPr>
      </w:pPr>
    </w:p>
    <w:p w14:paraId="583DDDE7">
      <w:pPr>
        <w:spacing w:line="240" w:lineRule="exact"/>
        <w:rPr>
          <w:sz w:val="24"/>
          <w:szCs w:val="24"/>
        </w:rPr>
      </w:pPr>
    </w:p>
    <w:p w14:paraId="276EEB29">
      <w:pPr>
        <w:spacing w:after="17" w:line="160" w:lineRule="exact"/>
        <w:rPr>
          <w:sz w:val="16"/>
          <w:szCs w:val="16"/>
        </w:rPr>
      </w:pPr>
    </w:p>
    <w:p w14:paraId="1B4DF6BA">
      <w:pPr>
        <w:sectPr>
          <w:pgSz w:w="11906" w:h="16840"/>
          <w:pgMar w:top="1134" w:right="850" w:bottom="1134" w:left="1701" w:header="0" w:footer="0" w:gutter="0"/>
          <w:cols w:space="708" w:num="1"/>
        </w:sectPr>
      </w:pPr>
    </w:p>
    <w:p w14:paraId="00361FCD">
      <w:pPr>
        <w:spacing w:line="240" w:lineRule="auto"/>
        <w:ind w:left="2130" w:right="-20"/>
        <w:rPr>
          <w:color w:val="000000"/>
          <w:sz w:val="18"/>
          <w:szCs w:val="18"/>
        </w:rPr>
      </w:pPr>
      <w:r>
        <w:rPr>
          <w:rFonts w:eastAsia="Calibri"/>
          <w:color w:val="000000"/>
          <w:sz w:val="18"/>
          <w:szCs w:val="18"/>
        </w:rPr>
        <w:t>基层党建常</w:t>
      </w:r>
    </w:p>
    <w:p w14:paraId="5B7B4132">
      <w:pPr>
        <w:spacing w:after="19" w:line="200" w:lineRule="exact"/>
        <w:rPr>
          <w:sz w:val="20"/>
          <w:szCs w:val="20"/>
        </w:rPr>
      </w:pPr>
    </w:p>
    <w:p w14:paraId="3FF6ACF4">
      <w:pPr>
        <w:tabs>
          <w:tab w:val="left" w:pos="2130"/>
        </w:tabs>
        <w:spacing w:line="240" w:lineRule="auto"/>
        <w:ind w:left="773" w:right="-20"/>
        <w:rPr>
          <w:color w:val="000000"/>
          <w:position w:val="-14"/>
          <w:sz w:val="18"/>
          <w:szCs w:val="18"/>
        </w:rPr>
      </w:pPr>
      <w:r>
        <w:rPr>
          <w:rFonts w:eastAsia="Calibri"/>
          <w:color w:val="000000"/>
          <w:sz w:val="18"/>
          <w:szCs w:val="18"/>
        </w:rPr>
        <w:t>以红色引领</w:t>
      </w:r>
      <w:r>
        <w:rPr>
          <w:rFonts w:eastAsia="Calibri"/>
          <w:color w:val="000000"/>
          <w:sz w:val="18"/>
          <w:szCs w:val="18"/>
        </w:rPr>
        <w:tab/>
      </w:r>
      <w:r>
        <w:rPr>
          <w:rFonts w:eastAsia="Calibri"/>
          <w:color w:val="000000"/>
          <w:position w:val="-14"/>
          <w:sz w:val="18"/>
          <w:szCs w:val="18"/>
        </w:rPr>
        <w:t>态常效；主</w:t>
      </w:r>
    </w:p>
    <w:p w14:paraId="0E1E496F">
      <w:pPr>
        <w:spacing w:line="220" w:lineRule="exact"/>
        <w:rPr>
          <w:position w:val="-14"/>
        </w:rPr>
      </w:pPr>
    </w:p>
    <w:p w14:paraId="38B628C3">
      <w:pPr>
        <w:tabs>
          <w:tab w:val="left" w:pos="2130"/>
        </w:tabs>
        <w:spacing w:line="240" w:lineRule="auto"/>
        <w:ind w:left="773" w:right="-20"/>
        <w:rPr>
          <w:color w:val="000000"/>
          <w:position w:val="-13"/>
          <w:sz w:val="18"/>
          <w:szCs w:val="18"/>
        </w:rPr>
      </w:pPr>
      <w:r>
        <w:rPr>
          <w:rFonts w:eastAsia="Calibri"/>
          <w:color w:val="000000"/>
          <w:sz w:val="18"/>
          <w:szCs w:val="18"/>
        </w:rPr>
        <w:t>为导向，强</w:t>
      </w:r>
      <w:r>
        <w:rPr>
          <w:rFonts w:eastAsia="Calibri"/>
          <w:color w:val="000000"/>
          <w:sz w:val="18"/>
          <w:szCs w:val="18"/>
        </w:rPr>
        <w:tab/>
      </w:r>
      <w:r>
        <w:rPr>
          <w:rFonts w:eastAsia="Calibri"/>
          <w:color w:val="000000"/>
          <w:position w:val="-13"/>
          <w:sz w:val="18"/>
          <w:szCs w:val="18"/>
        </w:rPr>
        <w:t>题教育深入</w:t>
      </w:r>
    </w:p>
    <w:p w14:paraId="1E31C6C7">
      <w:pPr>
        <w:spacing w:line="45" w:lineRule="exact"/>
        <w:rPr>
          <w:position w:val="-13"/>
          <w:sz w:val="4"/>
          <w:szCs w:val="4"/>
        </w:rPr>
      </w:pPr>
      <w:r>
        <w:br w:type="column"/>
      </w:r>
    </w:p>
    <w:p w14:paraId="35042F40">
      <w:pPr>
        <w:spacing w:line="240" w:lineRule="auto"/>
        <w:ind w:left="360" w:right="-20"/>
        <w:rPr>
          <w:color w:val="000000"/>
          <w:sz w:val="18"/>
          <w:szCs w:val="18"/>
        </w:rPr>
      </w:pPr>
      <w:r>
        <w:rPr>
          <w:rFonts w:eastAsia="Calibri"/>
          <w:color w:val="000000"/>
          <w:sz w:val="18"/>
          <w:szCs w:val="18"/>
        </w:rPr>
        <w:t>班子成员聚焦</w:t>
      </w:r>
      <w:r>
        <w:rPr>
          <w:rFonts w:eastAsia="Calibri"/>
          <w:color w:val="000000"/>
          <w:spacing w:val="5"/>
          <w:sz w:val="18"/>
          <w:szCs w:val="18"/>
        </w:rPr>
        <w:t xml:space="preserve"> </w:t>
      </w:r>
      <w:r>
        <w:rPr>
          <w:rFonts w:eastAsia="Calibri"/>
          <w:color w:val="000000"/>
          <w:spacing w:val="47"/>
          <w:w w:val="98"/>
          <w:sz w:val="18"/>
          <w:szCs w:val="18"/>
        </w:rPr>
        <w:t>8</w:t>
      </w:r>
      <w:r>
        <w:rPr>
          <w:rFonts w:eastAsia="Calibri"/>
          <w:color w:val="000000"/>
          <w:sz w:val="18"/>
          <w:szCs w:val="18"/>
        </w:rPr>
        <w:t>个方面问题</w:t>
      </w:r>
      <w:r>
        <w:rPr>
          <w:rFonts w:eastAsia="Calibri"/>
          <w:color w:val="000000"/>
          <w:spacing w:val="-2"/>
          <w:sz w:val="18"/>
          <w:szCs w:val="18"/>
        </w:rPr>
        <w:t>开</w:t>
      </w:r>
      <w:r>
        <w:rPr>
          <w:rFonts w:eastAsia="Calibri"/>
          <w:color w:val="000000"/>
          <w:sz w:val="18"/>
          <w:szCs w:val="18"/>
        </w:rPr>
        <w:t>展</w:t>
      </w:r>
      <w:r>
        <w:rPr>
          <w:rFonts w:eastAsia="Calibri"/>
          <w:color w:val="000000"/>
          <w:spacing w:val="5"/>
          <w:sz w:val="18"/>
          <w:szCs w:val="18"/>
        </w:rPr>
        <w:t xml:space="preserve"> </w:t>
      </w:r>
      <w:r>
        <w:rPr>
          <w:rFonts w:eastAsia="Calibri"/>
          <w:color w:val="000000"/>
          <w:spacing w:val="46"/>
          <w:w w:val="98"/>
          <w:sz w:val="18"/>
          <w:szCs w:val="18"/>
        </w:rPr>
        <w:t>4</w:t>
      </w:r>
      <w:r>
        <w:rPr>
          <w:rFonts w:eastAsia="Calibri"/>
          <w:color w:val="000000"/>
          <w:sz w:val="18"/>
          <w:szCs w:val="18"/>
        </w:rPr>
        <w:t>次交流研讨，结合街道</w:t>
      </w:r>
    </w:p>
    <w:p w14:paraId="382854CA">
      <w:pPr>
        <w:spacing w:after="81" w:line="240" w:lineRule="exact"/>
        <w:rPr>
          <w:sz w:val="24"/>
          <w:szCs w:val="24"/>
        </w:rPr>
      </w:pPr>
    </w:p>
    <w:p w14:paraId="78025420">
      <w:pPr>
        <w:spacing w:line="240" w:lineRule="auto"/>
        <w:ind w:right="-20"/>
        <w:rPr>
          <w:color w:val="000000"/>
          <w:w w:val="99"/>
          <w:sz w:val="18"/>
          <w:szCs w:val="18"/>
        </w:rPr>
      </w:pPr>
      <w:r>
        <w:rPr>
          <w:rFonts w:eastAsia="Calibri"/>
          <w:color w:val="000000"/>
          <w:sz w:val="18"/>
          <w:szCs w:val="18"/>
        </w:rPr>
        <w:t>实际，确定了</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47"/>
          <w:w w:val="98"/>
          <w:sz w:val="18"/>
          <w:szCs w:val="18"/>
        </w:rPr>
        <w:t>2</w:t>
      </w:r>
      <w:r>
        <w:rPr>
          <w:rFonts w:eastAsia="Calibri"/>
          <w:color w:val="000000"/>
          <w:sz w:val="18"/>
          <w:szCs w:val="18"/>
        </w:rPr>
        <w:t>个有针对性</w:t>
      </w:r>
      <w:r>
        <w:rPr>
          <w:rFonts w:eastAsia="Calibri"/>
          <w:color w:val="000000"/>
          <w:spacing w:val="-2"/>
          <w:sz w:val="18"/>
          <w:szCs w:val="18"/>
        </w:rPr>
        <w:t>的</w:t>
      </w:r>
      <w:r>
        <w:rPr>
          <w:rFonts w:eastAsia="Calibri"/>
          <w:color w:val="000000"/>
          <w:sz w:val="18"/>
          <w:szCs w:val="18"/>
        </w:rPr>
        <w:t>调研课题，紧扣</w:t>
      </w:r>
      <w:r>
        <w:rPr>
          <w:rFonts w:eastAsia="Calibri"/>
          <w:color w:val="000000"/>
          <w:w w:val="99"/>
          <w:sz w:val="18"/>
          <w:szCs w:val="18"/>
        </w:rPr>
        <w:t>“</w:t>
      </w:r>
      <w:r>
        <w:rPr>
          <w:rFonts w:eastAsia="Calibri"/>
          <w:color w:val="000000"/>
          <w:spacing w:val="64"/>
          <w:sz w:val="18"/>
          <w:szCs w:val="18"/>
        </w:rPr>
        <w:t xml:space="preserve"> </w:t>
      </w:r>
      <w:r>
        <w:rPr>
          <w:rFonts w:eastAsia="Calibri"/>
          <w:color w:val="000000"/>
          <w:spacing w:val="1"/>
          <w:w w:val="98"/>
          <w:sz w:val="18"/>
          <w:szCs w:val="18"/>
        </w:rPr>
        <w:t>1</w:t>
      </w:r>
      <w:r>
        <w:rPr>
          <w:rFonts w:eastAsia="Calibri"/>
          <w:color w:val="000000"/>
          <w:spacing w:val="47"/>
          <w:w w:val="98"/>
          <w:sz w:val="18"/>
          <w:szCs w:val="18"/>
        </w:rPr>
        <w:t>8</w:t>
      </w:r>
      <w:r>
        <w:rPr>
          <w:rFonts w:eastAsia="Calibri"/>
          <w:color w:val="000000"/>
          <w:sz w:val="18"/>
          <w:szCs w:val="18"/>
        </w:rPr>
        <w:t>个是否</w:t>
      </w:r>
      <w:r>
        <w:rPr>
          <w:rFonts w:eastAsia="Calibri"/>
          <w:color w:val="000000"/>
          <w:w w:val="99"/>
          <w:sz w:val="18"/>
          <w:szCs w:val="18"/>
        </w:rPr>
        <w:t>”</w:t>
      </w:r>
    </w:p>
    <w:p w14:paraId="3018058A">
      <w:pPr>
        <w:spacing w:after="80" w:line="240" w:lineRule="exact"/>
        <w:rPr>
          <w:w w:val="99"/>
          <w:sz w:val="24"/>
          <w:szCs w:val="24"/>
        </w:rPr>
      </w:pPr>
    </w:p>
    <w:p w14:paraId="562607A9">
      <w:pPr>
        <w:spacing w:line="240" w:lineRule="auto"/>
        <w:ind w:right="-20"/>
        <w:rPr>
          <w:color w:val="000000"/>
          <w:sz w:val="18"/>
          <w:szCs w:val="18"/>
        </w:rPr>
      </w:pPr>
      <w:r>
        <w:rPr>
          <w:rFonts w:eastAsia="Calibri"/>
          <w:color w:val="000000"/>
          <w:sz w:val="18"/>
          <w:szCs w:val="18"/>
        </w:rPr>
        <w:t>逐一对照检查，深入查摆问题，以坚定的政治态度推动问题整</w:t>
      </w:r>
    </w:p>
    <w:p w14:paraId="38EC5109">
      <w:pPr>
        <w:sectPr>
          <w:type w:val="continuous"/>
          <w:pgSz w:w="11906" w:h="16840"/>
          <w:pgMar w:top="1134" w:right="850" w:bottom="1134" w:left="1701" w:header="0" w:footer="0" w:gutter="0"/>
          <w:cols w:equalWidth="0" w:num="2">
            <w:col w:w="3031" w:space="296"/>
            <w:col w:w="6027"/>
          </w:cols>
        </w:sectPr>
      </w:pPr>
    </w:p>
    <w:p w14:paraId="67981FF8">
      <w:pPr>
        <w:spacing w:after="2" w:line="220" w:lineRule="exact"/>
      </w:pPr>
    </w:p>
    <w:p w14:paraId="4C59AA5B">
      <w:pPr>
        <w:tabs>
          <w:tab w:val="left" w:pos="773"/>
          <w:tab w:val="left" w:pos="2130"/>
          <w:tab w:val="left" w:pos="3327"/>
        </w:tabs>
        <w:spacing w:line="240" w:lineRule="auto"/>
        <w:ind w:left="226" w:right="-20"/>
        <w:rPr>
          <w:color w:val="000000"/>
          <w:position w:val="7"/>
          <w:sz w:val="18"/>
          <w:szCs w:val="18"/>
        </w:rPr>
      </w:pPr>
      <w:r>
        <w:rPr>
          <w:rFonts w:eastAsia="Calibri"/>
          <w:color w:val="000000"/>
          <w:w w:val="98"/>
          <w:sz w:val="18"/>
          <w:szCs w:val="18"/>
        </w:rPr>
        <w:t>1</w:t>
      </w:r>
      <w:r>
        <w:rPr>
          <w:rFonts w:eastAsia="Calibri"/>
          <w:color w:val="000000"/>
          <w:sz w:val="18"/>
          <w:szCs w:val="18"/>
        </w:rPr>
        <w:tab/>
      </w:r>
      <w:r>
        <w:rPr>
          <w:rFonts w:eastAsia="Calibri"/>
          <w:color w:val="000000"/>
          <w:position w:val="13"/>
          <w:sz w:val="18"/>
          <w:szCs w:val="18"/>
        </w:rPr>
        <w:t>基固本聚人</w:t>
      </w:r>
      <w:r>
        <w:rPr>
          <w:rFonts w:eastAsia="Calibri"/>
          <w:color w:val="000000"/>
          <w:position w:val="13"/>
          <w:sz w:val="18"/>
          <w:szCs w:val="18"/>
        </w:rPr>
        <w:tab/>
      </w:r>
      <w:r>
        <w:rPr>
          <w:rFonts w:eastAsia="Calibri"/>
          <w:color w:val="000000"/>
          <w:sz w:val="18"/>
          <w:szCs w:val="18"/>
        </w:rPr>
        <w:t>人心；宣传</w:t>
      </w:r>
      <w:r>
        <w:rPr>
          <w:rFonts w:eastAsia="Calibri"/>
          <w:color w:val="000000"/>
          <w:sz w:val="18"/>
          <w:szCs w:val="18"/>
        </w:rPr>
        <w:tab/>
      </w:r>
      <w:r>
        <w:rPr>
          <w:rFonts w:eastAsia="Calibri"/>
          <w:color w:val="000000"/>
          <w:position w:val="7"/>
          <w:sz w:val="18"/>
          <w:szCs w:val="18"/>
        </w:rPr>
        <w:t xml:space="preserve">改落实    </w:t>
      </w:r>
      <w:r>
        <w:rPr>
          <w:rFonts w:eastAsia="Calibri"/>
          <w:color w:val="000000"/>
          <w:spacing w:val="-23"/>
          <w:position w:val="7"/>
          <w:sz w:val="18"/>
          <w:szCs w:val="18"/>
        </w:rPr>
        <w:t xml:space="preserve"> </w:t>
      </w:r>
      <w:r>
        <w:rPr>
          <w:rFonts w:eastAsia="Calibri"/>
          <w:color w:val="000000"/>
          <w:position w:val="7"/>
          <w:sz w:val="18"/>
          <w:szCs w:val="18"/>
        </w:rPr>
        <w:t>；依托支部主题党日等集中学习</w:t>
      </w:r>
      <w:r>
        <w:rPr>
          <w:rFonts w:eastAsia="Calibri"/>
          <w:color w:val="000000"/>
          <w:spacing w:val="5"/>
          <w:position w:val="7"/>
          <w:sz w:val="18"/>
          <w:szCs w:val="18"/>
        </w:rPr>
        <w:t xml:space="preserve"> </w:t>
      </w:r>
      <w:r>
        <w:rPr>
          <w:rFonts w:eastAsia="Calibri"/>
          <w:color w:val="000000"/>
          <w:spacing w:val="1"/>
          <w:w w:val="98"/>
          <w:position w:val="7"/>
          <w:sz w:val="18"/>
          <w:szCs w:val="18"/>
        </w:rPr>
        <w:t>3</w:t>
      </w:r>
      <w:r>
        <w:rPr>
          <w:rFonts w:eastAsia="Calibri"/>
          <w:color w:val="000000"/>
          <w:spacing w:val="47"/>
          <w:w w:val="98"/>
          <w:position w:val="7"/>
          <w:sz w:val="18"/>
          <w:szCs w:val="18"/>
        </w:rPr>
        <w:t>0</w:t>
      </w:r>
      <w:r>
        <w:rPr>
          <w:rFonts w:eastAsia="Calibri"/>
          <w:color w:val="000000"/>
          <w:position w:val="7"/>
          <w:sz w:val="18"/>
          <w:szCs w:val="18"/>
        </w:rPr>
        <w:t>余次，专题学</w:t>
      </w:r>
      <w:r>
        <w:rPr>
          <w:rFonts w:eastAsia="Calibri"/>
          <w:color w:val="000000"/>
          <w:spacing w:val="-2"/>
          <w:position w:val="7"/>
          <w:sz w:val="18"/>
          <w:szCs w:val="18"/>
        </w:rPr>
        <w:t>习</w:t>
      </w:r>
      <w:r>
        <w:rPr>
          <w:rFonts w:eastAsia="Calibri"/>
          <w:color w:val="000000"/>
          <w:position w:val="7"/>
          <w:sz w:val="18"/>
          <w:szCs w:val="18"/>
        </w:rPr>
        <w:t>研</w:t>
      </w:r>
    </w:p>
    <w:p w14:paraId="0576E832">
      <w:pPr>
        <w:spacing w:after="19" w:line="200" w:lineRule="exact"/>
        <w:rPr>
          <w:position w:val="7"/>
          <w:sz w:val="20"/>
          <w:szCs w:val="20"/>
        </w:rPr>
      </w:pPr>
    </w:p>
    <w:p w14:paraId="15E51B8F">
      <w:pPr>
        <w:tabs>
          <w:tab w:val="left" w:pos="2130"/>
          <w:tab w:val="left" w:pos="3327"/>
        </w:tabs>
        <w:spacing w:line="240" w:lineRule="auto"/>
        <w:ind w:left="773" w:right="-20"/>
        <w:rPr>
          <w:color w:val="000000"/>
          <w:position w:val="-2"/>
          <w:sz w:val="18"/>
          <w:szCs w:val="18"/>
        </w:rPr>
      </w:pPr>
      <w:r>
        <w:rPr>
          <w:rFonts w:eastAsia="Calibri"/>
          <w:color w:val="000000"/>
          <w:sz w:val="18"/>
          <w:szCs w:val="18"/>
        </w:rPr>
        <w:t>心</w:t>
      </w:r>
      <w:r>
        <w:rPr>
          <w:rFonts w:eastAsia="Calibri"/>
          <w:color w:val="000000"/>
          <w:sz w:val="18"/>
          <w:szCs w:val="18"/>
        </w:rPr>
        <w:tab/>
      </w:r>
      <w:r>
        <w:rPr>
          <w:rFonts w:eastAsia="Calibri"/>
          <w:color w:val="000000"/>
          <w:position w:val="-14"/>
          <w:sz w:val="18"/>
          <w:szCs w:val="18"/>
        </w:rPr>
        <w:t>工作纵深推</w:t>
      </w:r>
      <w:r>
        <w:rPr>
          <w:rFonts w:eastAsia="Calibri"/>
          <w:color w:val="000000"/>
          <w:position w:val="-14"/>
          <w:sz w:val="18"/>
          <w:szCs w:val="18"/>
        </w:rPr>
        <w:tab/>
      </w:r>
      <w:r>
        <w:rPr>
          <w:rFonts w:eastAsia="Calibri"/>
          <w:color w:val="000000"/>
          <w:position w:val="-2"/>
          <w:sz w:val="18"/>
          <w:szCs w:val="18"/>
        </w:rPr>
        <w:t>讨</w:t>
      </w:r>
      <w:r>
        <w:rPr>
          <w:rFonts w:eastAsia="Calibri"/>
          <w:color w:val="000000"/>
          <w:spacing w:val="4"/>
          <w:position w:val="-2"/>
          <w:sz w:val="18"/>
          <w:szCs w:val="18"/>
        </w:rPr>
        <w:t xml:space="preserve"> </w:t>
      </w:r>
      <w:r>
        <w:rPr>
          <w:rFonts w:eastAsia="Calibri"/>
          <w:color w:val="000000"/>
          <w:spacing w:val="47"/>
          <w:w w:val="98"/>
          <w:position w:val="-2"/>
          <w:sz w:val="18"/>
          <w:szCs w:val="18"/>
        </w:rPr>
        <w:t>6</w:t>
      </w:r>
      <w:r>
        <w:rPr>
          <w:rFonts w:eastAsia="Calibri"/>
          <w:color w:val="000000"/>
          <w:position w:val="-2"/>
          <w:sz w:val="18"/>
          <w:szCs w:val="18"/>
        </w:rPr>
        <w:t>次，聘请专家作专题辅</w:t>
      </w:r>
      <w:r>
        <w:rPr>
          <w:rFonts w:eastAsia="Calibri"/>
          <w:color w:val="000000"/>
          <w:spacing w:val="-1"/>
          <w:position w:val="-2"/>
          <w:sz w:val="18"/>
          <w:szCs w:val="18"/>
        </w:rPr>
        <w:t>导</w:t>
      </w:r>
      <w:r>
        <w:rPr>
          <w:rFonts w:eastAsia="Calibri"/>
          <w:color w:val="000000"/>
          <w:position w:val="-2"/>
          <w:sz w:val="18"/>
          <w:szCs w:val="18"/>
        </w:rPr>
        <w:t>报告</w:t>
      </w:r>
      <w:r>
        <w:rPr>
          <w:rFonts w:eastAsia="Calibri"/>
          <w:color w:val="000000"/>
          <w:spacing w:val="5"/>
          <w:position w:val="-2"/>
          <w:sz w:val="18"/>
          <w:szCs w:val="18"/>
        </w:rPr>
        <w:t xml:space="preserve"> </w:t>
      </w:r>
      <w:r>
        <w:rPr>
          <w:rFonts w:eastAsia="Calibri"/>
          <w:color w:val="000000"/>
          <w:spacing w:val="46"/>
          <w:w w:val="98"/>
          <w:position w:val="-2"/>
          <w:sz w:val="18"/>
          <w:szCs w:val="18"/>
        </w:rPr>
        <w:t>1</w:t>
      </w:r>
      <w:r>
        <w:rPr>
          <w:rFonts w:eastAsia="Calibri"/>
          <w:color w:val="000000"/>
          <w:position w:val="-2"/>
          <w:sz w:val="18"/>
          <w:szCs w:val="18"/>
        </w:rPr>
        <w:t>场；街党工委书记累</w:t>
      </w:r>
      <w:r>
        <w:rPr>
          <w:rFonts w:eastAsia="Calibri"/>
          <w:color w:val="000000"/>
          <w:spacing w:val="-1"/>
          <w:position w:val="-2"/>
          <w:sz w:val="18"/>
          <w:szCs w:val="18"/>
        </w:rPr>
        <w:t>计</w:t>
      </w:r>
      <w:r>
        <w:rPr>
          <w:rFonts w:eastAsia="Calibri"/>
          <w:color w:val="000000"/>
          <w:position w:val="-2"/>
          <w:sz w:val="18"/>
          <w:szCs w:val="18"/>
        </w:rPr>
        <w:t>开</w:t>
      </w:r>
    </w:p>
    <w:p w14:paraId="30A20DB3">
      <w:pPr>
        <w:spacing w:after="5" w:line="200" w:lineRule="exact"/>
        <w:rPr>
          <w:position w:val="-2"/>
          <w:sz w:val="20"/>
          <w:szCs w:val="20"/>
        </w:rPr>
      </w:pPr>
    </w:p>
    <w:p w14:paraId="1D32EF14">
      <w:pPr>
        <w:tabs>
          <w:tab w:val="left" w:pos="3327"/>
        </w:tabs>
        <w:spacing w:line="240" w:lineRule="auto"/>
        <w:ind w:left="2130" w:right="-20"/>
        <w:rPr>
          <w:color w:val="000000"/>
          <w:position w:val="15"/>
          <w:sz w:val="18"/>
          <w:szCs w:val="18"/>
        </w:rPr>
      </w:pPr>
      <w:r>
        <w:rPr>
          <w:rFonts w:eastAsia="Calibri"/>
          <w:color w:val="000000"/>
          <w:sz w:val="18"/>
          <w:szCs w:val="18"/>
        </w:rPr>
        <w:t>进；从严治</w:t>
      </w:r>
      <w:r>
        <w:rPr>
          <w:rFonts w:eastAsia="Calibri"/>
          <w:color w:val="000000"/>
          <w:sz w:val="18"/>
          <w:szCs w:val="18"/>
        </w:rPr>
        <w:tab/>
      </w:r>
      <w:r>
        <w:rPr>
          <w:rFonts w:eastAsia="Calibri"/>
          <w:color w:val="000000"/>
          <w:position w:val="15"/>
          <w:sz w:val="18"/>
          <w:szCs w:val="18"/>
        </w:rPr>
        <w:t>展廉政和工作提醒谈话</w:t>
      </w:r>
      <w:r>
        <w:rPr>
          <w:rFonts w:eastAsia="Calibri"/>
          <w:color w:val="000000"/>
          <w:spacing w:val="5"/>
          <w:position w:val="15"/>
          <w:sz w:val="18"/>
          <w:szCs w:val="18"/>
        </w:rPr>
        <w:t xml:space="preserve"> </w:t>
      </w:r>
      <w:r>
        <w:rPr>
          <w:rFonts w:eastAsia="Calibri"/>
          <w:color w:val="000000"/>
          <w:spacing w:val="47"/>
          <w:w w:val="98"/>
          <w:position w:val="15"/>
          <w:sz w:val="18"/>
          <w:szCs w:val="18"/>
        </w:rPr>
        <w:t>8</w:t>
      </w:r>
      <w:r>
        <w:rPr>
          <w:rFonts w:eastAsia="Calibri"/>
          <w:color w:val="000000"/>
          <w:position w:val="15"/>
          <w:sz w:val="18"/>
          <w:szCs w:val="18"/>
        </w:rPr>
        <w:t>批次</w:t>
      </w:r>
      <w:r>
        <w:rPr>
          <w:rFonts w:eastAsia="Calibri"/>
          <w:color w:val="000000"/>
          <w:spacing w:val="2"/>
          <w:position w:val="15"/>
          <w:sz w:val="18"/>
          <w:szCs w:val="18"/>
        </w:rPr>
        <w:t xml:space="preserve"> </w:t>
      </w:r>
      <w:r>
        <w:rPr>
          <w:rFonts w:eastAsia="Calibri"/>
          <w:color w:val="000000"/>
          <w:spacing w:val="1"/>
          <w:w w:val="98"/>
          <w:position w:val="15"/>
          <w:sz w:val="18"/>
          <w:szCs w:val="18"/>
        </w:rPr>
        <w:t>6</w:t>
      </w:r>
      <w:r>
        <w:rPr>
          <w:rFonts w:eastAsia="Calibri"/>
          <w:color w:val="000000"/>
          <w:spacing w:val="47"/>
          <w:w w:val="98"/>
          <w:position w:val="15"/>
          <w:sz w:val="18"/>
          <w:szCs w:val="18"/>
        </w:rPr>
        <w:t>0</w:t>
      </w:r>
      <w:r>
        <w:rPr>
          <w:rFonts w:eastAsia="Calibri"/>
          <w:color w:val="000000"/>
          <w:position w:val="15"/>
          <w:sz w:val="18"/>
          <w:szCs w:val="18"/>
        </w:rPr>
        <w:t>人次，纪工委书记累计开</w:t>
      </w:r>
      <w:r>
        <w:rPr>
          <w:rFonts w:eastAsia="Calibri"/>
          <w:color w:val="000000"/>
          <w:spacing w:val="-2"/>
          <w:position w:val="15"/>
          <w:sz w:val="18"/>
          <w:szCs w:val="18"/>
        </w:rPr>
        <w:t>展</w:t>
      </w:r>
      <w:r>
        <w:rPr>
          <w:rFonts w:eastAsia="Calibri"/>
          <w:color w:val="000000"/>
          <w:position w:val="15"/>
          <w:sz w:val="18"/>
          <w:szCs w:val="18"/>
        </w:rPr>
        <w:t>提</w:t>
      </w:r>
    </w:p>
    <w:p w14:paraId="091B7107">
      <w:pPr>
        <w:spacing w:after="7" w:line="160" w:lineRule="exact"/>
        <w:rPr>
          <w:position w:val="15"/>
          <w:sz w:val="16"/>
          <w:szCs w:val="16"/>
        </w:rPr>
      </w:pPr>
    </w:p>
    <w:p w14:paraId="6BF9C1B8">
      <w:pPr>
        <w:spacing w:line="212" w:lineRule="auto"/>
        <w:ind w:left="2130" w:right="4092" w:firstLine="1197"/>
        <w:jc w:val="left"/>
        <w:rPr>
          <w:color w:val="000000"/>
          <w:sz w:val="18"/>
          <w:szCs w:val="18"/>
        </w:rPr>
      </w:pPr>
      <w:r>
        <w:rPr>
          <w:rFonts w:eastAsia="Calibri"/>
          <w:color w:val="000000"/>
          <w:sz w:val="18"/>
          <w:szCs w:val="18"/>
        </w:rPr>
        <w:t>醒谈话</w:t>
      </w:r>
      <w:r>
        <w:rPr>
          <w:rFonts w:eastAsia="Calibri"/>
          <w:color w:val="000000"/>
          <w:spacing w:val="5"/>
          <w:sz w:val="18"/>
          <w:szCs w:val="18"/>
        </w:rPr>
        <w:t xml:space="preserve"> </w:t>
      </w:r>
      <w:r>
        <w:rPr>
          <w:rFonts w:eastAsia="Calibri"/>
          <w:color w:val="000000"/>
          <w:spacing w:val="47"/>
          <w:w w:val="98"/>
          <w:sz w:val="18"/>
          <w:szCs w:val="18"/>
        </w:rPr>
        <w:t>8</w:t>
      </w:r>
      <w:r>
        <w:rPr>
          <w:rFonts w:eastAsia="Calibri"/>
          <w:color w:val="000000"/>
          <w:sz w:val="18"/>
          <w:szCs w:val="18"/>
        </w:rPr>
        <w:t>批次</w:t>
      </w:r>
      <w:r>
        <w:rPr>
          <w:rFonts w:eastAsia="Calibri"/>
          <w:color w:val="000000"/>
          <w:spacing w:val="2"/>
          <w:sz w:val="18"/>
          <w:szCs w:val="18"/>
        </w:rPr>
        <w:t xml:space="preserve"> </w:t>
      </w:r>
      <w:r>
        <w:rPr>
          <w:rFonts w:eastAsia="Calibri"/>
          <w:color w:val="000000"/>
          <w:spacing w:val="1"/>
          <w:w w:val="98"/>
          <w:sz w:val="18"/>
          <w:szCs w:val="18"/>
        </w:rPr>
        <w:t>1</w:t>
      </w:r>
      <w:r>
        <w:rPr>
          <w:rFonts w:eastAsia="Calibri"/>
          <w:color w:val="000000"/>
          <w:spacing w:val="47"/>
          <w:w w:val="98"/>
          <w:sz w:val="18"/>
          <w:szCs w:val="18"/>
        </w:rPr>
        <w:t>9</w:t>
      </w:r>
      <w:r>
        <w:rPr>
          <w:rFonts w:eastAsia="Calibri"/>
          <w:color w:val="000000"/>
          <w:sz w:val="18"/>
          <w:szCs w:val="18"/>
        </w:rPr>
        <w:t>人次。 党全面推进</w:t>
      </w:r>
    </w:p>
    <w:p w14:paraId="1C37971D">
      <w:pPr>
        <w:spacing w:line="240" w:lineRule="exact"/>
        <w:rPr>
          <w:sz w:val="24"/>
          <w:szCs w:val="24"/>
        </w:rPr>
      </w:pPr>
    </w:p>
    <w:p w14:paraId="3194D56A">
      <w:pPr>
        <w:spacing w:after="6" w:line="160" w:lineRule="exact"/>
        <w:rPr>
          <w:sz w:val="16"/>
          <w:szCs w:val="16"/>
        </w:rPr>
      </w:pPr>
    </w:p>
    <w:p w14:paraId="6DB3A0BB">
      <w:pPr>
        <w:spacing w:line="240" w:lineRule="auto"/>
        <w:ind w:left="3356" w:right="-20"/>
        <w:rPr>
          <w:color w:val="000000"/>
          <w:spacing w:val="-5"/>
          <w:sz w:val="18"/>
          <w:szCs w:val="18"/>
        </w:rPr>
      </w:pPr>
      <w:r>
        <w:rPr>
          <w:rFonts w:eastAsia="Calibri"/>
          <w:color w:val="000000"/>
          <w:sz w:val="18"/>
          <w:szCs w:val="18"/>
        </w:rPr>
        <w:t>全年完成固定资产投资</w:t>
      </w:r>
      <w:r>
        <w:rPr>
          <w:rFonts w:eastAsia="Calibri"/>
          <w:color w:val="000000"/>
          <w:spacing w:val="5"/>
          <w:sz w:val="18"/>
          <w:szCs w:val="18"/>
        </w:rPr>
        <w:t xml:space="preserve"> </w:t>
      </w:r>
      <w:r>
        <w:rPr>
          <w:rFonts w:eastAsia="Calibri"/>
          <w:color w:val="000000"/>
          <w:spacing w:val="47"/>
          <w:w w:val="98"/>
          <w:sz w:val="18"/>
          <w:szCs w:val="18"/>
        </w:rPr>
        <w:t>3</w:t>
      </w:r>
      <w:r>
        <w:rPr>
          <w:rFonts w:eastAsia="Calibri"/>
          <w:color w:val="000000"/>
          <w:sz w:val="18"/>
          <w:szCs w:val="18"/>
        </w:rPr>
        <w:t>亿</w:t>
      </w:r>
      <w:r>
        <w:rPr>
          <w:rFonts w:eastAsia="Calibri"/>
          <w:color w:val="000000"/>
          <w:spacing w:val="-2"/>
          <w:sz w:val="18"/>
          <w:szCs w:val="18"/>
        </w:rPr>
        <w:t>，</w:t>
      </w:r>
      <w:r>
        <w:rPr>
          <w:rFonts w:eastAsia="Calibri"/>
          <w:color w:val="000000"/>
          <w:sz w:val="18"/>
          <w:szCs w:val="18"/>
        </w:rPr>
        <w:t>为年度目标</w:t>
      </w:r>
      <w:r>
        <w:rPr>
          <w:rFonts w:eastAsia="Calibri"/>
          <w:color w:val="000000"/>
          <w:spacing w:val="5"/>
          <w:sz w:val="18"/>
          <w:szCs w:val="18"/>
        </w:rPr>
        <w:t xml:space="preserve"> </w:t>
      </w:r>
      <w:r>
        <w:rPr>
          <w:rFonts w:eastAsia="Calibri"/>
          <w:color w:val="000000"/>
          <w:spacing w:val="46"/>
          <w:w w:val="98"/>
          <w:sz w:val="18"/>
          <w:szCs w:val="18"/>
        </w:rPr>
        <w:t>2</w:t>
      </w:r>
      <w:r>
        <w:rPr>
          <w:rFonts w:eastAsia="Calibri"/>
          <w:color w:val="000000"/>
          <w:sz w:val="18"/>
          <w:szCs w:val="18"/>
        </w:rPr>
        <w:t>亿的</w:t>
      </w:r>
      <w:r>
        <w:rPr>
          <w:rFonts w:eastAsia="Calibri"/>
          <w:color w:val="000000"/>
          <w:spacing w:val="3"/>
          <w:sz w:val="18"/>
          <w:szCs w:val="18"/>
        </w:rPr>
        <w:t xml:space="preserve"> </w:t>
      </w:r>
      <w:r>
        <w:rPr>
          <w:rFonts w:eastAsia="Calibri"/>
          <w:color w:val="000000"/>
          <w:spacing w:val="-3"/>
          <w:w w:val="98"/>
          <w:sz w:val="18"/>
          <w:szCs w:val="18"/>
        </w:rPr>
        <w:t>1</w:t>
      </w:r>
      <w:r>
        <w:rPr>
          <w:rFonts w:eastAsia="Calibri"/>
          <w:color w:val="000000"/>
          <w:spacing w:val="-6"/>
          <w:w w:val="98"/>
          <w:sz w:val="18"/>
          <w:szCs w:val="18"/>
        </w:rPr>
        <w:t>5</w:t>
      </w:r>
      <w:r>
        <w:rPr>
          <w:rFonts w:eastAsia="Calibri"/>
          <w:color w:val="000000"/>
          <w:spacing w:val="-5"/>
          <w:w w:val="98"/>
          <w:sz w:val="18"/>
          <w:szCs w:val="18"/>
        </w:rPr>
        <w:t>0</w:t>
      </w:r>
      <w:r>
        <w:rPr>
          <w:rFonts w:eastAsia="Calibri"/>
          <w:color w:val="000000"/>
          <w:spacing w:val="-2"/>
          <w:sz w:val="18"/>
          <w:szCs w:val="18"/>
        </w:rPr>
        <w:t>%</w:t>
      </w:r>
      <w:r>
        <w:rPr>
          <w:rFonts w:eastAsia="Calibri"/>
          <w:color w:val="000000"/>
          <w:spacing w:val="-5"/>
          <w:sz w:val="18"/>
          <w:szCs w:val="18"/>
        </w:rPr>
        <w:t>；完</w:t>
      </w:r>
      <w:r>
        <w:rPr>
          <w:rFonts w:eastAsia="Calibri"/>
          <w:color w:val="000000"/>
          <w:spacing w:val="-7"/>
          <w:sz w:val="18"/>
          <w:szCs w:val="18"/>
        </w:rPr>
        <w:t>成</w:t>
      </w:r>
      <w:r>
        <w:rPr>
          <w:rFonts w:eastAsia="Calibri"/>
          <w:color w:val="000000"/>
          <w:spacing w:val="-5"/>
          <w:sz w:val="18"/>
          <w:szCs w:val="18"/>
        </w:rPr>
        <w:t>招</w:t>
      </w:r>
    </w:p>
    <w:p w14:paraId="725DBDD1">
      <w:pPr>
        <w:spacing w:line="240" w:lineRule="exact"/>
        <w:rPr>
          <w:spacing w:val="-5"/>
          <w:sz w:val="24"/>
          <w:szCs w:val="24"/>
        </w:rPr>
      </w:pPr>
    </w:p>
    <w:p w14:paraId="778CE034">
      <w:pPr>
        <w:spacing w:after="1" w:line="120" w:lineRule="exact"/>
        <w:rPr>
          <w:spacing w:val="-5"/>
          <w:sz w:val="12"/>
          <w:szCs w:val="12"/>
        </w:rPr>
      </w:pPr>
    </w:p>
    <w:p w14:paraId="713AB936">
      <w:pPr>
        <w:spacing w:line="240" w:lineRule="auto"/>
        <w:ind w:left="3445" w:right="-20"/>
        <w:rPr>
          <w:color w:val="000000"/>
          <w:spacing w:val="-3"/>
          <w:sz w:val="18"/>
          <w:szCs w:val="18"/>
        </w:rPr>
      </w:pPr>
      <w:r>
        <w:rPr>
          <w:rFonts w:eastAsia="Calibri"/>
          <w:color w:val="000000"/>
          <w:sz w:val="18"/>
          <w:szCs w:val="18"/>
        </w:rPr>
        <w:t>商引资</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47"/>
          <w:w w:val="98"/>
          <w:sz w:val="18"/>
          <w:szCs w:val="18"/>
        </w:rPr>
        <w:t>2</w:t>
      </w:r>
      <w:r>
        <w:rPr>
          <w:rFonts w:eastAsia="Calibri"/>
          <w:color w:val="000000"/>
          <w:sz w:val="18"/>
          <w:szCs w:val="18"/>
        </w:rPr>
        <w:t>亿，为年度</w:t>
      </w:r>
      <w:r>
        <w:rPr>
          <w:rFonts w:eastAsia="Calibri"/>
          <w:color w:val="000000"/>
          <w:spacing w:val="-2"/>
          <w:sz w:val="18"/>
          <w:szCs w:val="18"/>
        </w:rPr>
        <w:t>目</w:t>
      </w:r>
      <w:r>
        <w:rPr>
          <w:rFonts w:eastAsia="Calibri"/>
          <w:color w:val="000000"/>
          <w:sz w:val="18"/>
          <w:szCs w:val="18"/>
        </w:rPr>
        <w:t>标</w:t>
      </w:r>
      <w:r>
        <w:rPr>
          <w:rFonts w:eastAsia="Calibri"/>
          <w:color w:val="000000"/>
          <w:spacing w:val="4"/>
          <w:sz w:val="18"/>
          <w:szCs w:val="18"/>
        </w:rPr>
        <w:t xml:space="preserve"> </w:t>
      </w:r>
      <w:r>
        <w:rPr>
          <w:rFonts w:eastAsia="Calibri"/>
          <w:color w:val="000000"/>
          <w:w w:val="98"/>
          <w:sz w:val="18"/>
          <w:szCs w:val="18"/>
        </w:rPr>
        <w:t>1</w:t>
      </w:r>
      <w:r>
        <w:rPr>
          <w:rFonts w:eastAsia="Calibri"/>
          <w:color w:val="000000"/>
          <w:spacing w:val="43"/>
          <w:w w:val="98"/>
          <w:sz w:val="18"/>
          <w:szCs w:val="18"/>
        </w:rPr>
        <w:t>2</w:t>
      </w:r>
      <w:r>
        <w:rPr>
          <w:rFonts w:eastAsia="Calibri"/>
          <w:color w:val="000000"/>
          <w:sz w:val="18"/>
          <w:szCs w:val="18"/>
        </w:rPr>
        <w:t>亿的</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3"/>
          <w:w w:val="98"/>
          <w:sz w:val="18"/>
          <w:szCs w:val="18"/>
        </w:rPr>
        <w:t>00</w:t>
      </w:r>
      <w:r>
        <w:rPr>
          <w:rFonts w:eastAsia="Calibri"/>
          <w:color w:val="000000"/>
          <w:spacing w:val="-2"/>
          <w:sz w:val="18"/>
          <w:szCs w:val="18"/>
        </w:rPr>
        <w:t>%</w:t>
      </w:r>
      <w:r>
        <w:rPr>
          <w:rFonts w:eastAsia="Calibri"/>
          <w:color w:val="000000"/>
          <w:spacing w:val="-3"/>
          <w:sz w:val="18"/>
          <w:szCs w:val="18"/>
        </w:rPr>
        <w:t>；完成公共预算收入</w:t>
      </w:r>
    </w:p>
    <w:p w14:paraId="0ACAEEDA">
      <w:pPr>
        <w:spacing w:after="119" w:line="240" w:lineRule="exact"/>
        <w:rPr>
          <w:spacing w:val="-3"/>
          <w:sz w:val="24"/>
          <w:szCs w:val="24"/>
        </w:rPr>
      </w:pPr>
    </w:p>
    <w:p w14:paraId="68531B71">
      <w:pPr>
        <w:tabs>
          <w:tab w:val="left" w:pos="3378"/>
        </w:tabs>
        <w:spacing w:line="240" w:lineRule="auto"/>
        <w:ind w:left="2130" w:right="-20"/>
        <w:rPr>
          <w:color w:val="000000"/>
          <w:sz w:val="18"/>
          <w:szCs w:val="18"/>
        </w:rPr>
      </w:pPr>
      <w:r>
        <w:rPr>
          <w:rFonts w:eastAsia="Calibri"/>
          <w:color w:val="000000"/>
          <w:sz w:val="18"/>
          <w:szCs w:val="18"/>
        </w:rPr>
        <w:t>经济发展提</w:t>
      </w:r>
      <w:r>
        <w:rPr>
          <w:rFonts w:eastAsia="Calibri"/>
          <w:color w:val="000000"/>
          <w:sz w:val="18"/>
          <w:szCs w:val="18"/>
        </w:rPr>
        <w:tab/>
      </w:r>
      <w:r>
        <w:rPr>
          <w:rFonts w:eastAsia="Calibri"/>
          <w:color w:val="000000"/>
          <w:spacing w:val="5"/>
          <w:w w:val="98"/>
          <w:sz w:val="18"/>
          <w:szCs w:val="18"/>
        </w:rPr>
        <w:t>2</w:t>
      </w:r>
      <w:r>
        <w:rPr>
          <w:rFonts w:eastAsia="Calibri"/>
          <w:color w:val="000000"/>
          <w:spacing w:val="3"/>
          <w:sz w:val="18"/>
          <w:szCs w:val="18"/>
        </w:rPr>
        <w:t>.</w:t>
      </w:r>
      <w:r>
        <w:rPr>
          <w:rFonts w:eastAsia="Calibri"/>
          <w:color w:val="000000"/>
          <w:spacing w:val="52"/>
          <w:w w:val="98"/>
          <w:sz w:val="18"/>
          <w:szCs w:val="18"/>
        </w:rPr>
        <w:t>4</w:t>
      </w:r>
      <w:r>
        <w:rPr>
          <w:rFonts w:eastAsia="Calibri"/>
          <w:color w:val="000000"/>
          <w:spacing w:val="4"/>
          <w:sz w:val="18"/>
          <w:szCs w:val="18"/>
        </w:rPr>
        <w:t>亿，为年度目标</w:t>
      </w:r>
      <w:r>
        <w:rPr>
          <w:rFonts w:eastAsia="Calibri"/>
          <w:color w:val="000000"/>
          <w:spacing w:val="5"/>
          <w:sz w:val="18"/>
          <w:szCs w:val="18"/>
        </w:rPr>
        <w:t xml:space="preserve"> </w:t>
      </w:r>
      <w:r>
        <w:rPr>
          <w:rFonts w:eastAsia="Calibri"/>
          <w:color w:val="000000"/>
          <w:spacing w:val="7"/>
          <w:w w:val="98"/>
          <w:sz w:val="18"/>
          <w:szCs w:val="18"/>
        </w:rPr>
        <w:t>2</w:t>
      </w:r>
      <w:r>
        <w:rPr>
          <w:rFonts w:eastAsia="Calibri"/>
          <w:color w:val="000000"/>
          <w:spacing w:val="8"/>
          <w:sz w:val="18"/>
          <w:szCs w:val="18"/>
        </w:rPr>
        <w:t>.</w:t>
      </w:r>
      <w:r>
        <w:rPr>
          <w:rFonts w:eastAsia="Calibri"/>
          <w:color w:val="000000"/>
          <w:spacing w:val="7"/>
          <w:w w:val="98"/>
          <w:sz w:val="18"/>
          <w:szCs w:val="18"/>
        </w:rPr>
        <w:t>3</w:t>
      </w:r>
      <w:r>
        <w:rPr>
          <w:rFonts w:eastAsia="Calibri"/>
          <w:color w:val="000000"/>
          <w:spacing w:val="53"/>
          <w:w w:val="98"/>
          <w:sz w:val="18"/>
          <w:szCs w:val="18"/>
        </w:rPr>
        <w:t>6</w:t>
      </w:r>
      <w:r>
        <w:rPr>
          <w:rFonts w:eastAsia="Calibri"/>
          <w:color w:val="000000"/>
          <w:spacing w:val="7"/>
          <w:sz w:val="18"/>
          <w:szCs w:val="18"/>
        </w:rPr>
        <w:t>亿的</w:t>
      </w:r>
      <w:r>
        <w:rPr>
          <w:rFonts w:eastAsia="Calibri"/>
          <w:color w:val="000000"/>
          <w:spacing w:val="2"/>
          <w:sz w:val="18"/>
          <w:szCs w:val="18"/>
        </w:rPr>
        <w:t xml:space="preserve"> </w:t>
      </w:r>
      <w:r>
        <w:rPr>
          <w:rFonts w:eastAsia="Calibri"/>
          <w:color w:val="000000"/>
          <w:spacing w:val="1"/>
          <w:w w:val="98"/>
          <w:sz w:val="18"/>
          <w:szCs w:val="18"/>
        </w:rPr>
        <w:t>10</w:t>
      </w:r>
      <w:r>
        <w:rPr>
          <w:rFonts w:eastAsia="Calibri"/>
          <w:color w:val="000000"/>
          <w:w w:val="98"/>
          <w:sz w:val="18"/>
          <w:szCs w:val="18"/>
        </w:rPr>
        <w:t>1</w:t>
      </w:r>
      <w:r>
        <w:rPr>
          <w:rFonts w:eastAsia="Calibri"/>
          <w:color w:val="000000"/>
          <w:sz w:val="18"/>
          <w:szCs w:val="18"/>
        </w:rPr>
        <w:t>%</w:t>
      </w:r>
      <w:r>
        <w:rPr>
          <w:rFonts w:eastAsia="Calibri"/>
          <w:color w:val="000000"/>
          <w:spacing w:val="2"/>
          <w:sz w:val="18"/>
          <w:szCs w:val="18"/>
        </w:rPr>
        <w:t>;</w:t>
      </w:r>
      <w:r>
        <w:rPr>
          <w:rFonts w:eastAsia="Calibri"/>
          <w:color w:val="000000"/>
          <w:sz w:val="18"/>
          <w:szCs w:val="18"/>
        </w:rPr>
        <w:t>完成社会消费品零售总额</w:t>
      </w:r>
    </w:p>
    <w:p w14:paraId="331A38DA">
      <w:pPr>
        <w:spacing w:line="240" w:lineRule="exact"/>
        <w:rPr>
          <w:sz w:val="24"/>
          <w:szCs w:val="24"/>
        </w:rPr>
      </w:pPr>
    </w:p>
    <w:p w14:paraId="704D6E55">
      <w:pPr>
        <w:spacing w:after="1" w:line="120" w:lineRule="exact"/>
        <w:rPr>
          <w:sz w:val="12"/>
          <w:szCs w:val="12"/>
        </w:rPr>
      </w:pPr>
    </w:p>
    <w:p w14:paraId="1580C325">
      <w:pPr>
        <w:tabs>
          <w:tab w:val="left" w:pos="2130"/>
          <w:tab w:val="left" w:pos="3402"/>
        </w:tabs>
        <w:spacing w:line="240" w:lineRule="auto"/>
        <w:ind w:left="852" w:right="-20"/>
        <w:rPr>
          <w:color w:val="000000"/>
          <w:spacing w:val="-8"/>
          <w:sz w:val="18"/>
          <w:szCs w:val="18"/>
        </w:rPr>
      </w:pPr>
      <w:r>
        <w:rPr>
          <w:rFonts w:eastAsia="Calibri"/>
          <w:color w:val="000000"/>
          <w:sz w:val="18"/>
          <w:szCs w:val="18"/>
        </w:rPr>
        <w:t>以培植壮大</w:t>
      </w:r>
      <w:r>
        <w:rPr>
          <w:rFonts w:eastAsia="Calibri"/>
          <w:color w:val="000000"/>
          <w:sz w:val="18"/>
          <w:szCs w:val="18"/>
        </w:rPr>
        <w:tab/>
      </w:r>
      <w:r>
        <w:rPr>
          <w:rFonts w:eastAsia="Calibri"/>
          <w:color w:val="000000"/>
          <w:sz w:val="18"/>
          <w:szCs w:val="18"/>
        </w:rPr>
        <w:t>质增效；重</w:t>
      </w:r>
      <w:r>
        <w:rPr>
          <w:rFonts w:eastAsia="Calibri"/>
          <w:color w:val="000000"/>
          <w:sz w:val="18"/>
          <w:szCs w:val="18"/>
        </w:rPr>
        <w:tab/>
      </w:r>
      <w:r>
        <w:rPr>
          <w:rFonts w:eastAsia="Calibri"/>
          <w:color w:val="000000"/>
          <w:sz w:val="18"/>
          <w:szCs w:val="18"/>
        </w:rPr>
        <w:t>增速</w:t>
      </w:r>
      <w:r>
        <w:rPr>
          <w:rFonts w:eastAsia="Calibri"/>
          <w:color w:val="000000"/>
          <w:spacing w:val="5"/>
          <w:sz w:val="18"/>
          <w:szCs w:val="18"/>
        </w:rPr>
        <w:t xml:space="preserve"> </w:t>
      </w:r>
      <w:r>
        <w:rPr>
          <w:rFonts w:eastAsia="Calibri"/>
          <w:color w:val="000000"/>
          <w:spacing w:val="-3"/>
          <w:w w:val="98"/>
          <w:sz w:val="18"/>
          <w:szCs w:val="18"/>
        </w:rPr>
        <w:t>1</w:t>
      </w:r>
      <w:r>
        <w:rPr>
          <w:rFonts w:eastAsia="Calibri"/>
          <w:color w:val="000000"/>
          <w:spacing w:val="-6"/>
          <w:w w:val="98"/>
          <w:sz w:val="18"/>
          <w:szCs w:val="18"/>
        </w:rPr>
        <w:t>6</w:t>
      </w:r>
      <w:r>
        <w:rPr>
          <w:rFonts w:eastAsia="Calibri"/>
          <w:color w:val="000000"/>
          <w:spacing w:val="-4"/>
          <w:sz w:val="18"/>
          <w:szCs w:val="18"/>
        </w:rPr>
        <w:t>%，超目标值</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pacing w:val="-3"/>
          <w:sz w:val="18"/>
          <w:szCs w:val="18"/>
        </w:rPr>
        <w:t>%；完</w:t>
      </w:r>
      <w:r>
        <w:rPr>
          <w:rFonts w:eastAsia="Calibri"/>
          <w:color w:val="000000"/>
          <w:spacing w:val="-4"/>
          <w:sz w:val="18"/>
          <w:szCs w:val="18"/>
        </w:rPr>
        <w:t>成</w:t>
      </w:r>
      <w:r>
        <w:rPr>
          <w:rFonts w:eastAsia="Calibri"/>
          <w:color w:val="000000"/>
          <w:spacing w:val="-3"/>
          <w:sz w:val="18"/>
          <w:szCs w:val="18"/>
        </w:rPr>
        <w:t>其它营利性服务业增速</w:t>
      </w:r>
      <w:r>
        <w:rPr>
          <w:rFonts w:eastAsia="Calibri"/>
          <w:color w:val="000000"/>
          <w:spacing w:val="5"/>
          <w:sz w:val="18"/>
          <w:szCs w:val="18"/>
        </w:rPr>
        <w:t xml:space="preserve"> </w:t>
      </w:r>
      <w:r>
        <w:rPr>
          <w:rFonts w:eastAsia="Calibri"/>
          <w:color w:val="000000"/>
          <w:spacing w:val="-6"/>
          <w:w w:val="98"/>
          <w:sz w:val="18"/>
          <w:szCs w:val="18"/>
        </w:rPr>
        <w:t>2</w:t>
      </w:r>
      <w:r>
        <w:rPr>
          <w:rFonts w:eastAsia="Calibri"/>
          <w:color w:val="000000"/>
          <w:spacing w:val="-8"/>
          <w:w w:val="98"/>
          <w:sz w:val="18"/>
          <w:szCs w:val="18"/>
        </w:rPr>
        <w:t>0</w:t>
      </w:r>
      <w:r>
        <w:rPr>
          <w:rFonts w:eastAsia="Calibri"/>
          <w:color w:val="000000"/>
          <w:spacing w:val="-8"/>
          <w:sz w:val="18"/>
          <w:szCs w:val="18"/>
        </w:rPr>
        <w:t>%</w:t>
      </w:r>
      <w:r>
        <w:rPr>
          <w:rFonts w:eastAsia="Calibri"/>
          <w:color w:val="000000"/>
          <w:spacing w:val="-10"/>
          <w:sz w:val="18"/>
          <w:szCs w:val="18"/>
        </w:rPr>
        <w:t>，</w:t>
      </w:r>
      <w:r>
        <w:rPr>
          <w:rFonts w:eastAsia="Calibri"/>
          <w:color w:val="000000"/>
          <w:spacing w:val="-8"/>
          <w:sz w:val="18"/>
          <w:szCs w:val="18"/>
        </w:rPr>
        <w:t>超</w:t>
      </w:r>
    </w:p>
    <w:p w14:paraId="06C90461">
      <w:pPr>
        <w:spacing w:line="240" w:lineRule="exact"/>
        <w:rPr>
          <w:spacing w:val="-8"/>
          <w:sz w:val="24"/>
          <w:szCs w:val="24"/>
        </w:rPr>
      </w:pPr>
    </w:p>
    <w:p w14:paraId="541E520B">
      <w:pPr>
        <w:spacing w:after="1" w:line="120" w:lineRule="exact"/>
        <w:rPr>
          <w:spacing w:val="-8"/>
          <w:sz w:val="12"/>
          <w:szCs w:val="12"/>
        </w:rPr>
      </w:pPr>
    </w:p>
    <w:p w14:paraId="22DFC464">
      <w:pPr>
        <w:tabs>
          <w:tab w:val="left" w:pos="2130"/>
          <w:tab w:val="left" w:pos="3356"/>
          <w:tab w:val="left" w:pos="5968"/>
          <w:tab w:val="left" w:pos="7769"/>
        </w:tabs>
        <w:spacing w:line="316" w:lineRule="auto"/>
        <w:ind w:left="226" w:right="1051" w:firstLine="626"/>
        <w:jc w:val="left"/>
        <w:rPr>
          <w:color w:val="000000"/>
          <w:w w:val="98"/>
          <w:sz w:val="18"/>
          <w:szCs w:val="18"/>
        </w:rPr>
      </w:pPr>
      <w:r>
        <w:rPr>
          <w:rFonts w:eastAsia="Calibri"/>
          <w:color w:val="000000"/>
          <w:sz w:val="18"/>
          <w:szCs w:val="18"/>
        </w:rPr>
        <w:t>为主线，挖</w:t>
      </w:r>
      <w:r>
        <w:rPr>
          <w:rFonts w:eastAsia="Calibri"/>
          <w:color w:val="000000"/>
          <w:sz w:val="18"/>
          <w:szCs w:val="18"/>
        </w:rPr>
        <w:tab/>
      </w:r>
      <w:r>
        <w:rPr>
          <w:rFonts w:eastAsia="Calibri"/>
          <w:color w:val="000000"/>
          <w:sz w:val="18"/>
          <w:szCs w:val="18"/>
        </w:rPr>
        <w:t>点项目稳步</w:t>
      </w:r>
      <w:r>
        <w:rPr>
          <w:rFonts w:eastAsia="Calibri"/>
          <w:color w:val="000000"/>
          <w:sz w:val="18"/>
          <w:szCs w:val="18"/>
        </w:rPr>
        <w:tab/>
      </w:r>
      <w:r>
        <w:rPr>
          <w:rFonts w:eastAsia="Calibri"/>
          <w:color w:val="000000"/>
          <w:sz w:val="18"/>
          <w:szCs w:val="18"/>
        </w:rPr>
        <w:t>目标值</w:t>
      </w:r>
      <w:r>
        <w:rPr>
          <w:rFonts w:eastAsia="Calibri"/>
          <w:color w:val="000000"/>
          <w:spacing w:val="5"/>
          <w:sz w:val="18"/>
          <w:szCs w:val="18"/>
        </w:rPr>
        <w:t xml:space="preserve"> </w:t>
      </w:r>
      <w:r>
        <w:rPr>
          <w:rFonts w:eastAsia="Calibri"/>
          <w:color w:val="000000"/>
          <w:spacing w:val="-2"/>
          <w:w w:val="98"/>
          <w:sz w:val="18"/>
          <w:szCs w:val="18"/>
        </w:rPr>
        <w:t>2</w:t>
      </w:r>
      <w:r>
        <w:rPr>
          <w:rFonts w:eastAsia="Calibri"/>
          <w:color w:val="000000"/>
          <w:spacing w:val="-2"/>
          <w:sz w:val="18"/>
          <w:szCs w:val="18"/>
        </w:rPr>
        <w:t>%</w:t>
      </w:r>
      <w:r>
        <w:rPr>
          <w:rFonts w:eastAsia="Calibri"/>
          <w:color w:val="000000"/>
          <w:spacing w:val="-3"/>
          <w:sz w:val="18"/>
          <w:szCs w:val="18"/>
        </w:rPr>
        <w:t>；完成</w:t>
      </w:r>
      <w:r>
        <w:rPr>
          <w:rFonts w:eastAsia="Calibri"/>
          <w:color w:val="000000"/>
          <w:spacing w:val="-3"/>
          <w:w w:val="99"/>
          <w:sz w:val="18"/>
          <w:szCs w:val="18"/>
        </w:rPr>
        <w:t>“</w:t>
      </w:r>
      <w:r>
        <w:rPr>
          <w:rFonts w:eastAsia="Calibri"/>
          <w:color w:val="000000"/>
          <w:spacing w:val="-3"/>
          <w:sz w:val="18"/>
          <w:szCs w:val="18"/>
        </w:rPr>
        <w:t>小进限</w:t>
      </w:r>
      <w:r>
        <w:rPr>
          <w:rFonts w:eastAsia="Calibri"/>
          <w:color w:val="000000"/>
          <w:spacing w:val="-3"/>
          <w:w w:val="99"/>
          <w:sz w:val="18"/>
          <w:szCs w:val="18"/>
        </w:rPr>
        <w:t>”</w:t>
      </w:r>
      <w:r>
        <w:rPr>
          <w:rFonts w:eastAsia="Calibri"/>
          <w:color w:val="000000"/>
          <w:spacing w:val="-6"/>
          <w:sz w:val="18"/>
          <w:szCs w:val="18"/>
        </w:rPr>
        <w:t>企</w:t>
      </w:r>
      <w:r>
        <w:rPr>
          <w:rFonts w:eastAsia="Calibri"/>
          <w:color w:val="000000"/>
          <w:spacing w:val="-3"/>
          <w:sz w:val="18"/>
          <w:szCs w:val="18"/>
        </w:rPr>
        <w:t>业</w:t>
      </w:r>
      <w:r>
        <w:rPr>
          <w:rFonts w:eastAsia="Calibri"/>
          <w:color w:val="000000"/>
          <w:sz w:val="18"/>
          <w:szCs w:val="18"/>
        </w:rPr>
        <w:tab/>
      </w:r>
      <w:r>
        <w:rPr>
          <w:rFonts w:eastAsia="Calibri"/>
          <w:color w:val="000000"/>
          <w:spacing w:val="47"/>
          <w:w w:val="98"/>
          <w:sz w:val="18"/>
          <w:szCs w:val="18"/>
        </w:rPr>
        <w:t>8</w:t>
      </w:r>
      <w:r>
        <w:rPr>
          <w:rFonts w:eastAsia="Calibri"/>
          <w:color w:val="000000"/>
          <w:sz w:val="18"/>
          <w:szCs w:val="18"/>
        </w:rPr>
        <w:t>家，</w:t>
      </w:r>
      <w:r>
        <w:rPr>
          <w:rFonts w:eastAsia="Calibri"/>
          <w:color w:val="000000"/>
          <w:w w:val="99"/>
          <w:sz w:val="18"/>
          <w:szCs w:val="18"/>
        </w:rPr>
        <w:t>“</w:t>
      </w:r>
      <w:r>
        <w:rPr>
          <w:rFonts w:eastAsia="Calibri"/>
          <w:color w:val="000000"/>
          <w:sz w:val="18"/>
          <w:szCs w:val="18"/>
        </w:rPr>
        <w:t>小进规</w:t>
      </w:r>
      <w:r>
        <w:rPr>
          <w:rFonts w:eastAsia="Calibri"/>
          <w:color w:val="000000"/>
          <w:w w:val="99"/>
          <w:sz w:val="18"/>
          <w:szCs w:val="18"/>
        </w:rPr>
        <w:t>”</w:t>
      </w:r>
      <w:r>
        <w:rPr>
          <w:rFonts w:eastAsia="Calibri"/>
          <w:color w:val="000000"/>
          <w:sz w:val="18"/>
          <w:szCs w:val="18"/>
        </w:rPr>
        <w:t>企业</w:t>
      </w:r>
      <w:r>
        <w:rPr>
          <w:rFonts w:eastAsia="Calibri"/>
          <w:color w:val="000000"/>
          <w:sz w:val="18"/>
          <w:szCs w:val="18"/>
        </w:rPr>
        <w:tab/>
      </w:r>
      <w:r>
        <w:rPr>
          <w:rFonts w:eastAsia="Calibri"/>
          <w:color w:val="000000"/>
          <w:spacing w:val="46"/>
          <w:w w:val="98"/>
          <w:sz w:val="18"/>
          <w:szCs w:val="18"/>
        </w:rPr>
        <w:t>1</w:t>
      </w:r>
      <w:r>
        <w:rPr>
          <w:rFonts w:eastAsia="Calibri"/>
          <w:color w:val="000000"/>
          <w:spacing w:val="-1"/>
          <w:sz w:val="18"/>
          <w:szCs w:val="18"/>
        </w:rPr>
        <w:t>家</w:t>
      </w:r>
      <w:r>
        <w:rPr>
          <w:rFonts w:eastAsia="Calibri"/>
          <w:color w:val="000000"/>
          <w:sz w:val="18"/>
          <w:szCs w:val="18"/>
        </w:rPr>
        <w:t xml:space="preserve">。 </w:t>
      </w:r>
      <w:r>
        <w:rPr>
          <w:rFonts w:eastAsia="Calibri"/>
          <w:color w:val="000000"/>
          <w:w w:val="98"/>
          <w:sz w:val="18"/>
          <w:szCs w:val="18"/>
        </w:rPr>
        <w:t>2</w:t>
      </w:r>
    </w:p>
    <w:p w14:paraId="7DB8FE1A">
      <w:pPr>
        <w:tabs>
          <w:tab w:val="left" w:pos="2130"/>
          <w:tab w:val="left" w:pos="3356"/>
          <w:tab w:val="left" w:pos="6823"/>
        </w:tabs>
        <w:spacing w:line="240" w:lineRule="auto"/>
        <w:ind w:left="852" w:right="-20"/>
        <w:rPr>
          <w:color w:val="000000"/>
          <w:spacing w:val="5"/>
          <w:sz w:val="18"/>
          <w:szCs w:val="18"/>
        </w:rPr>
      </w:pPr>
      <w:r>
        <w:rPr>
          <w:rFonts w:eastAsia="Calibri"/>
          <w:color w:val="000000"/>
          <w:sz w:val="18"/>
          <w:szCs w:val="18"/>
        </w:rPr>
        <w:t>潜拓面谋发</w:t>
      </w:r>
      <w:r>
        <w:rPr>
          <w:rFonts w:eastAsia="Calibri"/>
          <w:color w:val="000000"/>
          <w:sz w:val="18"/>
          <w:szCs w:val="18"/>
        </w:rPr>
        <w:tab/>
      </w:r>
      <w:r>
        <w:rPr>
          <w:rFonts w:eastAsia="Calibri"/>
          <w:color w:val="000000"/>
          <w:sz w:val="18"/>
          <w:szCs w:val="18"/>
        </w:rPr>
        <w:t xml:space="preserve">推进    </w:t>
      </w:r>
      <w:r>
        <w:rPr>
          <w:rFonts w:eastAsia="Calibri"/>
          <w:color w:val="000000"/>
          <w:spacing w:val="-23"/>
          <w:sz w:val="18"/>
          <w:szCs w:val="18"/>
        </w:rPr>
        <w:t xml:space="preserve"> </w:t>
      </w:r>
      <w:r>
        <w:rPr>
          <w:rFonts w:eastAsia="Calibri"/>
          <w:color w:val="000000"/>
          <w:sz w:val="18"/>
          <w:szCs w:val="18"/>
        </w:rPr>
        <w:t>；营</w:t>
      </w:r>
      <w:r>
        <w:rPr>
          <w:rFonts w:eastAsia="Calibri"/>
          <w:color w:val="000000"/>
          <w:sz w:val="18"/>
          <w:szCs w:val="18"/>
        </w:rPr>
        <w:tab/>
      </w:r>
      <w:r>
        <w:rPr>
          <w:rFonts w:eastAsia="Calibri"/>
          <w:color w:val="000000"/>
          <w:sz w:val="18"/>
          <w:szCs w:val="18"/>
        </w:rPr>
        <w:t>重点项目</w:t>
      </w:r>
      <w:r>
        <w:rPr>
          <w:rFonts w:eastAsia="Calibri"/>
          <w:color w:val="000000"/>
          <w:w w:val="99"/>
          <w:sz w:val="18"/>
          <w:szCs w:val="18"/>
        </w:rPr>
        <w:t>“</w:t>
      </w:r>
      <w:r>
        <w:rPr>
          <w:rFonts w:eastAsia="Calibri"/>
          <w:color w:val="000000"/>
          <w:sz w:val="18"/>
          <w:szCs w:val="18"/>
        </w:rPr>
        <w:t>万科新世纪翡翠滨江</w:t>
      </w:r>
      <w:r>
        <w:rPr>
          <w:rFonts w:eastAsia="Calibri"/>
          <w:color w:val="000000"/>
          <w:w w:val="99"/>
          <w:sz w:val="18"/>
          <w:szCs w:val="18"/>
        </w:rPr>
        <w:t>”</w:t>
      </w:r>
      <w:r>
        <w:rPr>
          <w:rFonts w:eastAsia="Calibri"/>
          <w:color w:val="000000"/>
          <w:sz w:val="18"/>
          <w:szCs w:val="18"/>
        </w:rPr>
        <w:t>完成投资</w:t>
      </w:r>
      <w:r>
        <w:rPr>
          <w:rFonts w:eastAsia="Calibri"/>
          <w:color w:val="000000"/>
          <w:sz w:val="18"/>
          <w:szCs w:val="18"/>
        </w:rPr>
        <w:tab/>
      </w:r>
      <w:r>
        <w:rPr>
          <w:rFonts w:eastAsia="Calibri"/>
          <w:color w:val="000000"/>
          <w:spacing w:val="5"/>
          <w:w w:val="98"/>
          <w:sz w:val="18"/>
          <w:szCs w:val="18"/>
        </w:rPr>
        <w:t>4</w:t>
      </w:r>
      <w:r>
        <w:rPr>
          <w:rFonts w:eastAsia="Calibri"/>
          <w:color w:val="000000"/>
          <w:spacing w:val="3"/>
          <w:sz w:val="18"/>
          <w:szCs w:val="18"/>
        </w:rPr>
        <w:t>.</w:t>
      </w:r>
      <w:r>
        <w:rPr>
          <w:rFonts w:eastAsia="Calibri"/>
          <w:color w:val="000000"/>
          <w:spacing w:val="52"/>
          <w:w w:val="98"/>
          <w:sz w:val="18"/>
          <w:szCs w:val="18"/>
        </w:rPr>
        <w:t>8</w:t>
      </w:r>
      <w:r>
        <w:rPr>
          <w:rFonts w:eastAsia="Calibri"/>
          <w:color w:val="000000"/>
          <w:spacing w:val="4"/>
          <w:sz w:val="18"/>
          <w:szCs w:val="18"/>
        </w:rPr>
        <w:t>亿元；</w:t>
      </w:r>
      <w:r>
        <w:rPr>
          <w:rFonts w:eastAsia="Calibri"/>
          <w:color w:val="000000"/>
          <w:spacing w:val="4"/>
          <w:w w:val="96"/>
          <w:sz w:val="18"/>
          <w:szCs w:val="18"/>
        </w:rPr>
        <w:t>K</w:t>
      </w:r>
      <w:r>
        <w:rPr>
          <w:rFonts w:eastAsia="Calibri"/>
          <w:color w:val="000000"/>
          <w:spacing w:val="51"/>
          <w:w w:val="98"/>
          <w:sz w:val="18"/>
          <w:szCs w:val="18"/>
        </w:rPr>
        <w:t>2</w:t>
      </w:r>
      <w:r>
        <w:rPr>
          <w:rFonts w:eastAsia="Calibri"/>
          <w:color w:val="000000"/>
          <w:spacing w:val="2"/>
          <w:sz w:val="18"/>
          <w:szCs w:val="18"/>
        </w:rPr>
        <w:t>项</w:t>
      </w:r>
      <w:r>
        <w:rPr>
          <w:rFonts w:eastAsia="Calibri"/>
          <w:color w:val="000000"/>
          <w:spacing w:val="5"/>
          <w:sz w:val="18"/>
          <w:szCs w:val="18"/>
        </w:rPr>
        <w:t>目</w:t>
      </w:r>
    </w:p>
    <w:p w14:paraId="37A062B5">
      <w:pPr>
        <w:spacing w:line="240" w:lineRule="exact"/>
        <w:rPr>
          <w:spacing w:val="5"/>
          <w:sz w:val="24"/>
          <w:szCs w:val="24"/>
        </w:rPr>
      </w:pPr>
    </w:p>
    <w:p w14:paraId="2AA37740">
      <w:pPr>
        <w:spacing w:line="120" w:lineRule="exact"/>
        <w:rPr>
          <w:spacing w:val="5"/>
          <w:sz w:val="12"/>
          <w:szCs w:val="12"/>
        </w:rPr>
      </w:pPr>
    </w:p>
    <w:p w14:paraId="6C171B1F">
      <w:pPr>
        <w:tabs>
          <w:tab w:val="left" w:pos="2130"/>
          <w:tab w:val="left" w:pos="3402"/>
        </w:tabs>
        <w:spacing w:line="240" w:lineRule="auto"/>
        <w:ind w:left="1124" w:right="-20"/>
        <w:rPr>
          <w:color w:val="000000"/>
          <w:sz w:val="18"/>
          <w:szCs w:val="18"/>
        </w:rPr>
      </w:pPr>
      <w:r>
        <w:rPr>
          <w:rFonts w:eastAsia="Calibri"/>
          <w:color w:val="000000"/>
          <w:sz w:val="18"/>
          <w:szCs w:val="18"/>
        </w:rPr>
        <w:t>展</w:t>
      </w:r>
      <w:r>
        <w:rPr>
          <w:rFonts w:eastAsia="Calibri"/>
          <w:color w:val="000000"/>
          <w:sz w:val="18"/>
          <w:szCs w:val="18"/>
        </w:rPr>
        <w:tab/>
      </w:r>
      <w:r>
        <w:rPr>
          <w:rFonts w:eastAsia="Calibri"/>
          <w:color w:val="000000"/>
          <w:sz w:val="18"/>
          <w:szCs w:val="18"/>
        </w:rPr>
        <w:t>商环境持续</w:t>
      </w:r>
      <w:r>
        <w:rPr>
          <w:rFonts w:eastAsia="Calibri"/>
          <w:color w:val="000000"/>
          <w:sz w:val="18"/>
          <w:szCs w:val="18"/>
        </w:rPr>
        <w:tab/>
      </w:r>
      <w:r>
        <w:rPr>
          <w:rFonts w:eastAsia="Calibri"/>
          <w:color w:val="000000"/>
          <w:sz w:val="18"/>
          <w:szCs w:val="18"/>
        </w:rPr>
        <w:t>主体进度进展顺利，完成销售额</w:t>
      </w:r>
      <w:r>
        <w:rPr>
          <w:rFonts w:eastAsia="Calibri"/>
          <w:color w:val="000000"/>
          <w:spacing w:val="5"/>
          <w:sz w:val="18"/>
          <w:szCs w:val="18"/>
        </w:rPr>
        <w:t xml:space="preserve"> </w:t>
      </w:r>
      <w:r>
        <w:rPr>
          <w:rFonts w:eastAsia="Calibri"/>
          <w:color w:val="000000"/>
          <w:spacing w:val="1"/>
          <w:w w:val="98"/>
          <w:sz w:val="18"/>
          <w:szCs w:val="18"/>
        </w:rPr>
        <w:t>2</w:t>
      </w:r>
      <w:r>
        <w:rPr>
          <w:rFonts w:eastAsia="Calibri"/>
          <w:color w:val="000000"/>
          <w:spacing w:val="47"/>
          <w:w w:val="98"/>
          <w:sz w:val="18"/>
          <w:szCs w:val="18"/>
        </w:rPr>
        <w:t>0</w:t>
      </w:r>
      <w:r>
        <w:rPr>
          <w:rFonts w:eastAsia="Calibri"/>
          <w:color w:val="000000"/>
          <w:sz w:val="18"/>
          <w:szCs w:val="18"/>
        </w:rPr>
        <w:t>亿</w:t>
      </w:r>
      <w:r>
        <w:rPr>
          <w:rFonts w:eastAsia="Calibri"/>
          <w:color w:val="000000"/>
          <w:spacing w:val="-1"/>
          <w:sz w:val="18"/>
          <w:szCs w:val="18"/>
        </w:rPr>
        <w:t>；</w:t>
      </w:r>
      <w:r>
        <w:rPr>
          <w:rFonts w:eastAsia="Calibri"/>
          <w:color w:val="000000"/>
          <w:spacing w:val="-2"/>
          <w:w w:val="110"/>
          <w:sz w:val="18"/>
          <w:szCs w:val="18"/>
        </w:rPr>
        <w:t>k</w:t>
      </w:r>
      <w:r>
        <w:rPr>
          <w:rFonts w:eastAsia="Calibri"/>
          <w:color w:val="000000"/>
          <w:spacing w:val="46"/>
          <w:w w:val="98"/>
          <w:sz w:val="18"/>
          <w:szCs w:val="18"/>
        </w:rPr>
        <w:t>3</w:t>
      </w:r>
      <w:r>
        <w:rPr>
          <w:rFonts w:eastAsia="Calibri"/>
          <w:color w:val="000000"/>
          <w:sz w:val="18"/>
          <w:szCs w:val="18"/>
        </w:rPr>
        <w:t>地块规划审批</w:t>
      </w:r>
      <w:r>
        <w:rPr>
          <w:rFonts w:eastAsia="Calibri"/>
          <w:color w:val="000000"/>
          <w:spacing w:val="-1"/>
          <w:sz w:val="18"/>
          <w:szCs w:val="18"/>
        </w:rPr>
        <w:t>手</w:t>
      </w:r>
      <w:r>
        <w:rPr>
          <w:rFonts w:eastAsia="Calibri"/>
          <w:color w:val="000000"/>
          <w:sz w:val="18"/>
          <w:szCs w:val="18"/>
        </w:rPr>
        <w:t>续</w:t>
      </w:r>
    </w:p>
    <w:p w14:paraId="3A890263">
      <w:pPr>
        <w:spacing w:line="240" w:lineRule="exact"/>
        <w:rPr>
          <w:sz w:val="24"/>
          <w:szCs w:val="24"/>
        </w:rPr>
      </w:pPr>
    </w:p>
    <w:p w14:paraId="5F1C3027">
      <w:pPr>
        <w:spacing w:after="1" w:line="120" w:lineRule="exact"/>
        <w:rPr>
          <w:sz w:val="12"/>
          <w:szCs w:val="12"/>
        </w:rPr>
      </w:pPr>
    </w:p>
    <w:p w14:paraId="462F17ED">
      <w:pPr>
        <w:tabs>
          <w:tab w:val="left" w:pos="3378"/>
        </w:tabs>
        <w:spacing w:line="240" w:lineRule="auto"/>
        <w:ind w:left="2401" w:right="-20"/>
        <w:rPr>
          <w:color w:val="000000"/>
          <w:sz w:val="18"/>
          <w:szCs w:val="18"/>
        </w:rPr>
      </w:pPr>
      <w:r>
        <w:rPr>
          <w:rFonts w:eastAsia="Calibri"/>
          <w:color w:val="000000"/>
          <w:sz w:val="18"/>
          <w:szCs w:val="18"/>
        </w:rPr>
        <w:t>优化</w:t>
      </w:r>
      <w:r>
        <w:rPr>
          <w:rFonts w:eastAsia="Calibri"/>
          <w:color w:val="000000"/>
          <w:sz w:val="18"/>
          <w:szCs w:val="18"/>
        </w:rPr>
        <w:tab/>
      </w:r>
      <w:r>
        <w:rPr>
          <w:rFonts w:eastAsia="Calibri"/>
          <w:color w:val="000000"/>
          <w:sz w:val="18"/>
          <w:szCs w:val="18"/>
        </w:rPr>
        <w:t>问题取得重大进展；大力开展招商引资，成功引入湖北闽建房</w:t>
      </w:r>
    </w:p>
    <w:p w14:paraId="5D197D35">
      <w:pPr>
        <w:spacing w:after="118" w:line="240" w:lineRule="exact"/>
        <w:rPr>
          <w:sz w:val="24"/>
          <w:szCs w:val="24"/>
        </w:rPr>
      </w:pPr>
    </w:p>
    <w:p w14:paraId="6F4002DC">
      <w:pPr>
        <w:spacing w:line="240" w:lineRule="auto"/>
        <w:ind w:left="3378" w:right="-20"/>
        <w:rPr>
          <w:color w:val="000000"/>
          <w:sz w:val="18"/>
          <w:szCs w:val="18"/>
        </w:rPr>
      </w:pPr>
      <w:r>
        <w:rPr>
          <w:rFonts w:eastAsia="Calibri"/>
          <w:color w:val="000000"/>
          <w:sz w:val="18"/>
          <w:szCs w:val="18"/>
        </w:rPr>
        <w:t>屋征收服务有限公司等</w:t>
      </w:r>
      <w:r>
        <w:rPr>
          <w:rFonts w:eastAsia="Calibri"/>
          <w:color w:val="000000"/>
          <w:spacing w:val="5"/>
          <w:sz w:val="18"/>
          <w:szCs w:val="18"/>
        </w:rPr>
        <w:t xml:space="preserve"> </w:t>
      </w:r>
      <w:r>
        <w:rPr>
          <w:rFonts w:eastAsia="Calibri"/>
          <w:color w:val="000000"/>
          <w:spacing w:val="47"/>
          <w:w w:val="98"/>
          <w:sz w:val="18"/>
          <w:szCs w:val="18"/>
        </w:rPr>
        <w:t>3</w:t>
      </w:r>
      <w:r>
        <w:rPr>
          <w:rFonts w:eastAsia="Calibri"/>
          <w:color w:val="000000"/>
          <w:sz w:val="18"/>
          <w:szCs w:val="18"/>
        </w:rPr>
        <w:t>家</w:t>
      </w:r>
      <w:r>
        <w:rPr>
          <w:rFonts w:eastAsia="Calibri"/>
          <w:color w:val="000000"/>
          <w:spacing w:val="-2"/>
          <w:sz w:val="18"/>
          <w:szCs w:val="18"/>
        </w:rPr>
        <w:t>高</w:t>
      </w:r>
      <w:r>
        <w:rPr>
          <w:rFonts w:eastAsia="Calibri"/>
          <w:color w:val="000000"/>
          <w:sz w:val="18"/>
          <w:szCs w:val="18"/>
        </w:rPr>
        <w:t>潜力企业，为街道经济注入新鲜</w:t>
      </w:r>
    </w:p>
    <w:p w14:paraId="6BD98ED9">
      <w:pPr>
        <w:spacing w:line="240" w:lineRule="exact"/>
        <w:rPr>
          <w:sz w:val="24"/>
          <w:szCs w:val="24"/>
        </w:rPr>
      </w:pPr>
    </w:p>
    <w:p w14:paraId="5CF5A4BE">
      <w:pPr>
        <w:spacing w:after="1" w:line="120" w:lineRule="exact"/>
        <w:rPr>
          <w:sz w:val="12"/>
          <w:szCs w:val="12"/>
        </w:rPr>
      </w:pPr>
    </w:p>
    <w:p w14:paraId="060104FF">
      <w:pPr>
        <w:spacing w:line="240" w:lineRule="auto"/>
        <w:ind w:left="3558" w:right="-20"/>
        <w:rPr>
          <w:color w:val="000000"/>
          <w:sz w:val="18"/>
          <w:szCs w:val="18"/>
        </w:rPr>
        <w:sectPr>
          <w:type w:val="continuous"/>
          <w:pgSz w:w="11906" w:h="16840"/>
          <w:pgMar w:top="1134" w:right="850" w:bottom="1134" w:left="1701" w:header="0" w:footer="0" w:gutter="0"/>
          <w:cols w:space="708" w:num="1"/>
        </w:sectPr>
      </w:pPr>
      <w:r>
        <w:rPr>
          <w:rFonts w:eastAsia="Calibri"/>
          <w:color w:val="000000"/>
          <w:sz w:val="18"/>
          <w:szCs w:val="18"/>
        </w:rPr>
        <w:t>血液；协助海天欢乐购引入苏宁易购、阿迪达斯等企业</w:t>
      </w:r>
    </w:p>
    <w:p w14:paraId="4F7C8BCD">
      <w:pPr>
        <w:spacing w:line="240" w:lineRule="exact"/>
        <w:rPr>
          <w:sz w:val="24"/>
          <w:szCs w:val="24"/>
        </w:rPr>
      </w:pPr>
    </w:p>
    <w:p w14:paraId="20E9AA1E">
      <w:pPr>
        <w:spacing w:line="240" w:lineRule="exact"/>
        <w:rPr>
          <w:sz w:val="24"/>
          <w:szCs w:val="24"/>
        </w:rPr>
      </w:pPr>
    </w:p>
    <w:p w14:paraId="02B2FC87">
      <w:pPr>
        <w:spacing w:line="240" w:lineRule="exact"/>
        <w:rPr>
          <w:sz w:val="24"/>
          <w:szCs w:val="24"/>
        </w:rPr>
      </w:pPr>
    </w:p>
    <w:p w14:paraId="24306F4B">
      <w:pPr>
        <w:spacing w:after="54" w:line="240" w:lineRule="exact"/>
        <w:rPr>
          <w:sz w:val="24"/>
          <w:szCs w:val="24"/>
        </w:rPr>
      </w:pPr>
    </w:p>
    <w:p w14:paraId="4CE86248">
      <w:pPr>
        <w:spacing w:line="240" w:lineRule="auto"/>
        <w:ind w:left="3680" w:right="-20"/>
        <w:rPr>
          <w:color w:val="000000"/>
          <w:sz w:val="18"/>
          <w:szCs w:val="18"/>
        </w:rPr>
      </w:pPr>
      <w:r>
        <w:rPr>
          <w:rFonts w:eastAsia="Calibri"/>
          <w:color w:val="000000"/>
          <w:sz w:val="18"/>
          <w:szCs w:val="18"/>
        </w:rPr>
        <w:t>制止现行违建</w:t>
      </w:r>
      <w:r>
        <w:rPr>
          <w:rFonts w:eastAsia="Calibri"/>
          <w:color w:val="000000"/>
          <w:spacing w:val="5"/>
          <w:sz w:val="18"/>
          <w:szCs w:val="18"/>
        </w:rPr>
        <w:t xml:space="preserve"> </w:t>
      </w:r>
      <w:r>
        <w:rPr>
          <w:rFonts w:eastAsia="Calibri"/>
          <w:color w:val="000000"/>
          <w:spacing w:val="1"/>
          <w:w w:val="98"/>
          <w:sz w:val="18"/>
          <w:szCs w:val="18"/>
        </w:rPr>
        <w:t>2</w:t>
      </w:r>
      <w:r>
        <w:rPr>
          <w:rFonts w:eastAsia="Calibri"/>
          <w:color w:val="000000"/>
          <w:spacing w:val="47"/>
          <w:w w:val="98"/>
          <w:sz w:val="18"/>
          <w:szCs w:val="18"/>
        </w:rPr>
        <w:t>5</w:t>
      </w:r>
      <w:r>
        <w:rPr>
          <w:rFonts w:eastAsia="Calibri"/>
          <w:color w:val="000000"/>
          <w:sz w:val="18"/>
          <w:szCs w:val="18"/>
        </w:rPr>
        <w:t>处，共拆除</w:t>
      </w:r>
      <w:r>
        <w:rPr>
          <w:rFonts w:eastAsia="Calibri"/>
          <w:color w:val="000000"/>
          <w:spacing w:val="-2"/>
          <w:sz w:val="18"/>
          <w:szCs w:val="18"/>
        </w:rPr>
        <w:t>各</w:t>
      </w:r>
      <w:r>
        <w:rPr>
          <w:rFonts w:eastAsia="Calibri"/>
          <w:color w:val="000000"/>
          <w:sz w:val="18"/>
          <w:szCs w:val="18"/>
        </w:rPr>
        <w:t>类违建</w:t>
      </w:r>
      <w:r>
        <w:rPr>
          <w:rFonts w:eastAsia="Calibri"/>
          <w:color w:val="000000"/>
          <w:spacing w:val="5"/>
          <w:sz w:val="18"/>
          <w:szCs w:val="18"/>
        </w:rPr>
        <w:t xml:space="preserve"> </w:t>
      </w:r>
      <w:r>
        <w:rPr>
          <w:rFonts w:eastAsia="Calibri"/>
          <w:color w:val="000000"/>
          <w:spacing w:val="1"/>
          <w:w w:val="98"/>
          <w:sz w:val="18"/>
          <w:szCs w:val="18"/>
        </w:rPr>
        <w:t>8</w:t>
      </w:r>
      <w:r>
        <w:rPr>
          <w:rFonts w:eastAsia="Calibri"/>
          <w:color w:val="000000"/>
          <w:spacing w:val="-1"/>
          <w:w w:val="98"/>
          <w:sz w:val="18"/>
          <w:szCs w:val="18"/>
        </w:rPr>
        <w:t>7</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余平方米，打</w:t>
      </w:r>
    </w:p>
    <w:p w14:paraId="63DD9FE2">
      <w:pPr>
        <w:spacing w:after="81" w:line="240" w:lineRule="exact"/>
        <w:rPr>
          <w:sz w:val="24"/>
          <w:szCs w:val="24"/>
        </w:rPr>
      </w:pPr>
    </w:p>
    <w:p w14:paraId="439B2193">
      <w:pPr>
        <w:spacing w:line="240" w:lineRule="auto"/>
        <w:ind w:left="3327" w:right="-20"/>
        <w:rPr>
          <w:color w:val="000000"/>
          <w:sz w:val="18"/>
          <w:szCs w:val="18"/>
        </w:rPr>
      </w:pPr>
      <w:r>
        <w:rPr>
          <w:rFonts w:eastAsia="Calibri"/>
          <w:color w:val="000000"/>
          <w:sz w:val="18"/>
          <w:szCs w:val="18"/>
        </w:rPr>
        <w:t>通小区内断头路</w:t>
      </w:r>
      <w:r>
        <w:rPr>
          <w:rFonts w:eastAsia="Calibri"/>
          <w:color w:val="000000"/>
          <w:spacing w:val="5"/>
          <w:sz w:val="18"/>
          <w:szCs w:val="18"/>
        </w:rPr>
        <w:t xml:space="preserve"> </w:t>
      </w:r>
      <w:r>
        <w:rPr>
          <w:rFonts w:eastAsia="Calibri"/>
          <w:color w:val="000000"/>
          <w:spacing w:val="1"/>
          <w:w w:val="98"/>
          <w:sz w:val="18"/>
          <w:szCs w:val="18"/>
        </w:rPr>
        <w:t>3</w:t>
      </w:r>
      <w:r>
        <w:rPr>
          <w:rFonts w:eastAsia="Calibri"/>
          <w:color w:val="000000"/>
          <w:spacing w:val="47"/>
          <w:w w:val="98"/>
          <w:sz w:val="18"/>
          <w:szCs w:val="18"/>
        </w:rPr>
        <w:t>5</w:t>
      </w:r>
      <w:r>
        <w:rPr>
          <w:rFonts w:eastAsia="Calibri"/>
          <w:color w:val="000000"/>
          <w:sz w:val="18"/>
          <w:szCs w:val="18"/>
        </w:rPr>
        <w:t>条，拓宽</w:t>
      </w:r>
      <w:r>
        <w:rPr>
          <w:rFonts w:eastAsia="Calibri"/>
          <w:color w:val="000000"/>
          <w:spacing w:val="-2"/>
          <w:sz w:val="18"/>
          <w:szCs w:val="18"/>
        </w:rPr>
        <w:t>消</w:t>
      </w:r>
      <w:r>
        <w:rPr>
          <w:rFonts w:eastAsia="Calibri"/>
          <w:color w:val="000000"/>
          <w:sz w:val="18"/>
          <w:szCs w:val="18"/>
        </w:rPr>
        <w:t>防通道</w:t>
      </w:r>
      <w:r>
        <w:rPr>
          <w:rFonts w:eastAsia="Calibri"/>
          <w:color w:val="000000"/>
          <w:spacing w:val="5"/>
          <w:sz w:val="18"/>
          <w:szCs w:val="18"/>
        </w:rPr>
        <w:t xml:space="preserve"> </w:t>
      </w:r>
      <w:r>
        <w:rPr>
          <w:rFonts w:eastAsia="Calibri"/>
          <w:color w:val="000000"/>
          <w:spacing w:val="1"/>
          <w:w w:val="98"/>
          <w:sz w:val="18"/>
          <w:szCs w:val="18"/>
        </w:rPr>
        <w:t>8</w:t>
      </w:r>
      <w:r>
        <w:rPr>
          <w:rFonts w:eastAsia="Calibri"/>
          <w:color w:val="000000"/>
          <w:spacing w:val="-1"/>
          <w:w w:val="98"/>
          <w:sz w:val="18"/>
          <w:szCs w:val="18"/>
        </w:rPr>
        <w:t>0</w:t>
      </w:r>
      <w:r>
        <w:rPr>
          <w:rFonts w:eastAsia="Calibri"/>
          <w:color w:val="000000"/>
          <w:spacing w:val="46"/>
          <w:w w:val="98"/>
          <w:sz w:val="18"/>
          <w:szCs w:val="18"/>
        </w:rPr>
        <w:t>0</w:t>
      </w:r>
      <w:r>
        <w:rPr>
          <w:rFonts w:eastAsia="Calibri"/>
          <w:color w:val="000000"/>
          <w:sz w:val="18"/>
          <w:szCs w:val="18"/>
        </w:rPr>
        <w:t>余米；以</w:t>
      </w:r>
      <w:r>
        <w:rPr>
          <w:rFonts w:eastAsia="Calibri"/>
          <w:color w:val="000000"/>
          <w:w w:val="99"/>
          <w:sz w:val="18"/>
          <w:szCs w:val="18"/>
        </w:rPr>
        <w:t>“</w:t>
      </w:r>
      <w:r>
        <w:rPr>
          <w:rFonts w:eastAsia="Calibri"/>
          <w:color w:val="000000"/>
          <w:sz w:val="18"/>
          <w:szCs w:val="18"/>
        </w:rPr>
        <w:t>一点</w:t>
      </w:r>
      <w:r>
        <w:rPr>
          <w:rFonts w:eastAsia="Calibri"/>
          <w:color w:val="000000"/>
          <w:spacing w:val="-1"/>
          <w:w w:val="99"/>
          <w:sz w:val="18"/>
          <w:szCs w:val="18"/>
        </w:rPr>
        <w:t>”</w:t>
      </w:r>
      <w:r>
        <w:rPr>
          <w:rFonts w:eastAsia="Calibri"/>
          <w:color w:val="000000"/>
          <w:sz w:val="18"/>
          <w:szCs w:val="18"/>
        </w:rPr>
        <w:t>、</w:t>
      </w:r>
    </w:p>
    <w:p w14:paraId="433AE613">
      <w:pPr>
        <w:spacing w:after="80" w:line="240" w:lineRule="exact"/>
        <w:rPr>
          <w:sz w:val="24"/>
          <w:szCs w:val="24"/>
        </w:rPr>
      </w:pPr>
    </w:p>
    <w:p w14:paraId="2657E970">
      <w:pPr>
        <w:spacing w:line="240" w:lineRule="auto"/>
        <w:ind w:left="3327" w:right="-20"/>
        <w:rPr>
          <w:color w:val="000000"/>
          <w:sz w:val="18"/>
          <w:szCs w:val="18"/>
        </w:rPr>
      </w:pPr>
      <w:r>
        <w:rPr>
          <w:rFonts w:eastAsia="Calibri"/>
          <w:color w:val="000000"/>
          <w:w w:val="99"/>
          <w:sz w:val="18"/>
          <w:szCs w:val="18"/>
        </w:rPr>
        <w:t>“</w:t>
      </w:r>
      <w:r>
        <w:rPr>
          <w:rFonts w:eastAsia="Calibri"/>
          <w:color w:val="000000"/>
          <w:sz w:val="18"/>
          <w:szCs w:val="18"/>
        </w:rPr>
        <w:t>两站</w:t>
      </w:r>
      <w:r>
        <w:rPr>
          <w:rFonts w:eastAsia="Calibri"/>
          <w:color w:val="000000"/>
          <w:w w:val="99"/>
          <w:sz w:val="18"/>
          <w:szCs w:val="18"/>
        </w:rPr>
        <w:t>”</w:t>
      </w:r>
      <w:r>
        <w:rPr>
          <w:rFonts w:eastAsia="Calibri"/>
          <w:color w:val="000000"/>
          <w:sz w:val="18"/>
          <w:szCs w:val="18"/>
        </w:rPr>
        <w:t>、</w:t>
      </w:r>
      <w:r>
        <w:rPr>
          <w:rFonts w:eastAsia="Calibri"/>
          <w:color w:val="000000"/>
          <w:w w:val="99"/>
          <w:sz w:val="18"/>
          <w:szCs w:val="18"/>
        </w:rPr>
        <w:t>“</w:t>
      </w:r>
      <w:r>
        <w:rPr>
          <w:rFonts w:eastAsia="Calibri"/>
          <w:color w:val="000000"/>
          <w:sz w:val="18"/>
          <w:szCs w:val="18"/>
        </w:rPr>
        <w:t>三圈</w:t>
      </w:r>
      <w:r>
        <w:rPr>
          <w:rFonts w:eastAsia="Calibri"/>
          <w:color w:val="000000"/>
          <w:w w:val="99"/>
          <w:sz w:val="18"/>
          <w:szCs w:val="18"/>
        </w:rPr>
        <w:t>”</w:t>
      </w:r>
      <w:r>
        <w:rPr>
          <w:rFonts w:eastAsia="Calibri"/>
          <w:color w:val="000000"/>
          <w:sz w:val="18"/>
          <w:szCs w:val="18"/>
        </w:rPr>
        <w:t>为重点，开展乱堆乱放、橱窗洁净、墙面</w:t>
      </w:r>
    </w:p>
    <w:p w14:paraId="0934A09D">
      <w:pPr>
        <w:spacing w:after="80" w:line="240" w:lineRule="exact"/>
        <w:rPr>
          <w:sz w:val="24"/>
          <w:szCs w:val="24"/>
        </w:rPr>
      </w:pPr>
    </w:p>
    <w:p w14:paraId="38640B59">
      <w:pPr>
        <w:sectPr>
          <w:pgSz w:w="11906" w:h="16840"/>
          <w:pgMar w:top="1134" w:right="850" w:bottom="1134" w:left="1701" w:header="0" w:footer="0" w:gutter="0"/>
          <w:cols w:space="708" w:num="1"/>
        </w:sectPr>
      </w:pPr>
    </w:p>
    <w:p w14:paraId="7164ABC2">
      <w:pPr>
        <w:tabs>
          <w:tab w:val="left" w:pos="2051"/>
        </w:tabs>
        <w:spacing w:before="17" w:line="254" w:lineRule="auto"/>
        <w:ind w:left="773" w:right="-39" w:firstLine="1277"/>
        <w:jc w:val="left"/>
        <w:rPr>
          <w:color w:val="000000"/>
          <w:sz w:val="18"/>
          <w:szCs w:val="18"/>
        </w:rPr>
      </w:pPr>
      <w:r>
        <w:rPr>
          <w:rFonts w:eastAsia="Calibri"/>
          <w:color w:val="000000"/>
          <w:sz w:val="18"/>
          <w:szCs w:val="18"/>
        </w:rPr>
        <w:t>大力开展拆 以美化环境</w:t>
      </w:r>
      <w:r>
        <w:rPr>
          <w:rFonts w:eastAsia="Calibri"/>
          <w:color w:val="000000"/>
          <w:sz w:val="18"/>
          <w:szCs w:val="18"/>
        </w:rPr>
        <w:tab/>
      </w:r>
      <w:r>
        <w:rPr>
          <w:rFonts w:eastAsia="Calibri"/>
          <w:color w:val="000000"/>
          <w:sz w:val="18"/>
          <w:szCs w:val="18"/>
        </w:rPr>
        <w:t>违控违；着 为重点，精</w:t>
      </w:r>
      <w:r>
        <w:rPr>
          <w:rFonts w:eastAsia="Calibri"/>
          <w:color w:val="000000"/>
          <w:sz w:val="18"/>
          <w:szCs w:val="18"/>
        </w:rPr>
        <w:tab/>
      </w:r>
      <w:r>
        <w:rPr>
          <w:rFonts w:eastAsia="Calibri"/>
          <w:color w:val="000000"/>
          <w:sz w:val="18"/>
          <w:szCs w:val="18"/>
        </w:rPr>
        <w:t>力改善市容</w:t>
      </w:r>
    </w:p>
    <w:p w14:paraId="50831CDB">
      <w:pPr>
        <w:tabs>
          <w:tab w:val="left" w:pos="773"/>
          <w:tab w:val="left" w:pos="2051"/>
        </w:tabs>
        <w:spacing w:before="2" w:line="232" w:lineRule="exact"/>
        <w:ind w:left="226" w:right="-20"/>
        <w:rPr>
          <w:color w:val="000000"/>
          <w:position w:val="5"/>
          <w:sz w:val="18"/>
          <w:szCs w:val="18"/>
        </w:rPr>
      </w:pPr>
      <w:r>
        <w:rPr>
          <w:rFonts w:eastAsia="Calibri"/>
          <w:color w:val="000000"/>
          <w:w w:val="98"/>
          <w:sz w:val="18"/>
          <w:szCs w:val="18"/>
        </w:rPr>
        <w:t>3</w:t>
      </w:r>
      <w:r>
        <w:rPr>
          <w:rFonts w:eastAsia="Calibri"/>
          <w:color w:val="000000"/>
          <w:sz w:val="18"/>
          <w:szCs w:val="18"/>
        </w:rPr>
        <w:tab/>
      </w:r>
      <w:r>
        <w:rPr>
          <w:rFonts w:eastAsia="Calibri"/>
          <w:color w:val="000000"/>
          <w:position w:val="5"/>
          <w:sz w:val="18"/>
          <w:szCs w:val="18"/>
        </w:rPr>
        <w:t>细管理上水</w:t>
      </w:r>
      <w:r>
        <w:rPr>
          <w:rFonts w:eastAsia="Calibri"/>
          <w:color w:val="000000"/>
          <w:position w:val="5"/>
          <w:sz w:val="18"/>
          <w:szCs w:val="18"/>
        </w:rPr>
        <w:tab/>
      </w:r>
      <w:r>
        <w:rPr>
          <w:rFonts w:eastAsia="Calibri"/>
          <w:color w:val="000000"/>
          <w:position w:val="5"/>
          <w:sz w:val="18"/>
          <w:szCs w:val="18"/>
        </w:rPr>
        <w:t>环境；稳步</w:t>
      </w:r>
    </w:p>
    <w:p w14:paraId="6C5F01A3">
      <w:pPr>
        <w:spacing w:line="253" w:lineRule="auto"/>
        <w:ind w:left="2051" w:right="-39" w:hanging="1277"/>
        <w:jc w:val="left"/>
        <w:rPr>
          <w:color w:val="000000"/>
          <w:sz w:val="18"/>
          <w:szCs w:val="18"/>
        </w:rPr>
      </w:pPr>
      <w:r>
        <w:rPr>
          <w:rFonts w:eastAsia="Calibri"/>
          <w:color w:val="000000"/>
          <w:sz w:val="18"/>
          <w:szCs w:val="18"/>
        </w:rPr>
        <w:t>平</w:t>
      </w:r>
      <w:r>
        <w:rPr>
          <w:rFonts w:eastAsia="Calibri"/>
          <w:color w:val="000000"/>
          <w:sz w:val="18"/>
          <w:szCs w:val="18"/>
        </w:rPr>
        <w:tab/>
      </w:r>
      <w:r>
        <w:rPr>
          <w:rFonts w:eastAsia="Calibri"/>
          <w:color w:val="000000"/>
          <w:sz w:val="18"/>
          <w:szCs w:val="18"/>
        </w:rPr>
        <w:t>推进垃圾分 类</w:t>
      </w:r>
    </w:p>
    <w:p w14:paraId="7DBA6C27">
      <w:pPr>
        <w:spacing w:line="240" w:lineRule="auto"/>
        <w:ind w:right="-20"/>
        <w:rPr>
          <w:color w:val="000000"/>
          <w:sz w:val="18"/>
          <w:szCs w:val="18"/>
        </w:rPr>
      </w:pPr>
      <w:r>
        <w:br w:type="column"/>
      </w:r>
      <w:r>
        <w:rPr>
          <w:rFonts w:eastAsia="Calibri"/>
          <w:color w:val="000000"/>
          <w:sz w:val="18"/>
          <w:szCs w:val="18"/>
        </w:rPr>
        <w:t>不洁、占道经营等整治行动，军运会期间，辖区所有道路零占</w:t>
      </w:r>
    </w:p>
    <w:p w14:paraId="21B6199B">
      <w:pPr>
        <w:spacing w:after="80" w:line="240" w:lineRule="exact"/>
        <w:rPr>
          <w:sz w:val="24"/>
          <w:szCs w:val="24"/>
        </w:rPr>
      </w:pPr>
    </w:p>
    <w:p w14:paraId="2BB420B4">
      <w:pPr>
        <w:spacing w:line="240" w:lineRule="auto"/>
        <w:ind w:right="-20"/>
        <w:rPr>
          <w:color w:val="000000"/>
          <w:sz w:val="18"/>
          <w:szCs w:val="18"/>
        </w:rPr>
      </w:pPr>
      <w:r>
        <w:rPr>
          <w:rFonts w:eastAsia="Calibri"/>
          <w:color w:val="000000"/>
          <w:sz w:val="18"/>
          <w:szCs w:val="18"/>
        </w:rPr>
        <w:t>道、重点道路零出店。荣获</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44"/>
          <w:w w:val="98"/>
          <w:sz w:val="18"/>
          <w:szCs w:val="18"/>
        </w:rPr>
        <w:t>0</w:t>
      </w:r>
      <w:r>
        <w:rPr>
          <w:rFonts w:eastAsia="Calibri"/>
          <w:color w:val="000000"/>
          <w:sz w:val="18"/>
          <w:szCs w:val="18"/>
        </w:rPr>
        <w:t>月全市大城管考核红旗单位；发</w:t>
      </w:r>
    </w:p>
    <w:p w14:paraId="2836B176">
      <w:pPr>
        <w:spacing w:after="81" w:line="240" w:lineRule="exact"/>
        <w:rPr>
          <w:sz w:val="24"/>
          <w:szCs w:val="24"/>
        </w:rPr>
      </w:pPr>
    </w:p>
    <w:p w14:paraId="0592A6B1">
      <w:pPr>
        <w:spacing w:line="240" w:lineRule="auto"/>
        <w:ind w:right="-20"/>
        <w:rPr>
          <w:color w:val="000000"/>
          <w:sz w:val="18"/>
          <w:szCs w:val="18"/>
        </w:rPr>
      </w:pPr>
      <w:r>
        <w:rPr>
          <w:rFonts w:eastAsia="Calibri"/>
          <w:color w:val="000000"/>
          <w:sz w:val="18"/>
          <w:szCs w:val="18"/>
        </w:rPr>
        <w:t>放生活垃圾分类容器</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1"/>
          <w:w w:val="98"/>
          <w:sz w:val="18"/>
          <w:szCs w:val="18"/>
        </w:rPr>
        <w:t>4</w:t>
      </w:r>
      <w:r>
        <w:rPr>
          <w:rFonts w:eastAsia="Calibri"/>
          <w:color w:val="000000"/>
          <w:w w:val="98"/>
          <w:sz w:val="18"/>
          <w:szCs w:val="18"/>
        </w:rPr>
        <w:t>6</w:t>
      </w:r>
      <w:r>
        <w:rPr>
          <w:rFonts w:eastAsia="Calibri"/>
          <w:color w:val="000000"/>
          <w:spacing w:val="47"/>
          <w:w w:val="98"/>
          <w:sz w:val="18"/>
          <w:szCs w:val="18"/>
        </w:rPr>
        <w:t>5</w:t>
      </w:r>
      <w:r>
        <w:rPr>
          <w:rFonts w:eastAsia="Calibri"/>
          <w:color w:val="000000"/>
          <w:sz w:val="18"/>
          <w:szCs w:val="18"/>
        </w:rPr>
        <w:t>个</w:t>
      </w:r>
      <w:r>
        <w:rPr>
          <w:rFonts w:eastAsia="Calibri"/>
          <w:color w:val="000000"/>
          <w:spacing w:val="-1"/>
          <w:sz w:val="18"/>
          <w:szCs w:val="18"/>
        </w:rPr>
        <w:t>，</w:t>
      </w:r>
      <w:r>
        <w:rPr>
          <w:rFonts w:eastAsia="Calibri"/>
          <w:color w:val="000000"/>
          <w:sz w:val="18"/>
          <w:szCs w:val="18"/>
        </w:rPr>
        <w:t>安装垃圾分类宣传栏</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2</w:t>
      </w:r>
      <w:r>
        <w:rPr>
          <w:rFonts w:eastAsia="Calibri"/>
          <w:color w:val="000000"/>
          <w:spacing w:val="46"/>
          <w:w w:val="98"/>
          <w:sz w:val="18"/>
          <w:szCs w:val="18"/>
        </w:rPr>
        <w:t>0</w:t>
      </w:r>
      <w:r>
        <w:rPr>
          <w:rFonts w:eastAsia="Calibri"/>
          <w:color w:val="000000"/>
          <w:sz w:val="18"/>
          <w:szCs w:val="18"/>
        </w:rPr>
        <w:t>个</w:t>
      </w:r>
      <w:r>
        <w:rPr>
          <w:rFonts w:eastAsia="Calibri"/>
          <w:color w:val="000000"/>
          <w:spacing w:val="-2"/>
          <w:sz w:val="18"/>
          <w:szCs w:val="18"/>
        </w:rPr>
        <w:t>；</w:t>
      </w:r>
      <w:r>
        <w:rPr>
          <w:rFonts w:eastAsia="Calibri"/>
          <w:color w:val="000000"/>
          <w:sz w:val="18"/>
          <w:szCs w:val="18"/>
        </w:rPr>
        <w:t>开</w:t>
      </w:r>
    </w:p>
    <w:p w14:paraId="2FA5B76E">
      <w:pPr>
        <w:sectPr>
          <w:type w:val="continuous"/>
          <w:pgSz w:w="11906" w:h="16840"/>
          <w:pgMar w:top="1134" w:right="850" w:bottom="1134" w:left="1701" w:header="0" w:footer="0" w:gutter="0"/>
          <w:cols w:equalWidth="0" w:num="2">
            <w:col w:w="2952" w:space="375"/>
            <w:col w:w="6027"/>
          </w:cols>
        </w:sectPr>
      </w:pPr>
    </w:p>
    <w:p w14:paraId="43AA5AE1">
      <w:pPr>
        <w:spacing w:after="6" w:line="200" w:lineRule="exact"/>
        <w:rPr>
          <w:sz w:val="20"/>
          <w:szCs w:val="20"/>
        </w:rPr>
      </w:pPr>
    </w:p>
    <w:p w14:paraId="239F4BB1">
      <w:pPr>
        <w:spacing w:line="240" w:lineRule="auto"/>
        <w:ind w:left="3327" w:right="-20"/>
        <w:rPr>
          <w:color w:val="000000"/>
          <w:w w:val="98"/>
          <w:sz w:val="18"/>
          <w:szCs w:val="18"/>
        </w:rPr>
      </w:pPr>
      <w:r>
        <w:rPr>
          <w:rFonts w:eastAsia="Calibri"/>
          <w:color w:val="000000"/>
          <w:sz w:val="18"/>
          <w:szCs w:val="18"/>
        </w:rPr>
        <w:t>展垃圾分类小区</w:t>
      </w:r>
      <w:r>
        <w:rPr>
          <w:rFonts w:eastAsia="Calibri"/>
          <w:color w:val="000000"/>
          <w:spacing w:val="5"/>
          <w:sz w:val="18"/>
          <w:szCs w:val="18"/>
        </w:rPr>
        <w:t xml:space="preserve"> </w:t>
      </w:r>
      <w:r>
        <w:rPr>
          <w:rFonts w:eastAsia="Calibri"/>
          <w:color w:val="000000"/>
          <w:spacing w:val="1"/>
          <w:w w:val="98"/>
          <w:sz w:val="18"/>
          <w:szCs w:val="18"/>
        </w:rPr>
        <w:t>2</w:t>
      </w:r>
      <w:r>
        <w:rPr>
          <w:rFonts w:eastAsia="Calibri"/>
          <w:color w:val="000000"/>
          <w:spacing w:val="47"/>
          <w:w w:val="98"/>
          <w:sz w:val="18"/>
          <w:szCs w:val="18"/>
        </w:rPr>
        <w:t>9</w:t>
      </w:r>
      <w:r>
        <w:rPr>
          <w:rFonts w:eastAsia="Calibri"/>
          <w:color w:val="000000"/>
          <w:sz w:val="18"/>
          <w:szCs w:val="18"/>
        </w:rPr>
        <w:t>个，</w:t>
      </w:r>
      <w:r>
        <w:rPr>
          <w:rFonts w:eastAsia="Calibri"/>
          <w:color w:val="000000"/>
          <w:spacing w:val="-2"/>
          <w:sz w:val="18"/>
          <w:szCs w:val="18"/>
        </w:rPr>
        <w:t>单</w:t>
      </w:r>
      <w:r>
        <w:rPr>
          <w:rFonts w:eastAsia="Calibri"/>
          <w:color w:val="000000"/>
          <w:sz w:val="18"/>
          <w:szCs w:val="18"/>
        </w:rPr>
        <w:t>位</w:t>
      </w:r>
      <w:r>
        <w:rPr>
          <w:rFonts w:eastAsia="Calibri"/>
          <w:color w:val="000000"/>
          <w:spacing w:val="4"/>
          <w:sz w:val="18"/>
          <w:szCs w:val="18"/>
        </w:rPr>
        <w:t xml:space="preserve"> </w:t>
      </w:r>
      <w:r>
        <w:rPr>
          <w:rFonts w:eastAsia="Calibri"/>
          <w:color w:val="000000"/>
          <w:w w:val="98"/>
          <w:sz w:val="18"/>
          <w:szCs w:val="18"/>
        </w:rPr>
        <w:t>26</w:t>
      </w:r>
      <w:r>
        <w:rPr>
          <w:rFonts w:eastAsia="Calibri"/>
          <w:color w:val="000000"/>
          <w:spacing w:val="46"/>
          <w:w w:val="98"/>
          <w:sz w:val="18"/>
          <w:szCs w:val="18"/>
        </w:rPr>
        <w:t>0</w:t>
      </w:r>
      <w:r>
        <w:rPr>
          <w:rFonts w:eastAsia="Calibri"/>
          <w:color w:val="000000"/>
          <w:sz w:val="18"/>
          <w:szCs w:val="18"/>
        </w:rPr>
        <w:t>家；开展垃圾分类培训</w:t>
      </w:r>
      <w:r>
        <w:rPr>
          <w:rFonts w:eastAsia="Calibri"/>
          <w:color w:val="000000"/>
          <w:spacing w:val="3"/>
          <w:sz w:val="18"/>
          <w:szCs w:val="18"/>
        </w:rPr>
        <w:t xml:space="preserve"> </w:t>
      </w:r>
      <w:r>
        <w:rPr>
          <w:rFonts w:eastAsia="Calibri"/>
          <w:color w:val="000000"/>
          <w:spacing w:val="2"/>
          <w:w w:val="98"/>
          <w:sz w:val="18"/>
          <w:szCs w:val="18"/>
        </w:rPr>
        <w:t>1</w:t>
      </w:r>
      <w:r>
        <w:rPr>
          <w:rFonts w:eastAsia="Calibri"/>
          <w:color w:val="000000"/>
          <w:w w:val="98"/>
          <w:sz w:val="18"/>
          <w:szCs w:val="18"/>
        </w:rPr>
        <w:t>5</w:t>
      </w:r>
    </w:p>
    <w:p w14:paraId="6796216C">
      <w:pPr>
        <w:spacing w:after="80" w:line="240" w:lineRule="exact"/>
        <w:rPr>
          <w:w w:val="98"/>
          <w:sz w:val="24"/>
          <w:szCs w:val="24"/>
        </w:rPr>
      </w:pPr>
    </w:p>
    <w:p w14:paraId="7CB8BC41">
      <w:pPr>
        <w:spacing w:line="240" w:lineRule="auto"/>
        <w:ind w:left="3327" w:right="-20"/>
        <w:rPr>
          <w:color w:val="000000"/>
          <w:sz w:val="18"/>
          <w:szCs w:val="18"/>
        </w:rPr>
      </w:pPr>
      <w:r>
        <w:rPr>
          <w:rFonts w:eastAsia="Calibri"/>
          <w:color w:val="000000"/>
          <w:sz w:val="18"/>
          <w:szCs w:val="18"/>
        </w:rPr>
        <w:t>场，垃圾分类活动</w:t>
      </w:r>
      <w:r>
        <w:rPr>
          <w:rFonts w:eastAsia="Calibri"/>
          <w:color w:val="000000"/>
          <w:spacing w:val="5"/>
          <w:sz w:val="18"/>
          <w:szCs w:val="18"/>
        </w:rPr>
        <w:t xml:space="preserve"> </w:t>
      </w:r>
      <w:r>
        <w:rPr>
          <w:rFonts w:eastAsia="Calibri"/>
          <w:color w:val="000000"/>
          <w:spacing w:val="47"/>
          <w:w w:val="98"/>
          <w:sz w:val="18"/>
          <w:szCs w:val="18"/>
        </w:rPr>
        <w:t>6</w:t>
      </w:r>
      <w:r>
        <w:rPr>
          <w:rFonts w:eastAsia="Calibri"/>
          <w:color w:val="000000"/>
          <w:sz w:val="18"/>
          <w:szCs w:val="18"/>
        </w:rPr>
        <w:t>场，参</w:t>
      </w:r>
      <w:r>
        <w:rPr>
          <w:rFonts w:eastAsia="Calibri"/>
          <w:color w:val="000000"/>
          <w:spacing w:val="-2"/>
          <w:sz w:val="18"/>
          <w:szCs w:val="18"/>
        </w:rPr>
        <w:t>与</w:t>
      </w:r>
      <w:r>
        <w:rPr>
          <w:rFonts w:eastAsia="Calibri"/>
          <w:color w:val="000000"/>
          <w:sz w:val="18"/>
          <w:szCs w:val="18"/>
        </w:rPr>
        <w:t>居民</w:t>
      </w:r>
      <w:r>
        <w:rPr>
          <w:rFonts w:eastAsia="Calibri"/>
          <w:color w:val="000000"/>
          <w:spacing w:val="5"/>
          <w:sz w:val="18"/>
          <w:szCs w:val="18"/>
        </w:rPr>
        <w:t xml:space="preserve">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余人。</w:t>
      </w:r>
    </w:p>
    <w:p w14:paraId="22E9F445">
      <w:pPr>
        <w:spacing w:line="240" w:lineRule="exact"/>
        <w:rPr>
          <w:sz w:val="24"/>
          <w:szCs w:val="24"/>
        </w:rPr>
      </w:pPr>
    </w:p>
    <w:p w14:paraId="6EDA9B54">
      <w:pPr>
        <w:spacing w:line="240" w:lineRule="exact"/>
        <w:rPr>
          <w:sz w:val="24"/>
          <w:szCs w:val="24"/>
        </w:rPr>
      </w:pPr>
    </w:p>
    <w:p w14:paraId="5609A159">
      <w:pPr>
        <w:spacing w:line="240" w:lineRule="exact"/>
        <w:rPr>
          <w:sz w:val="24"/>
          <w:szCs w:val="24"/>
        </w:rPr>
      </w:pPr>
    </w:p>
    <w:p w14:paraId="3DC019F9">
      <w:pPr>
        <w:spacing w:line="240" w:lineRule="exact"/>
        <w:rPr>
          <w:sz w:val="24"/>
          <w:szCs w:val="24"/>
        </w:rPr>
      </w:pPr>
    </w:p>
    <w:p w14:paraId="618F7CC9">
      <w:pPr>
        <w:spacing w:line="240" w:lineRule="exact"/>
        <w:rPr>
          <w:sz w:val="24"/>
          <w:szCs w:val="24"/>
        </w:rPr>
      </w:pPr>
    </w:p>
    <w:p w14:paraId="3DCE501B">
      <w:pPr>
        <w:spacing w:line="240" w:lineRule="exact"/>
        <w:rPr>
          <w:sz w:val="24"/>
          <w:szCs w:val="24"/>
        </w:rPr>
      </w:pPr>
    </w:p>
    <w:p w14:paraId="6FD7932E">
      <w:pPr>
        <w:spacing w:after="54" w:line="240" w:lineRule="exact"/>
        <w:rPr>
          <w:sz w:val="24"/>
          <w:szCs w:val="24"/>
        </w:rPr>
      </w:pPr>
    </w:p>
    <w:p w14:paraId="5E3C7EE6">
      <w:pPr>
        <w:sectPr>
          <w:type w:val="continuous"/>
          <w:pgSz w:w="11906" w:h="16840"/>
          <w:pgMar w:top="1134" w:right="850" w:bottom="1134" w:left="1701" w:header="0" w:footer="0" w:gutter="0"/>
          <w:cols w:space="708" w:num="1"/>
        </w:sectPr>
      </w:pPr>
    </w:p>
    <w:p w14:paraId="773AB380">
      <w:pPr>
        <w:spacing w:after="48" w:line="240" w:lineRule="exact"/>
        <w:rPr>
          <w:sz w:val="24"/>
          <w:szCs w:val="24"/>
        </w:rPr>
      </w:pPr>
    </w:p>
    <w:p w14:paraId="6154020E">
      <w:pPr>
        <w:spacing w:line="240" w:lineRule="auto"/>
        <w:ind w:left="2130" w:right="-20"/>
        <w:rPr>
          <w:color w:val="000000"/>
          <w:sz w:val="18"/>
          <w:szCs w:val="18"/>
        </w:rPr>
      </w:pPr>
      <w:r>
        <w:rPr>
          <w:rFonts w:eastAsia="Calibri"/>
          <w:color w:val="000000"/>
          <w:sz w:val="18"/>
          <w:szCs w:val="18"/>
        </w:rPr>
        <w:t>聚力落实惠</w:t>
      </w:r>
    </w:p>
    <w:p w14:paraId="4F0A75FD">
      <w:pPr>
        <w:spacing w:line="240" w:lineRule="exact"/>
        <w:rPr>
          <w:sz w:val="24"/>
          <w:szCs w:val="24"/>
        </w:rPr>
      </w:pPr>
    </w:p>
    <w:p w14:paraId="6B8DBD9C">
      <w:pPr>
        <w:spacing w:after="1" w:line="120" w:lineRule="exact"/>
        <w:rPr>
          <w:sz w:val="12"/>
          <w:szCs w:val="12"/>
        </w:rPr>
      </w:pPr>
    </w:p>
    <w:p w14:paraId="4F3ADBF5">
      <w:pPr>
        <w:tabs>
          <w:tab w:val="left" w:pos="2130"/>
        </w:tabs>
        <w:spacing w:line="240" w:lineRule="auto"/>
        <w:ind w:left="852" w:right="-20"/>
        <w:rPr>
          <w:color w:val="000000"/>
          <w:sz w:val="18"/>
          <w:szCs w:val="18"/>
        </w:rPr>
      </w:pPr>
      <w:r>
        <w:rPr>
          <w:rFonts w:eastAsia="Calibri"/>
          <w:color w:val="000000"/>
          <w:sz w:val="18"/>
          <w:szCs w:val="18"/>
        </w:rPr>
        <w:t>以优化服务</w:t>
      </w:r>
      <w:r>
        <w:rPr>
          <w:rFonts w:eastAsia="Calibri"/>
          <w:color w:val="000000"/>
          <w:sz w:val="18"/>
          <w:szCs w:val="18"/>
        </w:rPr>
        <w:tab/>
      </w:r>
      <w:r>
        <w:rPr>
          <w:rFonts w:eastAsia="Calibri"/>
          <w:color w:val="000000"/>
          <w:sz w:val="18"/>
          <w:szCs w:val="18"/>
        </w:rPr>
        <w:t>民政策；大</w:t>
      </w:r>
    </w:p>
    <w:p w14:paraId="1E4EB1AB">
      <w:pPr>
        <w:spacing w:line="240" w:lineRule="exact"/>
        <w:rPr>
          <w:sz w:val="24"/>
          <w:szCs w:val="24"/>
        </w:rPr>
      </w:pPr>
    </w:p>
    <w:p w14:paraId="24E5FF4F">
      <w:pPr>
        <w:spacing w:after="1" w:line="120" w:lineRule="exact"/>
        <w:rPr>
          <w:sz w:val="12"/>
          <w:szCs w:val="12"/>
        </w:rPr>
      </w:pPr>
    </w:p>
    <w:p w14:paraId="10BB7F75">
      <w:pPr>
        <w:tabs>
          <w:tab w:val="left" w:pos="2130"/>
        </w:tabs>
        <w:spacing w:line="316" w:lineRule="auto"/>
        <w:ind w:left="226" w:right="-39" w:firstLine="626"/>
        <w:jc w:val="left"/>
        <w:rPr>
          <w:color w:val="000000"/>
          <w:w w:val="98"/>
          <w:sz w:val="18"/>
          <w:szCs w:val="18"/>
        </w:rPr>
      </w:pPr>
      <w:r>
        <w:rPr>
          <w:rFonts w:eastAsia="Calibri"/>
          <w:color w:val="000000"/>
          <w:sz w:val="18"/>
          <w:szCs w:val="18"/>
        </w:rPr>
        <w:t>为抓手，社</w:t>
      </w:r>
      <w:r>
        <w:rPr>
          <w:rFonts w:eastAsia="Calibri"/>
          <w:color w:val="000000"/>
          <w:sz w:val="18"/>
          <w:szCs w:val="18"/>
        </w:rPr>
        <w:tab/>
      </w:r>
      <w:r>
        <w:rPr>
          <w:rFonts w:eastAsia="Calibri"/>
          <w:color w:val="000000"/>
          <w:sz w:val="18"/>
          <w:szCs w:val="18"/>
        </w:rPr>
        <w:t xml:space="preserve">力开展养老 </w:t>
      </w:r>
      <w:r>
        <w:rPr>
          <w:rFonts w:eastAsia="Calibri"/>
          <w:color w:val="000000"/>
          <w:w w:val="98"/>
          <w:sz w:val="18"/>
          <w:szCs w:val="18"/>
        </w:rPr>
        <w:t>4</w:t>
      </w:r>
    </w:p>
    <w:p w14:paraId="566C782D">
      <w:pPr>
        <w:tabs>
          <w:tab w:val="left" w:pos="2130"/>
        </w:tabs>
        <w:spacing w:line="240" w:lineRule="auto"/>
        <w:ind w:left="852" w:right="-20"/>
        <w:rPr>
          <w:color w:val="000000"/>
          <w:sz w:val="18"/>
          <w:szCs w:val="18"/>
        </w:rPr>
      </w:pPr>
      <w:r>
        <w:rPr>
          <w:rFonts w:eastAsia="Calibri"/>
          <w:color w:val="000000"/>
          <w:sz w:val="18"/>
          <w:szCs w:val="18"/>
        </w:rPr>
        <w:t>会保障惠民</w:t>
      </w:r>
      <w:r>
        <w:rPr>
          <w:rFonts w:eastAsia="Calibri"/>
          <w:color w:val="000000"/>
          <w:sz w:val="18"/>
          <w:szCs w:val="18"/>
        </w:rPr>
        <w:tab/>
      </w:r>
      <w:r>
        <w:rPr>
          <w:rFonts w:eastAsia="Calibri"/>
          <w:color w:val="000000"/>
          <w:sz w:val="18"/>
          <w:szCs w:val="18"/>
        </w:rPr>
        <w:t>服务；全力</w:t>
      </w:r>
    </w:p>
    <w:p w14:paraId="145EA5CC">
      <w:pPr>
        <w:spacing w:line="240" w:lineRule="auto"/>
        <w:ind w:right="-20"/>
        <w:rPr>
          <w:color w:val="000000"/>
          <w:spacing w:val="-6"/>
          <w:sz w:val="18"/>
          <w:szCs w:val="18"/>
        </w:rPr>
      </w:pPr>
      <w:r>
        <w:br w:type="column"/>
      </w:r>
      <w:r>
        <w:rPr>
          <w:rFonts w:eastAsia="Calibri"/>
          <w:color w:val="000000"/>
          <w:sz w:val="18"/>
          <w:szCs w:val="18"/>
        </w:rPr>
        <w:t>全年城市低保常年公示率、重点优抚对象年审率均达</w:t>
      </w:r>
      <w:r>
        <w:rPr>
          <w:rFonts w:eastAsia="Calibri"/>
          <w:color w:val="000000"/>
          <w:spacing w:val="5"/>
          <w:sz w:val="18"/>
          <w:szCs w:val="18"/>
        </w:rPr>
        <w:t xml:space="preserve"> </w:t>
      </w:r>
      <w:r>
        <w:rPr>
          <w:rFonts w:eastAsia="Calibri"/>
          <w:color w:val="000000"/>
          <w:spacing w:val="-5"/>
          <w:w w:val="98"/>
          <w:sz w:val="18"/>
          <w:szCs w:val="18"/>
        </w:rPr>
        <w:t>1</w:t>
      </w:r>
      <w:r>
        <w:rPr>
          <w:rFonts w:eastAsia="Calibri"/>
          <w:color w:val="000000"/>
          <w:spacing w:val="-6"/>
          <w:w w:val="98"/>
          <w:sz w:val="18"/>
          <w:szCs w:val="18"/>
        </w:rPr>
        <w:t>00</w:t>
      </w:r>
      <w:r>
        <w:rPr>
          <w:rFonts w:eastAsia="Calibri"/>
          <w:color w:val="000000"/>
          <w:spacing w:val="-5"/>
          <w:sz w:val="18"/>
          <w:szCs w:val="18"/>
        </w:rPr>
        <w:t>%</w:t>
      </w:r>
      <w:r>
        <w:rPr>
          <w:rFonts w:eastAsia="Calibri"/>
          <w:color w:val="000000"/>
          <w:spacing w:val="-9"/>
          <w:sz w:val="18"/>
          <w:szCs w:val="18"/>
        </w:rPr>
        <w:t>；</w:t>
      </w:r>
      <w:r>
        <w:rPr>
          <w:rFonts w:eastAsia="Calibri"/>
          <w:color w:val="000000"/>
          <w:spacing w:val="-6"/>
          <w:sz w:val="18"/>
          <w:szCs w:val="18"/>
        </w:rPr>
        <w:t>残</w:t>
      </w:r>
    </w:p>
    <w:p w14:paraId="7AC2DEAE">
      <w:pPr>
        <w:spacing w:after="118" w:line="240" w:lineRule="exact"/>
        <w:rPr>
          <w:spacing w:val="-6"/>
          <w:sz w:val="24"/>
          <w:szCs w:val="24"/>
        </w:rPr>
      </w:pPr>
    </w:p>
    <w:p w14:paraId="5CDD42C3">
      <w:pPr>
        <w:spacing w:line="240" w:lineRule="auto"/>
        <w:ind w:left="21" w:right="-20"/>
        <w:rPr>
          <w:color w:val="000000"/>
          <w:sz w:val="18"/>
          <w:szCs w:val="18"/>
        </w:rPr>
      </w:pPr>
      <w:r>
        <w:rPr>
          <w:rFonts w:eastAsia="Calibri"/>
          <w:color w:val="000000"/>
          <w:sz w:val="18"/>
          <w:szCs w:val="18"/>
        </w:rPr>
        <w:t>疾人、社保补贴应补尽补，应退尽退；退役军人光荣牌完成悬</w:t>
      </w:r>
    </w:p>
    <w:p w14:paraId="0A583BB8">
      <w:pPr>
        <w:spacing w:line="240" w:lineRule="exact"/>
        <w:rPr>
          <w:sz w:val="24"/>
          <w:szCs w:val="24"/>
        </w:rPr>
      </w:pPr>
    </w:p>
    <w:p w14:paraId="69B59108">
      <w:pPr>
        <w:spacing w:after="2" w:line="120" w:lineRule="exact"/>
        <w:rPr>
          <w:sz w:val="12"/>
          <w:szCs w:val="12"/>
        </w:rPr>
      </w:pPr>
    </w:p>
    <w:p w14:paraId="0AB2A981">
      <w:pPr>
        <w:spacing w:line="240" w:lineRule="auto"/>
        <w:ind w:left="45" w:right="-20"/>
        <w:rPr>
          <w:color w:val="000000"/>
          <w:spacing w:val="-2"/>
          <w:sz w:val="18"/>
          <w:szCs w:val="18"/>
        </w:rPr>
      </w:pPr>
      <w:r>
        <w:rPr>
          <w:rFonts w:eastAsia="Calibri"/>
          <w:color w:val="000000"/>
          <w:sz w:val="18"/>
          <w:szCs w:val="18"/>
        </w:rPr>
        <w:t>挂</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pacing w:val="-1"/>
          <w:w w:val="98"/>
          <w:sz w:val="18"/>
          <w:szCs w:val="18"/>
        </w:rPr>
        <w:t>5</w:t>
      </w:r>
      <w:r>
        <w:rPr>
          <w:rFonts w:eastAsia="Calibri"/>
          <w:color w:val="000000"/>
          <w:w w:val="98"/>
          <w:sz w:val="18"/>
          <w:szCs w:val="18"/>
        </w:rPr>
        <w:t>3</w:t>
      </w:r>
      <w:r>
        <w:rPr>
          <w:rFonts w:eastAsia="Calibri"/>
          <w:color w:val="000000"/>
          <w:spacing w:val="47"/>
          <w:w w:val="98"/>
          <w:sz w:val="18"/>
          <w:szCs w:val="18"/>
        </w:rPr>
        <w:t>5</w:t>
      </w:r>
      <w:r>
        <w:rPr>
          <w:rFonts w:eastAsia="Calibri"/>
          <w:color w:val="000000"/>
          <w:sz w:val="18"/>
          <w:szCs w:val="18"/>
        </w:rPr>
        <w:t>块，完</w:t>
      </w:r>
      <w:r>
        <w:rPr>
          <w:rFonts w:eastAsia="Calibri"/>
          <w:color w:val="000000"/>
          <w:spacing w:val="-1"/>
          <w:sz w:val="18"/>
          <w:szCs w:val="18"/>
        </w:rPr>
        <w:t>成</w:t>
      </w:r>
      <w:r>
        <w:rPr>
          <w:rFonts w:eastAsia="Calibri"/>
          <w:color w:val="000000"/>
          <w:sz w:val="18"/>
          <w:szCs w:val="18"/>
        </w:rPr>
        <w:t>率</w:t>
      </w:r>
      <w:r>
        <w:rPr>
          <w:rFonts w:eastAsia="Calibri"/>
          <w:color w:val="000000"/>
          <w:spacing w:val="4"/>
          <w:sz w:val="18"/>
          <w:szCs w:val="18"/>
        </w:rPr>
        <w:t xml:space="preserve"> </w:t>
      </w:r>
      <w:r>
        <w:rPr>
          <w:rFonts w:eastAsia="Calibri"/>
          <w:color w:val="000000"/>
          <w:spacing w:val="-2"/>
          <w:w w:val="98"/>
          <w:sz w:val="18"/>
          <w:szCs w:val="18"/>
        </w:rPr>
        <w:t>100</w:t>
      </w:r>
      <w:r>
        <w:rPr>
          <w:rFonts w:eastAsia="Calibri"/>
          <w:color w:val="000000"/>
          <w:spacing w:val="-2"/>
          <w:sz w:val="18"/>
          <w:szCs w:val="18"/>
        </w:rPr>
        <w:t>%；</w:t>
      </w:r>
      <w:r>
        <w:rPr>
          <w:rFonts w:eastAsia="Calibri"/>
          <w:color w:val="000000"/>
          <w:spacing w:val="-5"/>
          <w:sz w:val="18"/>
          <w:szCs w:val="18"/>
        </w:rPr>
        <w:t>全</w:t>
      </w:r>
      <w:r>
        <w:rPr>
          <w:rFonts w:eastAsia="Calibri"/>
          <w:color w:val="000000"/>
          <w:spacing w:val="-2"/>
          <w:sz w:val="18"/>
          <w:szCs w:val="18"/>
        </w:rPr>
        <w:t>年共办理并发放公共租赁住房租</w:t>
      </w:r>
    </w:p>
    <w:p w14:paraId="2776B67B">
      <w:pPr>
        <w:spacing w:line="240" w:lineRule="exact"/>
        <w:rPr>
          <w:spacing w:val="-2"/>
          <w:sz w:val="24"/>
          <w:szCs w:val="24"/>
        </w:rPr>
      </w:pPr>
    </w:p>
    <w:p w14:paraId="66DCF357">
      <w:pPr>
        <w:spacing w:after="1" w:line="120" w:lineRule="exact"/>
        <w:rPr>
          <w:spacing w:val="-2"/>
          <w:sz w:val="12"/>
          <w:szCs w:val="12"/>
        </w:rPr>
      </w:pPr>
    </w:p>
    <w:p w14:paraId="2B54F246">
      <w:pPr>
        <w:spacing w:line="240" w:lineRule="auto"/>
        <w:ind w:left="21" w:right="-20"/>
        <w:rPr>
          <w:color w:val="000000"/>
          <w:sz w:val="18"/>
          <w:szCs w:val="18"/>
        </w:rPr>
      </w:pPr>
      <w:r>
        <w:rPr>
          <w:rFonts w:eastAsia="Calibri"/>
          <w:color w:val="000000"/>
          <w:sz w:val="18"/>
          <w:szCs w:val="18"/>
        </w:rPr>
        <w:t>赁补贴</w:t>
      </w:r>
      <w:r>
        <w:rPr>
          <w:rFonts w:eastAsia="Calibri"/>
          <w:color w:val="000000"/>
          <w:spacing w:val="5"/>
          <w:sz w:val="18"/>
          <w:szCs w:val="18"/>
        </w:rPr>
        <w:t xml:space="preserve"> </w:t>
      </w:r>
      <w:r>
        <w:rPr>
          <w:rFonts w:eastAsia="Calibri"/>
          <w:color w:val="000000"/>
          <w:spacing w:val="1"/>
          <w:w w:val="98"/>
          <w:sz w:val="18"/>
          <w:szCs w:val="18"/>
        </w:rPr>
        <w:t>9</w:t>
      </w:r>
      <w:r>
        <w:rPr>
          <w:rFonts w:eastAsia="Calibri"/>
          <w:color w:val="000000"/>
          <w:spacing w:val="47"/>
          <w:w w:val="98"/>
          <w:sz w:val="18"/>
          <w:szCs w:val="18"/>
        </w:rPr>
        <w:t>8</w:t>
      </w:r>
      <w:r>
        <w:rPr>
          <w:rFonts w:eastAsia="Calibri"/>
          <w:color w:val="000000"/>
          <w:sz w:val="18"/>
          <w:szCs w:val="18"/>
        </w:rPr>
        <w:t>户</w:t>
      </w:r>
      <w:r>
        <w:rPr>
          <w:rFonts w:eastAsia="Calibri"/>
          <w:color w:val="000000"/>
          <w:spacing w:val="-2"/>
          <w:sz w:val="18"/>
          <w:szCs w:val="18"/>
        </w:rPr>
        <w:t>，</w:t>
      </w:r>
      <w:r>
        <w:rPr>
          <w:rFonts w:eastAsia="Calibri"/>
          <w:color w:val="000000"/>
          <w:w w:val="98"/>
          <w:sz w:val="18"/>
          <w:szCs w:val="18"/>
        </w:rPr>
        <w:t>15</w:t>
      </w:r>
      <w:r>
        <w:rPr>
          <w:rFonts w:eastAsia="Calibri"/>
          <w:color w:val="000000"/>
          <w:spacing w:val="46"/>
          <w:w w:val="98"/>
          <w:sz w:val="18"/>
          <w:szCs w:val="18"/>
        </w:rPr>
        <w:t>4</w:t>
      </w:r>
      <w:r>
        <w:rPr>
          <w:rFonts w:eastAsia="Calibri"/>
          <w:color w:val="000000"/>
          <w:sz w:val="18"/>
          <w:szCs w:val="18"/>
        </w:rPr>
        <w:t>人，补贴</w:t>
      </w:r>
      <w:r>
        <w:rPr>
          <w:rFonts w:eastAsia="Calibri"/>
          <w:color w:val="000000"/>
          <w:spacing w:val="-2"/>
          <w:sz w:val="18"/>
          <w:szCs w:val="18"/>
        </w:rPr>
        <w:t>完</w:t>
      </w:r>
      <w:r>
        <w:rPr>
          <w:rFonts w:eastAsia="Calibri"/>
          <w:color w:val="000000"/>
          <w:sz w:val="18"/>
          <w:szCs w:val="18"/>
        </w:rPr>
        <w:t>成率</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spacing w:val="-4"/>
          <w:w w:val="98"/>
          <w:sz w:val="18"/>
          <w:szCs w:val="18"/>
        </w:rPr>
        <w:t>27</w:t>
      </w:r>
      <w:r>
        <w:rPr>
          <w:rFonts w:eastAsia="Calibri"/>
          <w:color w:val="000000"/>
          <w:spacing w:val="-2"/>
          <w:sz w:val="18"/>
          <w:szCs w:val="18"/>
        </w:rPr>
        <w:t>%</w:t>
      </w:r>
      <w:r>
        <w:rPr>
          <w:rFonts w:eastAsia="Calibri"/>
          <w:color w:val="000000"/>
          <w:spacing w:val="-3"/>
          <w:sz w:val="18"/>
          <w:szCs w:val="18"/>
        </w:rPr>
        <w:t>，完成</w:t>
      </w:r>
      <w:r>
        <w:rPr>
          <w:rFonts w:eastAsia="Calibri"/>
          <w:color w:val="000000"/>
          <w:spacing w:val="-4"/>
          <w:w w:val="99"/>
          <w:sz w:val="18"/>
          <w:szCs w:val="18"/>
        </w:rPr>
        <w:t>“</w:t>
      </w:r>
      <w:r>
        <w:rPr>
          <w:rFonts w:eastAsia="Calibri"/>
          <w:color w:val="000000"/>
          <w:spacing w:val="-3"/>
          <w:sz w:val="18"/>
          <w:szCs w:val="18"/>
        </w:rPr>
        <w:t>互联网</w:t>
      </w:r>
      <w:r>
        <w:rPr>
          <w:rFonts w:eastAsia="Calibri"/>
          <w:color w:val="000000"/>
          <w:spacing w:val="61"/>
          <w:sz w:val="18"/>
          <w:szCs w:val="18"/>
        </w:rPr>
        <w:t xml:space="preserve"> </w:t>
      </w:r>
      <w:r>
        <w:rPr>
          <w:rFonts w:eastAsia="Calibri"/>
          <w:color w:val="000000"/>
          <w:spacing w:val="1"/>
          <w:sz w:val="18"/>
          <w:szCs w:val="18"/>
        </w:rPr>
        <w:t>+</w:t>
      </w:r>
      <w:r>
        <w:rPr>
          <w:rFonts w:eastAsia="Calibri"/>
          <w:color w:val="000000"/>
          <w:spacing w:val="-1"/>
          <w:sz w:val="18"/>
          <w:szCs w:val="18"/>
        </w:rPr>
        <w:t>居</w:t>
      </w:r>
      <w:r>
        <w:rPr>
          <w:rFonts w:eastAsia="Calibri"/>
          <w:color w:val="000000"/>
          <w:sz w:val="18"/>
          <w:szCs w:val="18"/>
        </w:rPr>
        <w:t>家</w:t>
      </w:r>
    </w:p>
    <w:p w14:paraId="1A3B5EF6">
      <w:pPr>
        <w:sectPr>
          <w:type w:val="continuous"/>
          <w:pgSz w:w="11906" w:h="16840"/>
          <w:pgMar w:top="1134" w:right="850" w:bottom="1134" w:left="1701" w:header="0" w:footer="0" w:gutter="0"/>
          <w:cols w:equalWidth="0" w:num="2">
            <w:col w:w="3031" w:space="325"/>
            <w:col w:w="5998"/>
          </w:cols>
        </w:sectPr>
      </w:pPr>
    </w:p>
    <w:p w14:paraId="6BA186D0">
      <w:pPr>
        <w:tabs>
          <w:tab w:val="left" w:pos="2221"/>
        </w:tabs>
        <w:spacing w:before="69" w:line="317" w:lineRule="auto"/>
        <w:ind w:left="1212" w:right="1075" w:firstLine="2165"/>
        <w:jc w:val="left"/>
        <w:rPr>
          <w:color w:val="000000"/>
          <w:sz w:val="18"/>
          <w:szCs w:val="18"/>
        </w:rPr>
      </w:pPr>
      <w:r>
        <w:rPr>
          <w:rFonts w:eastAsia="Calibri"/>
          <w:color w:val="000000"/>
          <w:sz w:val="18"/>
          <w:szCs w:val="18"/>
        </w:rPr>
        <w:t>养老</w:t>
      </w:r>
      <w:r>
        <w:rPr>
          <w:rFonts w:eastAsia="Calibri"/>
          <w:color w:val="000000"/>
          <w:w w:val="99"/>
          <w:sz w:val="18"/>
          <w:szCs w:val="18"/>
        </w:rPr>
        <w:t>”</w:t>
      </w:r>
      <w:r>
        <w:rPr>
          <w:rFonts w:eastAsia="Calibri"/>
          <w:color w:val="000000"/>
          <w:sz w:val="18"/>
          <w:szCs w:val="18"/>
        </w:rPr>
        <w:t>嵌入式网点创建</w:t>
      </w:r>
      <w:r>
        <w:rPr>
          <w:rFonts w:eastAsia="Calibri"/>
          <w:color w:val="000000"/>
          <w:spacing w:val="110"/>
          <w:sz w:val="18"/>
          <w:szCs w:val="18"/>
        </w:rPr>
        <w:t xml:space="preserve"> </w:t>
      </w:r>
      <w:r>
        <w:rPr>
          <w:rFonts w:eastAsia="Calibri"/>
          <w:color w:val="000000"/>
          <w:spacing w:val="46"/>
          <w:w w:val="98"/>
          <w:sz w:val="18"/>
          <w:szCs w:val="18"/>
        </w:rPr>
        <w:t>2</w:t>
      </w:r>
      <w:r>
        <w:rPr>
          <w:rFonts w:eastAsia="Calibri"/>
          <w:color w:val="000000"/>
          <w:sz w:val="18"/>
          <w:szCs w:val="18"/>
        </w:rPr>
        <w:t>个</w:t>
      </w:r>
      <w:r>
        <w:rPr>
          <w:rFonts w:eastAsia="Calibri"/>
          <w:color w:val="000000"/>
          <w:spacing w:val="-1"/>
          <w:sz w:val="18"/>
          <w:szCs w:val="18"/>
        </w:rPr>
        <w:t>，</w:t>
      </w:r>
      <w:r>
        <w:rPr>
          <w:rFonts w:eastAsia="Calibri"/>
          <w:color w:val="000000"/>
          <w:sz w:val="18"/>
          <w:szCs w:val="18"/>
        </w:rPr>
        <w:t>建立老年大学桥西分校</w:t>
      </w:r>
      <w:r>
        <w:rPr>
          <w:rFonts w:eastAsia="Calibri"/>
          <w:color w:val="000000"/>
          <w:spacing w:val="4"/>
          <w:sz w:val="18"/>
          <w:szCs w:val="18"/>
        </w:rPr>
        <w:t xml:space="preserve"> </w:t>
      </w:r>
      <w:r>
        <w:rPr>
          <w:rFonts w:eastAsia="Calibri"/>
          <w:color w:val="000000"/>
          <w:spacing w:val="47"/>
          <w:w w:val="98"/>
          <w:sz w:val="18"/>
          <w:szCs w:val="18"/>
        </w:rPr>
        <w:t>1</w:t>
      </w:r>
      <w:r>
        <w:rPr>
          <w:rFonts w:eastAsia="Calibri"/>
          <w:color w:val="000000"/>
          <w:sz w:val="18"/>
          <w:szCs w:val="18"/>
        </w:rPr>
        <w:t>所</w:t>
      </w:r>
      <w:r>
        <w:rPr>
          <w:rFonts w:eastAsia="Calibri"/>
          <w:color w:val="000000"/>
          <w:spacing w:val="-1"/>
          <w:sz w:val="18"/>
          <w:szCs w:val="18"/>
        </w:rPr>
        <w:t>；</w:t>
      </w:r>
      <w:r>
        <w:rPr>
          <w:rFonts w:eastAsia="Calibri"/>
          <w:color w:val="000000"/>
          <w:sz w:val="18"/>
          <w:szCs w:val="18"/>
        </w:rPr>
        <w:t>街 生</w:t>
      </w:r>
      <w:r>
        <w:rPr>
          <w:rFonts w:eastAsia="Calibri"/>
          <w:color w:val="000000"/>
          <w:sz w:val="18"/>
          <w:szCs w:val="18"/>
        </w:rPr>
        <w:tab/>
      </w:r>
      <w:r>
        <w:rPr>
          <w:rFonts w:eastAsia="Calibri"/>
          <w:color w:val="000000"/>
          <w:sz w:val="18"/>
          <w:szCs w:val="18"/>
        </w:rPr>
        <w:t>推进</w:t>
      </w:r>
      <w:r>
        <w:rPr>
          <w:rFonts w:eastAsia="Calibri"/>
          <w:color w:val="000000"/>
          <w:w w:val="99"/>
          <w:sz w:val="18"/>
          <w:szCs w:val="18"/>
        </w:rPr>
        <w:t>“</w:t>
      </w:r>
      <w:r>
        <w:rPr>
          <w:rFonts w:eastAsia="Calibri"/>
          <w:color w:val="000000"/>
          <w:sz w:val="18"/>
          <w:szCs w:val="18"/>
        </w:rPr>
        <w:t>四</w:t>
      </w:r>
    </w:p>
    <w:p w14:paraId="69AEFD25">
      <w:pPr>
        <w:spacing w:line="317" w:lineRule="auto"/>
        <w:ind w:left="2221" w:right="1465" w:firstLine="1336"/>
        <w:jc w:val="left"/>
        <w:rPr>
          <w:color w:val="000000"/>
          <w:sz w:val="18"/>
          <w:szCs w:val="18"/>
        </w:rPr>
      </w:pPr>
      <w:r>
        <w:rPr>
          <w:rFonts w:eastAsia="Calibri"/>
          <w:color w:val="000000"/>
          <w:sz w:val="18"/>
          <w:szCs w:val="18"/>
        </w:rPr>
        <w:t>政务服务中心入驻业务均实现</w:t>
      </w:r>
      <w:r>
        <w:rPr>
          <w:rFonts w:eastAsia="Calibri"/>
          <w:color w:val="000000"/>
          <w:w w:val="99"/>
          <w:sz w:val="18"/>
          <w:szCs w:val="18"/>
        </w:rPr>
        <w:t>“</w:t>
      </w:r>
      <w:r>
        <w:rPr>
          <w:rFonts w:eastAsia="Calibri"/>
          <w:color w:val="000000"/>
          <w:sz w:val="18"/>
          <w:szCs w:val="18"/>
        </w:rPr>
        <w:t>就近办</w:t>
      </w:r>
      <w:r>
        <w:rPr>
          <w:rFonts w:eastAsia="Calibri"/>
          <w:color w:val="000000"/>
          <w:w w:val="99"/>
          <w:sz w:val="18"/>
          <w:szCs w:val="18"/>
        </w:rPr>
        <w:t>”</w:t>
      </w:r>
      <w:r>
        <w:rPr>
          <w:rFonts w:eastAsia="Calibri"/>
          <w:color w:val="000000"/>
          <w:sz w:val="18"/>
          <w:szCs w:val="18"/>
        </w:rPr>
        <w:t>，全年办件总量 办</w:t>
      </w:r>
      <w:r>
        <w:rPr>
          <w:rFonts w:eastAsia="Calibri"/>
          <w:color w:val="000000"/>
          <w:w w:val="99"/>
          <w:sz w:val="18"/>
          <w:szCs w:val="18"/>
        </w:rPr>
        <w:t>”</w:t>
      </w:r>
      <w:r>
        <w:rPr>
          <w:rFonts w:eastAsia="Calibri"/>
          <w:color w:val="000000"/>
          <w:sz w:val="18"/>
          <w:szCs w:val="18"/>
        </w:rPr>
        <w:t>改革</w:t>
      </w:r>
    </w:p>
    <w:p w14:paraId="2594D67D">
      <w:pPr>
        <w:spacing w:line="240" w:lineRule="auto"/>
        <w:ind w:left="4302" w:right="-20"/>
        <w:rPr>
          <w:color w:val="000000"/>
          <w:sz w:val="18"/>
          <w:szCs w:val="18"/>
        </w:rPr>
      </w:pPr>
      <w:r>
        <w:rPr>
          <w:rFonts w:eastAsia="Calibri"/>
          <w:color w:val="000000"/>
          <w:w w:val="98"/>
          <w:sz w:val="18"/>
          <w:szCs w:val="18"/>
        </w:rPr>
        <w:t>2362</w:t>
      </w:r>
      <w:r>
        <w:rPr>
          <w:rFonts w:eastAsia="Calibri"/>
          <w:color w:val="000000"/>
          <w:spacing w:val="46"/>
          <w:w w:val="98"/>
          <w:sz w:val="18"/>
          <w:szCs w:val="18"/>
        </w:rPr>
        <w:t>1</w:t>
      </w:r>
      <w:r>
        <w:rPr>
          <w:rFonts w:eastAsia="Calibri"/>
          <w:color w:val="000000"/>
          <w:sz w:val="18"/>
          <w:szCs w:val="18"/>
        </w:rPr>
        <w:t>件，鄂汇办</w:t>
      </w:r>
      <w:r>
        <w:rPr>
          <w:rFonts w:eastAsia="Calibri"/>
          <w:color w:val="000000"/>
          <w:spacing w:val="4"/>
          <w:sz w:val="18"/>
          <w:szCs w:val="18"/>
        </w:rPr>
        <w:t xml:space="preserve"> </w:t>
      </w:r>
      <w:r>
        <w:rPr>
          <w:rFonts w:eastAsia="Calibri"/>
          <w:color w:val="000000"/>
          <w:w w:val="86"/>
          <w:sz w:val="18"/>
          <w:szCs w:val="18"/>
        </w:rPr>
        <w:t>A</w:t>
      </w:r>
      <w:r>
        <w:rPr>
          <w:rFonts w:eastAsia="Calibri"/>
          <w:color w:val="000000"/>
          <w:spacing w:val="-2"/>
          <w:w w:val="96"/>
          <w:sz w:val="18"/>
          <w:szCs w:val="18"/>
        </w:rPr>
        <w:t>P</w:t>
      </w:r>
      <w:r>
        <w:rPr>
          <w:rFonts w:eastAsia="Calibri"/>
          <w:color w:val="000000"/>
          <w:spacing w:val="47"/>
          <w:w w:val="96"/>
          <w:sz w:val="18"/>
          <w:szCs w:val="18"/>
        </w:rPr>
        <w:t>P</w:t>
      </w:r>
      <w:r>
        <w:rPr>
          <w:rFonts w:eastAsia="Calibri"/>
          <w:color w:val="000000"/>
          <w:sz w:val="18"/>
          <w:szCs w:val="18"/>
        </w:rPr>
        <w:t>注册</w:t>
      </w:r>
      <w:r>
        <w:rPr>
          <w:rFonts w:eastAsia="Calibri"/>
          <w:color w:val="000000"/>
          <w:spacing w:val="-2"/>
          <w:sz w:val="18"/>
          <w:szCs w:val="18"/>
        </w:rPr>
        <w:t>近</w:t>
      </w:r>
      <w:r>
        <w:rPr>
          <w:rFonts w:eastAsia="Calibri"/>
          <w:color w:val="000000"/>
          <w:sz w:val="18"/>
          <w:szCs w:val="18"/>
        </w:rPr>
        <w:t>四千人。</w:t>
      </w:r>
    </w:p>
    <w:p w14:paraId="22188F29">
      <w:pPr>
        <w:spacing w:line="240" w:lineRule="exact"/>
        <w:rPr>
          <w:sz w:val="24"/>
          <w:szCs w:val="24"/>
        </w:rPr>
      </w:pPr>
    </w:p>
    <w:p w14:paraId="35E75AE1">
      <w:pPr>
        <w:spacing w:line="140" w:lineRule="exact"/>
        <w:rPr>
          <w:sz w:val="14"/>
          <w:szCs w:val="14"/>
        </w:rPr>
      </w:pPr>
    </w:p>
    <w:p w14:paraId="60C5A677">
      <w:pPr>
        <w:tabs>
          <w:tab w:val="left" w:pos="2310"/>
          <w:tab w:val="left" w:pos="3558"/>
        </w:tabs>
        <w:spacing w:line="240" w:lineRule="auto"/>
        <w:ind w:left="852" w:right="-20"/>
        <w:rPr>
          <w:color w:val="000000"/>
          <w:position w:val="14"/>
          <w:sz w:val="18"/>
          <w:szCs w:val="18"/>
        </w:rPr>
      </w:pPr>
      <w:r>
        <w:rPr>
          <w:rFonts w:eastAsia="Calibri"/>
          <w:color w:val="000000"/>
          <w:sz w:val="18"/>
          <w:szCs w:val="18"/>
        </w:rPr>
        <w:t>以平安稳定</w:t>
      </w:r>
      <w:r>
        <w:rPr>
          <w:rFonts w:eastAsia="Calibri"/>
          <w:color w:val="000000"/>
          <w:sz w:val="18"/>
          <w:szCs w:val="18"/>
        </w:rPr>
        <w:tab/>
      </w:r>
      <w:r>
        <w:rPr>
          <w:rFonts w:eastAsia="Calibri"/>
          <w:color w:val="000000"/>
          <w:position w:val="14"/>
          <w:sz w:val="18"/>
          <w:szCs w:val="18"/>
        </w:rPr>
        <w:t>群策群力</w:t>
      </w:r>
      <w:r>
        <w:rPr>
          <w:rFonts w:eastAsia="Calibri"/>
          <w:color w:val="000000"/>
          <w:position w:val="14"/>
          <w:sz w:val="18"/>
          <w:szCs w:val="18"/>
        </w:rPr>
        <w:tab/>
      </w:r>
      <w:r>
        <w:rPr>
          <w:rFonts w:eastAsia="Calibri"/>
          <w:color w:val="000000"/>
          <w:position w:val="14"/>
          <w:sz w:val="18"/>
          <w:szCs w:val="18"/>
        </w:rPr>
        <w:t>集中开展安全生产隐患排查整治工作，共排查隐患</w:t>
      </w:r>
      <w:r>
        <w:rPr>
          <w:rFonts w:eastAsia="Calibri"/>
          <w:color w:val="000000"/>
          <w:spacing w:val="5"/>
          <w:position w:val="14"/>
          <w:sz w:val="18"/>
          <w:szCs w:val="18"/>
        </w:rPr>
        <w:t xml:space="preserve"> </w:t>
      </w:r>
      <w:r>
        <w:rPr>
          <w:rFonts w:eastAsia="Calibri"/>
          <w:color w:val="000000"/>
          <w:spacing w:val="1"/>
          <w:w w:val="98"/>
          <w:position w:val="14"/>
          <w:sz w:val="18"/>
          <w:szCs w:val="18"/>
        </w:rPr>
        <w:t>5</w:t>
      </w:r>
      <w:r>
        <w:rPr>
          <w:rFonts w:eastAsia="Calibri"/>
          <w:color w:val="000000"/>
          <w:w w:val="98"/>
          <w:position w:val="14"/>
          <w:sz w:val="18"/>
          <w:szCs w:val="18"/>
        </w:rPr>
        <w:t>3</w:t>
      </w:r>
      <w:r>
        <w:rPr>
          <w:rFonts w:eastAsia="Calibri"/>
          <w:color w:val="000000"/>
          <w:spacing w:val="46"/>
          <w:w w:val="98"/>
          <w:position w:val="14"/>
          <w:sz w:val="18"/>
          <w:szCs w:val="18"/>
        </w:rPr>
        <w:t>3</w:t>
      </w:r>
      <w:r>
        <w:rPr>
          <w:rFonts w:eastAsia="Calibri"/>
          <w:color w:val="000000"/>
          <w:spacing w:val="-2"/>
          <w:position w:val="14"/>
          <w:sz w:val="18"/>
          <w:szCs w:val="18"/>
        </w:rPr>
        <w:t>处</w:t>
      </w:r>
      <w:r>
        <w:rPr>
          <w:rFonts w:eastAsia="Calibri"/>
          <w:color w:val="000000"/>
          <w:position w:val="14"/>
          <w:sz w:val="18"/>
          <w:szCs w:val="18"/>
        </w:rPr>
        <w:t>，</w:t>
      </w:r>
    </w:p>
    <w:p w14:paraId="71D89612">
      <w:pPr>
        <w:spacing w:after="10" w:line="200" w:lineRule="exact"/>
        <w:rPr>
          <w:position w:val="14"/>
          <w:sz w:val="20"/>
          <w:szCs w:val="20"/>
        </w:rPr>
      </w:pPr>
    </w:p>
    <w:p w14:paraId="20F5C93D">
      <w:pPr>
        <w:tabs>
          <w:tab w:val="left" w:pos="2130"/>
          <w:tab w:val="left" w:pos="3378"/>
          <w:tab w:val="left" w:pos="4684"/>
        </w:tabs>
        <w:spacing w:line="240" w:lineRule="auto"/>
        <w:ind w:left="852" w:right="-20"/>
        <w:rPr>
          <w:color w:val="000000"/>
          <w:position w:val="15"/>
          <w:sz w:val="18"/>
          <w:szCs w:val="18"/>
        </w:rPr>
      </w:pPr>
      <w:r>
        <w:rPr>
          <w:rFonts w:eastAsia="Calibri"/>
          <w:color w:val="000000"/>
          <w:sz w:val="18"/>
          <w:szCs w:val="18"/>
        </w:rPr>
        <w:t>为目标，综</w:t>
      </w:r>
      <w:r>
        <w:rPr>
          <w:rFonts w:eastAsia="Calibri"/>
          <w:color w:val="000000"/>
          <w:sz w:val="18"/>
          <w:szCs w:val="18"/>
        </w:rPr>
        <w:tab/>
      </w:r>
      <w:r>
        <w:rPr>
          <w:rFonts w:eastAsia="Calibri"/>
          <w:color w:val="000000"/>
          <w:w w:val="99"/>
          <w:position w:val="15"/>
          <w:sz w:val="18"/>
          <w:szCs w:val="18"/>
        </w:rPr>
        <w:t>“</w:t>
      </w:r>
      <w:r>
        <w:rPr>
          <w:rFonts w:eastAsia="Calibri"/>
          <w:color w:val="000000"/>
          <w:position w:val="15"/>
          <w:sz w:val="18"/>
          <w:szCs w:val="18"/>
        </w:rPr>
        <w:t>迎大庆、</w:t>
      </w:r>
      <w:r>
        <w:rPr>
          <w:rFonts w:eastAsia="Calibri"/>
          <w:color w:val="000000"/>
          <w:position w:val="15"/>
          <w:sz w:val="18"/>
          <w:szCs w:val="18"/>
        </w:rPr>
        <w:tab/>
      </w:r>
      <w:r>
        <w:rPr>
          <w:rFonts w:eastAsia="Calibri"/>
          <w:color w:val="000000"/>
          <w:w w:val="99"/>
          <w:position w:val="15"/>
          <w:sz w:val="18"/>
          <w:szCs w:val="18"/>
        </w:rPr>
        <w:t>“</w:t>
      </w:r>
      <w:r>
        <w:rPr>
          <w:rFonts w:eastAsia="Calibri"/>
          <w:color w:val="000000"/>
          <w:position w:val="15"/>
          <w:sz w:val="18"/>
          <w:szCs w:val="18"/>
        </w:rPr>
        <w:t>三合一</w:t>
      </w:r>
      <w:r>
        <w:rPr>
          <w:rFonts w:eastAsia="Calibri"/>
          <w:color w:val="000000"/>
          <w:w w:val="99"/>
          <w:position w:val="15"/>
          <w:sz w:val="18"/>
          <w:szCs w:val="18"/>
        </w:rPr>
        <w:t>”</w:t>
      </w:r>
      <w:r>
        <w:rPr>
          <w:rFonts w:eastAsia="Calibri"/>
          <w:color w:val="000000"/>
          <w:position w:val="15"/>
          <w:sz w:val="18"/>
          <w:szCs w:val="18"/>
        </w:rPr>
        <w:t>场所</w:t>
      </w:r>
      <w:r>
        <w:rPr>
          <w:rFonts w:eastAsia="Calibri"/>
          <w:color w:val="000000"/>
          <w:position w:val="15"/>
          <w:sz w:val="18"/>
          <w:szCs w:val="18"/>
        </w:rPr>
        <w:tab/>
      </w:r>
      <w:r>
        <w:rPr>
          <w:rFonts w:eastAsia="Calibri"/>
          <w:color w:val="000000"/>
          <w:spacing w:val="1"/>
          <w:w w:val="98"/>
          <w:position w:val="15"/>
          <w:sz w:val="18"/>
          <w:szCs w:val="18"/>
        </w:rPr>
        <w:t>1</w:t>
      </w:r>
      <w:r>
        <w:rPr>
          <w:rFonts w:eastAsia="Calibri"/>
          <w:color w:val="000000"/>
          <w:spacing w:val="-1"/>
          <w:w w:val="98"/>
          <w:position w:val="15"/>
          <w:sz w:val="18"/>
          <w:szCs w:val="18"/>
        </w:rPr>
        <w:t>1</w:t>
      </w:r>
      <w:r>
        <w:rPr>
          <w:rFonts w:eastAsia="Calibri"/>
          <w:color w:val="000000"/>
          <w:spacing w:val="46"/>
          <w:w w:val="98"/>
          <w:position w:val="15"/>
          <w:sz w:val="18"/>
          <w:szCs w:val="18"/>
        </w:rPr>
        <w:t>6</w:t>
      </w:r>
      <w:r>
        <w:rPr>
          <w:rFonts w:eastAsia="Calibri"/>
          <w:color w:val="000000"/>
          <w:position w:val="15"/>
          <w:sz w:val="18"/>
          <w:szCs w:val="18"/>
        </w:rPr>
        <w:t>处，并</w:t>
      </w:r>
      <w:r>
        <w:rPr>
          <w:rFonts w:eastAsia="Calibri"/>
          <w:color w:val="000000"/>
          <w:spacing w:val="-2"/>
          <w:position w:val="15"/>
          <w:sz w:val="18"/>
          <w:szCs w:val="18"/>
        </w:rPr>
        <w:t>全</w:t>
      </w:r>
      <w:r>
        <w:rPr>
          <w:rFonts w:eastAsia="Calibri"/>
          <w:color w:val="000000"/>
          <w:position w:val="15"/>
          <w:sz w:val="18"/>
          <w:szCs w:val="18"/>
        </w:rPr>
        <w:t>部整改到位，全年未发生重大安</w:t>
      </w:r>
    </w:p>
    <w:p w14:paraId="41B63FCC">
      <w:pPr>
        <w:spacing w:after="11" w:line="200" w:lineRule="exact"/>
        <w:rPr>
          <w:position w:val="15"/>
          <w:sz w:val="20"/>
          <w:szCs w:val="20"/>
        </w:rPr>
      </w:pPr>
    </w:p>
    <w:p w14:paraId="625EB04F">
      <w:pPr>
        <w:sectPr>
          <w:type w:val="continuous"/>
          <w:pgSz w:w="11906" w:h="16840"/>
          <w:pgMar w:top="1134" w:right="850" w:bottom="1134" w:left="1701" w:header="0" w:footer="0" w:gutter="0"/>
          <w:cols w:space="708" w:num="1"/>
        </w:sectPr>
      </w:pPr>
    </w:p>
    <w:p w14:paraId="2269C6AA">
      <w:pPr>
        <w:tabs>
          <w:tab w:val="left" w:pos="852"/>
          <w:tab w:val="left" w:pos="2130"/>
        </w:tabs>
        <w:spacing w:line="240" w:lineRule="auto"/>
        <w:ind w:left="226" w:right="-20"/>
        <w:rPr>
          <w:color w:val="000000"/>
          <w:position w:val="29"/>
          <w:sz w:val="18"/>
          <w:szCs w:val="18"/>
        </w:rPr>
      </w:pPr>
      <w:r>
        <w:rPr>
          <w:rFonts w:eastAsia="Calibri"/>
          <w:color w:val="000000"/>
          <w:w w:val="98"/>
          <w:sz w:val="18"/>
          <w:szCs w:val="18"/>
        </w:rPr>
        <w:t>5</w:t>
      </w:r>
      <w:r>
        <w:rPr>
          <w:rFonts w:eastAsia="Calibri"/>
          <w:color w:val="000000"/>
          <w:sz w:val="18"/>
          <w:szCs w:val="18"/>
        </w:rPr>
        <w:tab/>
      </w:r>
      <w:r>
        <w:rPr>
          <w:rFonts w:eastAsia="Calibri"/>
          <w:color w:val="000000"/>
          <w:position w:val="14"/>
          <w:sz w:val="18"/>
          <w:szCs w:val="18"/>
        </w:rPr>
        <w:t>合治理显成</w:t>
      </w:r>
      <w:r>
        <w:rPr>
          <w:rFonts w:eastAsia="Calibri"/>
          <w:color w:val="000000"/>
          <w:position w:val="14"/>
          <w:sz w:val="18"/>
          <w:szCs w:val="18"/>
        </w:rPr>
        <w:tab/>
      </w:r>
      <w:r>
        <w:rPr>
          <w:rFonts w:eastAsia="Calibri"/>
          <w:color w:val="000000"/>
          <w:position w:val="29"/>
          <w:sz w:val="18"/>
          <w:szCs w:val="18"/>
        </w:rPr>
        <w:t>保军运；扎</w:t>
      </w:r>
    </w:p>
    <w:p w14:paraId="4DB4B574">
      <w:pPr>
        <w:tabs>
          <w:tab w:val="left" w:pos="2130"/>
        </w:tabs>
        <w:spacing w:before="70" w:line="240" w:lineRule="auto"/>
        <w:ind w:left="1212" w:right="-20"/>
        <w:rPr>
          <w:color w:val="000000"/>
          <w:position w:val="14"/>
          <w:sz w:val="18"/>
          <w:szCs w:val="18"/>
        </w:rPr>
      </w:pPr>
      <w:r>
        <w:rPr>
          <w:rFonts w:eastAsia="Calibri"/>
          <w:color w:val="000000"/>
          <w:sz w:val="18"/>
          <w:szCs w:val="18"/>
        </w:rPr>
        <w:t>效</w:t>
      </w:r>
      <w:r>
        <w:rPr>
          <w:rFonts w:eastAsia="Calibri"/>
          <w:color w:val="000000"/>
          <w:sz w:val="18"/>
          <w:szCs w:val="18"/>
        </w:rPr>
        <w:tab/>
      </w:r>
      <w:r>
        <w:rPr>
          <w:rFonts w:eastAsia="Calibri"/>
          <w:color w:val="000000"/>
          <w:position w:val="14"/>
          <w:sz w:val="18"/>
          <w:szCs w:val="18"/>
        </w:rPr>
        <w:t>实推动积案</w:t>
      </w:r>
    </w:p>
    <w:p w14:paraId="372FDDD6">
      <w:pPr>
        <w:spacing w:line="240" w:lineRule="auto"/>
        <w:ind w:right="-20"/>
        <w:rPr>
          <w:color w:val="000000"/>
          <w:sz w:val="18"/>
          <w:szCs w:val="18"/>
        </w:rPr>
      </w:pPr>
      <w:r>
        <w:br w:type="column"/>
      </w:r>
      <w:r>
        <w:rPr>
          <w:rFonts w:eastAsia="Calibri"/>
          <w:color w:val="000000"/>
          <w:sz w:val="18"/>
          <w:szCs w:val="18"/>
        </w:rPr>
        <w:t>全事故。加强重点人员管理。针对上级交办的</w:t>
      </w:r>
      <w:r>
        <w:rPr>
          <w:rFonts w:eastAsia="Calibri"/>
          <w:color w:val="000000"/>
          <w:spacing w:val="5"/>
          <w:sz w:val="18"/>
          <w:szCs w:val="18"/>
        </w:rPr>
        <w:t xml:space="preserve"> </w:t>
      </w:r>
      <w:r>
        <w:rPr>
          <w:rFonts w:eastAsia="Calibri"/>
          <w:color w:val="000000"/>
          <w:spacing w:val="2"/>
          <w:w w:val="98"/>
          <w:sz w:val="18"/>
          <w:szCs w:val="18"/>
        </w:rPr>
        <w:t>9</w:t>
      </w:r>
      <w:r>
        <w:rPr>
          <w:rFonts w:eastAsia="Calibri"/>
          <w:color w:val="000000"/>
          <w:spacing w:val="46"/>
          <w:w w:val="98"/>
          <w:sz w:val="18"/>
          <w:szCs w:val="18"/>
        </w:rPr>
        <w:t>4</w:t>
      </w:r>
      <w:r>
        <w:rPr>
          <w:rFonts w:eastAsia="Calibri"/>
          <w:color w:val="000000"/>
          <w:sz w:val="18"/>
          <w:szCs w:val="18"/>
        </w:rPr>
        <w:t>名重点人</w:t>
      </w:r>
      <w:r>
        <w:rPr>
          <w:rFonts w:eastAsia="Calibri"/>
          <w:color w:val="000000"/>
          <w:spacing w:val="-1"/>
          <w:sz w:val="18"/>
          <w:szCs w:val="18"/>
        </w:rPr>
        <w:t>员</w:t>
      </w:r>
      <w:r>
        <w:rPr>
          <w:rFonts w:eastAsia="Calibri"/>
          <w:color w:val="000000"/>
          <w:sz w:val="18"/>
          <w:szCs w:val="18"/>
        </w:rPr>
        <w:t>上</w:t>
      </w:r>
    </w:p>
    <w:p w14:paraId="39F64279">
      <w:pPr>
        <w:spacing w:line="240" w:lineRule="exact"/>
        <w:rPr>
          <w:sz w:val="24"/>
          <w:szCs w:val="24"/>
        </w:rPr>
      </w:pPr>
    </w:p>
    <w:p w14:paraId="3FD02D53">
      <w:pPr>
        <w:spacing w:after="1" w:line="120" w:lineRule="exact"/>
        <w:rPr>
          <w:sz w:val="12"/>
          <w:szCs w:val="12"/>
        </w:rPr>
      </w:pPr>
    </w:p>
    <w:p w14:paraId="55429658">
      <w:pPr>
        <w:spacing w:line="240" w:lineRule="auto"/>
        <w:ind w:left="45" w:right="-20"/>
        <w:rPr>
          <w:color w:val="000000"/>
          <w:sz w:val="18"/>
          <w:szCs w:val="18"/>
        </w:rPr>
      </w:pPr>
      <w:r>
        <w:rPr>
          <w:rFonts w:eastAsia="Calibri"/>
          <w:color w:val="000000"/>
          <w:sz w:val="18"/>
          <w:szCs w:val="18"/>
        </w:rPr>
        <w:t>门稳控，严格落实</w:t>
      </w:r>
      <w:r>
        <w:rPr>
          <w:rFonts w:eastAsia="Calibri"/>
          <w:color w:val="000000"/>
          <w:w w:val="99"/>
          <w:sz w:val="18"/>
          <w:szCs w:val="18"/>
        </w:rPr>
        <w:t>“</w:t>
      </w:r>
      <w:r>
        <w:rPr>
          <w:rFonts w:eastAsia="Calibri"/>
          <w:color w:val="000000"/>
          <w:sz w:val="18"/>
          <w:szCs w:val="18"/>
        </w:rPr>
        <w:t>六包一</w:t>
      </w:r>
      <w:r>
        <w:rPr>
          <w:rFonts w:eastAsia="Calibri"/>
          <w:color w:val="000000"/>
          <w:w w:val="99"/>
          <w:sz w:val="18"/>
          <w:szCs w:val="18"/>
        </w:rPr>
        <w:t>”</w:t>
      </w:r>
      <w:r>
        <w:rPr>
          <w:rFonts w:eastAsia="Calibri"/>
          <w:color w:val="000000"/>
          <w:sz w:val="18"/>
          <w:szCs w:val="18"/>
        </w:rPr>
        <w:t>责任制，圆满实现</w:t>
      </w:r>
      <w:r>
        <w:rPr>
          <w:rFonts w:eastAsia="Calibri"/>
          <w:color w:val="000000"/>
          <w:w w:val="99"/>
          <w:sz w:val="18"/>
          <w:szCs w:val="18"/>
        </w:rPr>
        <w:t>“</w:t>
      </w:r>
      <w:r>
        <w:rPr>
          <w:rFonts w:eastAsia="Calibri"/>
          <w:color w:val="000000"/>
          <w:sz w:val="18"/>
          <w:szCs w:val="18"/>
        </w:rPr>
        <w:t>五个零</w:t>
      </w:r>
      <w:r>
        <w:rPr>
          <w:rFonts w:eastAsia="Calibri"/>
          <w:color w:val="000000"/>
          <w:w w:val="99"/>
          <w:sz w:val="18"/>
          <w:szCs w:val="18"/>
        </w:rPr>
        <w:t>”</w:t>
      </w:r>
      <w:r>
        <w:rPr>
          <w:rFonts w:eastAsia="Calibri"/>
          <w:color w:val="000000"/>
          <w:sz w:val="18"/>
          <w:szCs w:val="18"/>
        </w:rPr>
        <w:t>和</w:t>
      </w:r>
    </w:p>
    <w:p w14:paraId="5266F69E">
      <w:pPr>
        <w:sectPr>
          <w:type w:val="continuous"/>
          <w:pgSz w:w="11906" w:h="16840"/>
          <w:pgMar w:top="1134" w:right="850" w:bottom="1134" w:left="1701" w:header="0" w:footer="0" w:gutter="0"/>
          <w:cols w:equalWidth="0" w:num="2">
            <w:col w:w="3031" w:space="301"/>
            <w:col w:w="6022"/>
          </w:cols>
        </w:sectPr>
      </w:pPr>
    </w:p>
    <w:p w14:paraId="003F02D3">
      <w:pPr>
        <w:spacing w:after="10" w:line="200" w:lineRule="exact"/>
        <w:rPr>
          <w:sz w:val="20"/>
          <w:szCs w:val="20"/>
        </w:rPr>
      </w:pPr>
    </w:p>
    <w:p w14:paraId="5DE233A5">
      <w:pPr>
        <w:tabs>
          <w:tab w:val="left" w:pos="3423"/>
          <w:tab w:val="left" w:pos="7205"/>
        </w:tabs>
        <w:spacing w:line="240" w:lineRule="auto"/>
        <w:ind w:left="2130" w:right="-20"/>
        <w:rPr>
          <w:color w:val="000000"/>
          <w:spacing w:val="7"/>
          <w:sz w:val="18"/>
          <w:szCs w:val="18"/>
        </w:rPr>
      </w:pPr>
      <w:r>
        <w:rPr>
          <w:rFonts w:eastAsia="Calibri"/>
          <w:color w:val="000000"/>
          <w:sz w:val="18"/>
          <w:szCs w:val="18"/>
        </w:rPr>
        <w:t>化解；持续</w:t>
      </w:r>
      <w:r>
        <w:rPr>
          <w:rFonts w:eastAsia="Calibri"/>
          <w:color w:val="000000"/>
          <w:sz w:val="18"/>
          <w:szCs w:val="18"/>
        </w:rPr>
        <w:tab/>
      </w:r>
      <w:r>
        <w:rPr>
          <w:rFonts w:eastAsia="Calibri"/>
          <w:color w:val="000000"/>
          <w:w w:val="99"/>
          <w:sz w:val="18"/>
          <w:szCs w:val="18"/>
        </w:rPr>
        <w:t>“</w:t>
      </w:r>
      <w:r>
        <w:rPr>
          <w:rFonts w:eastAsia="Calibri"/>
          <w:color w:val="000000"/>
          <w:sz w:val="18"/>
          <w:szCs w:val="18"/>
        </w:rPr>
        <w:t>六个坚决防止</w:t>
      </w:r>
      <w:r>
        <w:rPr>
          <w:rFonts w:eastAsia="Calibri"/>
          <w:color w:val="000000"/>
          <w:w w:val="99"/>
          <w:sz w:val="18"/>
          <w:szCs w:val="18"/>
        </w:rPr>
        <w:t>”</w:t>
      </w:r>
      <w:r>
        <w:rPr>
          <w:rFonts w:eastAsia="Calibri"/>
          <w:color w:val="000000"/>
          <w:sz w:val="18"/>
          <w:szCs w:val="18"/>
        </w:rPr>
        <w:t>目标；及时处理上访群众诉求</w:t>
      </w:r>
      <w:r>
        <w:rPr>
          <w:rFonts w:eastAsia="Calibri"/>
          <w:color w:val="000000"/>
          <w:sz w:val="18"/>
          <w:szCs w:val="18"/>
        </w:rPr>
        <w:tab/>
      </w:r>
      <w:r>
        <w:rPr>
          <w:rFonts w:eastAsia="Calibri"/>
          <w:color w:val="000000"/>
          <w:spacing w:val="8"/>
          <w:sz w:val="18"/>
          <w:szCs w:val="18"/>
        </w:rPr>
        <w:t>,</w:t>
      </w:r>
      <w:r>
        <w:rPr>
          <w:rFonts w:eastAsia="Calibri"/>
          <w:color w:val="000000"/>
          <w:spacing w:val="7"/>
          <w:sz w:val="18"/>
          <w:szCs w:val="18"/>
        </w:rPr>
        <w:t>全年共接访</w:t>
      </w:r>
    </w:p>
    <w:p w14:paraId="2DF3CB39">
      <w:pPr>
        <w:spacing w:line="240" w:lineRule="exact"/>
        <w:rPr>
          <w:spacing w:val="7"/>
          <w:sz w:val="24"/>
          <w:szCs w:val="24"/>
        </w:rPr>
      </w:pPr>
    </w:p>
    <w:p w14:paraId="4D3A2D82">
      <w:pPr>
        <w:spacing w:after="1" w:line="120" w:lineRule="exact"/>
        <w:rPr>
          <w:spacing w:val="7"/>
          <w:sz w:val="12"/>
          <w:szCs w:val="12"/>
        </w:rPr>
      </w:pPr>
    </w:p>
    <w:p w14:paraId="4BB9307B">
      <w:pPr>
        <w:tabs>
          <w:tab w:val="left" w:pos="3402"/>
          <w:tab w:val="left" w:pos="7003"/>
        </w:tabs>
        <w:spacing w:line="240" w:lineRule="auto"/>
        <w:ind w:left="2130" w:right="-20"/>
        <w:rPr>
          <w:color w:val="000000"/>
          <w:sz w:val="18"/>
          <w:szCs w:val="18"/>
        </w:rPr>
        <w:sectPr>
          <w:type w:val="continuous"/>
          <w:pgSz w:w="11906" w:h="16840"/>
          <w:pgMar w:top="1134" w:right="850" w:bottom="1134" w:left="1701" w:header="0" w:footer="0" w:gutter="0"/>
          <w:cols w:space="708" w:num="1"/>
        </w:sectPr>
      </w:pPr>
      <w:r>
        <w:rPr>
          <w:rFonts w:eastAsia="Calibri"/>
          <w:color w:val="000000"/>
          <w:sz w:val="18"/>
          <w:szCs w:val="18"/>
        </w:rPr>
        <w:t>狠抓消防安</w:t>
      </w:r>
      <w:r>
        <w:rPr>
          <w:rFonts w:eastAsia="Calibri"/>
          <w:color w:val="000000"/>
          <w:sz w:val="18"/>
          <w:szCs w:val="18"/>
        </w:rPr>
        <w:tab/>
      </w:r>
      <w:r>
        <w:rPr>
          <w:rFonts w:eastAsia="Calibri"/>
          <w:color w:val="000000"/>
          <w:spacing w:val="1"/>
          <w:w w:val="98"/>
          <w:sz w:val="18"/>
          <w:szCs w:val="18"/>
        </w:rPr>
        <w:t>1</w:t>
      </w:r>
      <w:r>
        <w:rPr>
          <w:rFonts w:eastAsia="Calibri"/>
          <w:color w:val="000000"/>
          <w:spacing w:val="-1"/>
          <w:w w:val="98"/>
          <w:sz w:val="18"/>
          <w:szCs w:val="18"/>
        </w:rPr>
        <w:t>3</w:t>
      </w:r>
      <w:r>
        <w:rPr>
          <w:rFonts w:eastAsia="Calibri"/>
          <w:color w:val="000000"/>
          <w:spacing w:val="46"/>
          <w:w w:val="98"/>
          <w:sz w:val="18"/>
          <w:szCs w:val="18"/>
        </w:rPr>
        <w:t>6</w:t>
      </w:r>
      <w:r>
        <w:rPr>
          <w:rFonts w:eastAsia="Calibri"/>
          <w:color w:val="000000"/>
          <w:sz w:val="18"/>
          <w:szCs w:val="18"/>
        </w:rPr>
        <w:t>件。</w:t>
      </w:r>
      <w:r>
        <w:rPr>
          <w:rFonts w:eastAsia="Calibri"/>
          <w:color w:val="000000"/>
          <w:w w:val="99"/>
          <w:sz w:val="18"/>
          <w:szCs w:val="18"/>
        </w:rPr>
        <w:t>“</w:t>
      </w:r>
      <w:r>
        <w:rPr>
          <w:rFonts w:eastAsia="Calibri"/>
          <w:color w:val="000000"/>
          <w:sz w:val="18"/>
          <w:szCs w:val="18"/>
        </w:rPr>
        <w:t>基层大接访</w:t>
      </w:r>
      <w:r>
        <w:rPr>
          <w:rFonts w:eastAsia="Calibri"/>
          <w:color w:val="000000"/>
          <w:w w:val="99"/>
          <w:sz w:val="18"/>
          <w:szCs w:val="18"/>
        </w:rPr>
        <w:t>”</w:t>
      </w:r>
      <w:r>
        <w:rPr>
          <w:rFonts w:eastAsia="Calibri"/>
          <w:color w:val="000000"/>
          <w:sz w:val="18"/>
          <w:szCs w:val="18"/>
        </w:rPr>
        <w:t>活</w:t>
      </w:r>
      <w:r>
        <w:rPr>
          <w:rFonts w:eastAsia="Calibri"/>
          <w:color w:val="000000"/>
          <w:spacing w:val="-2"/>
          <w:sz w:val="18"/>
          <w:szCs w:val="18"/>
        </w:rPr>
        <w:t>动</w:t>
      </w:r>
      <w:r>
        <w:rPr>
          <w:rFonts w:eastAsia="Calibri"/>
          <w:color w:val="000000"/>
          <w:sz w:val="18"/>
          <w:szCs w:val="18"/>
        </w:rPr>
        <w:t>共接待来访群众</w:t>
      </w:r>
      <w:r>
        <w:rPr>
          <w:rFonts w:eastAsia="Calibri"/>
          <w:color w:val="000000"/>
          <w:sz w:val="18"/>
          <w:szCs w:val="18"/>
        </w:rPr>
        <w:tab/>
      </w:r>
      <w:r>
        <w:rPr>
          <w:rFonts w:eastAsia="Calibri"/>
          <w:color w:val="000000"/>
          <w:spacing w:val="1"/>
          <w:w w:val="98"/>
          <w:sz w:val="18"/>
          <w:szCs w:val="18"/>
        </w:rPr>
        <w:t>1</w:t>
      </w:r>
      <w:r>
        <w:rPr>
          <w:rFonts w:eastAsia="Calibri"/>
          <w:color w:val="000000"/>
          <w:spacing w:val="44"/>
          <w:w w:val="98"/>
          <w:sz w:val="18"/>
          <w:szCs w:val="18"/>
        </w:rPr>
        <w:t>6</w:t>
      </w:r>
      <w:r>
        <w:rPr>
          <w:rFonts w:eastAsia="Calibri"/>
          <w:color w:val="000000"/>
          <w:sz w:val="18"/>
          <w:szCs w:val="18"/>
        </w:rPr>
        <w:t>批</w:t>
      </w:r>
      <w:r>
        <w:rPr>
          <w:rFonts w:eastAsia="Calibri"/>
          <w:color w:val="000000"/>
          <w:spacing w:val="5"/>
          <w:sz w:val="18"/>
          <w:szCs w:val="18"/>
        </w:rPr>
        <w:t xml:space="preserve"> </w:t>
      </w:r>
      <w:r>
        <w:rPr>
          <w:rFonts w:eastAsia="Calibri"/>
          <w:color w:val="000000"/>
          <w:spacing w:val="-1"/>
          <w:w w:val="98"/>
          <w:sz w:val="18"/>
          <w:szCs w:val="18"/>
        </w:rPr>
        <w:t>4</w:t>
      </w:r>
      <w:r>
        <w:rPr>
          <w:rFonts w:eastAsia="Calibri"/>
          <w:color w:val="000000"/>
          <w:spacing w:val="46"/>
          <w:w w:val="98"/>
          <w:sz w:val="18"/>
          <w:szCs w:val="18"/>
        </w:rPr>
        <w:t>3</w:t>
      </w:r>
      <w:r>
        <w:rPr>
          <w:rFonts w:eastAsia="Calibri"/>
          <w:color w:val="000000"/>
          <w:sz w:val="18"/>
          <w:szCs w:val="18"/>
        </w:rPr>
        <w:t>人</w:t>
      </w:r>
      <w:r>
        <w:rPr>
          <w:rFonts w:eastAsia="Calibri"/>
          <w:color w:val="000000"/>
          <w:spacing w:val="-1"/>
          <w:sz w:val="18"/>
          <w:szCs w:val="18"/>
        </w:rPr>
        <w:t>，</w:t>
      </w:r>
      <w:r>
        <w:rPr>
          <w:rFonts w:eastAsia="Calibri"/>
          <w:color w:val="000000"/>
          <w:sz w:val="18"/>
          <w:szCs w:val="18"/>
        </w:rPr>
        <w:t>受</w:t>
      </w:r>
    </w:p>
    <w:p w14:paraId="0FD66DAD">
      <w:pPr>
        <w:spacing w:line="240" w:lineRule="exact"/>
        <w:rPr>
          <w:sz w:val="24"/>
          <w:szCs w:val="24"/>
        </w:rPr>
      </w:pPr>
    </w:p>
    <w:p w14:paraId="415E9C98">
      <w:pPr>
        <w:spacing w:line="240" w:lineRule="exact"/>
        <w:rPr>
          <w:sz w:val="24"/>
          <w:szCs w:val="24"/>
        </w:rPr>
      </w:pPr>
    </w:p>
    <w:p w14:paraId="5A20C18D">
      <w:pPr>
        <w:spacing w:after="6" w:line="180" w:lineRule="exact"/>
        <w:rPr>
          <w:sz w:val="18"/>
          <w:szCs w:val="18"/>
        </w:rPr>
      </w:pPr>
    </w:p>
    <w:p w14:paraId="2F758D29">
      <w:pPr>
        <w:tabs>
          <w:tab w:val="left" w:pos="3378"/>
        </w:tabs>
        <w:spacing w:line="240" w:lineRule="auto"/>
        <w:ind w:left="2401" w:right="-20"/>
        <w:rPr>
          <w:color w:val="000000"/>
          <w:sz w:val="18"/>
          <w:szCs w:val="18"/>
        </w:rPr>
      </w:pPr>
      <w:r>
        <w:rPr>
          <w:rFonts w:eastAsia="Calibri"/>
          <w:color w:val="000000"/>
          <w:sz w:val="18"/>
          <w:szCs w:val="18"/>
        </w:rPr>
        <w:t>全。</w:t>
      </w:r>
      <w:r>
        <w:rPr>
          <w:rFonts w:eastAsia="Calibri"/>
          <w:color w:val="000000"/>
          <w:sz w:val="18"/>
          <w:szCs w:val="18"/>
        </w:rPr>
        <w:tab/>
      </w:r>
      <w:r>
        <w:rPr>
          <w:rFonts w:eastAsia="Calibri"/>
          <w:color w:val="000000"/>
          <w:sz w:val="18"/>
          <w:szCs w:val="18"/>
        </w:rPr>
        <w:t>理信访事项</w:t>
      </w:r>
      <w:r>
        <w:rPr>
          <w:rFonts w:eastAsia="Calibri"/>
          <w:color w:val="000000"/>
          <w:spacing w:val="5"/>
          <w:sz w:val="18"/>
          <w:szCs w:val="18"/>
        </w:rPr>
        <w:t xml:space="preserve"> </w:t>
      </w:r>
      <w:r>
        <w:rPr>
          <w:rFonts w:eastAsia="Calibri"/>
          <w:color w:val="000000"/>
          <w:spacing w:val="47"/>
          <w:w w:val="98"/>
          <w:sz w:val="18"/>
          <w:szCs w:val="18"/>
        </w:rPr>
        <w:t>9</w:t>
      </w:r>
      <w:r>
        <w:rPr>
          <w:rFonts w:eastAsia="Calibri"/>
          <w:color w:val="000000"/>
          <w:sz w:val="18"/>
          <w:szCs w:val="18"/>
        </w:rPr>
        <w:t>件并全部办结</w:t>
      </w:r>
      <w:r>
        <w:rPr>
          <w:rFonts w:eastAsia="Calibri"/>
          <w:color w:val="000000"/>
          <w:spacing w:val="-2"/>
          <w:sz w:val="18"/>
          <w:szCs w:val="18"/>
        </w:rPr>
        <w:t>，</w:t>
      </w:r>
      <w:r>
        <w:rPr>
          <w:rFonts w:eastAsia="Calibri"/>
          <w:color w:val="000000"/>
          <w:sz w:val="18"/>
          <w:szCs w:val="18"/>
        </w:rPr>
        <w:t>解决了知西社区二次供水等一批</w:t>
      </w:r>
    </w:p>
    <w:p w14:paraId="2CB122D7">
      <w:pPr>
        <w:spacing w:line="240" w:lineRule="exact"/>
        <w:rPr>
          <w:sz w:val="24"/>
          <w:szCs w:val="24"/>
        </w:rPr>
      </w:pPr>
    </w:p>
    <w:p w14:paraId="1BFB6A48">
      <w:pPr>
        <w:spacing w:after="1" w:line="120" w:lineRule="exact"/>
        <w:rPr>
          <w:sz w:val="12"/>
          <w:szCs w:val="12"/>
        </w:rPr>
      </w:pPr>
    </w:p>
    <w:p w14:paraId="01FDED1B">
      <w:pPr>
        <w:spacing w:line="240" w:lineRule="auto"/>
        <w:ind w:left="3400" w:right="-20"/>
        <w:rPr>
          <w:color w:val="000000"/>
          <w:w w:val="98"/>
          <w:sz w:val="18"/>
          <w:szCs w:val="18"/>
        </w:rPr>
      </w:pPr>
      <w:r>
        <w:rPr>
          <w:rFonts w:eastAsia="Calibri"/>
          <w:color w:val="000000"/>
          <w:sz w:val="18"/>
          <w:szCs w:val="18"/>
        </w:rPr>
        <w:t>重难点问题；全年组织开展消防演习</w:t>
      </w:r>
      <w:r>
        <w:rPr>
          <w:rFonts w:eastAsia="Calibri"/>
          <w:color w:val="000000"/>
          <w:spacing w:val="5"/>
          <w:sz w:val="18"/>
          <w:szCs w:val="18"/>
        </w:rPr>
        <w:t xml:space="preserve"> </w:t>
      </w:r>
      <w:r>
        <w:rPr>
          <w:rFonts w:eastAsia="Calibri"/>
          <w:color w:val="000000"/>
          <w:spacing w:val="2"/>
          <w:w w:val="98"/>
          <w:sz w:val="18"/>
          <w:szCs w:val="18"/>
        </w:rPr>
        <w:t>2</w:t>
      </w:r>
      <w:r>
        <w:rPr>
          <w:rFonts w:eastAsia="Calibri"/>
          <w:color w:val="000000"/>
          <w:spacing w:val="46"/>
          <w:w w:val="98"/>
          <w:sz w:val="18"/>
          <w:szCs w:val="18"/>
        </w:rPr>
        <w:t>3</w:t>
      </w:r>
      <w:r>
        <w:rPr>
          <w:rFonts w:eastAsia="Calibri"/>
          <w:color w:val="000000"/>
          <w:sz w:val="18"/>
          <w:szCs w:val="18"/>
        </w:rPr>
        <w:t>次、安全知识</w:t>
      </w:r>
      <w:r>
        <w:rPr>
          <w:rFonts w:eastAsia="Calibri"/>
          <w:color w:val="000000"/>
          <w:spacing w:val="-1"/>
          <w:sz w:val="18"/>
          <w:szCs w:val="18"/>
        </w:rPr>
        <w:t>培</w:t>
      </w:r>
      <w:r>
        <w:rPr>
          <w:rFonts w:eastAsia="Calibri"/>
          <w:color w:val="000000"/>
          <w:sz w:val="18"/>
          <w:szCs w:val="18"/>
        </w:rPr>
        <w:t>训</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p>
    <w:p w14:paraId="09D4C27E">
      <w:pPr>
        <w:spacing w:line="240" w:lineRule="exact"/>
        <w:rPr>
          <w:w w:val="98"/>
          <w:sz w:val="24"/>
          <w:szCs w:val="24"/>
        </w:rPr>
      </w:pPr>
    </w:p>
    <w:p w14:paraId="52F0CE32">
      <w:pPr>
        <w:spacing w:after="2" w:line="120" w:lineRule="exact"/>
        <w:rPr>
          <w:w w:val="98"/>
          <w:sz w:val="12"/>
          <w:szCs w:val="12"/>
        </w:rPr>
      </w:pPr>
    </w:p>
    <w:p w14:paraId="0CB07C8A">
      <w:pPr>
        <w:spacing w:line="240" w:lineRule="auto"/>
        <w:ind w:left="3467" w:right="-20"/>
        <w:rPr>
          <w:color w:val="000000"/>
          <w:sz w:val="18"/>
          <w:szCs w:val="18"/>
        </w:rPr>
      </w:pPr>
      <w:r>
        <w:rPr>
          <w:rFonts w:eastAsia="Calibri"/>
          <w:color w:val="000000"/>
          <w:sz w:val="18"/>
          <w:szCs w:val="18"/>
        </w:rPr>
        <w:t>次，参与人数达</w:t>
      </w:r>
      <w:r>
        <w:rPr>
          <w:rFonts w:eastAsia="Calibri"/>
          <w:color w:val="000000"/>
          <w:spacing w:val="5"/>
          <w:sz w:val="18"/>
          <w:szCs w:val="18"/>
        </w:rPr>
        <w:t xml:space="preserve"> </w:t>
      </w:r>
      <w:r>
        <w:rPr>
          <w:rFonts w:eastAsia="Calibri"/>
          <w:color w:val="000000"/>
          <w:spacing w:val="1"/>
          <w:w w:val="98"/>
          <w:sz w:val="18"/>
          <w:szCs w:val="18"/>
        </w:rPr>
        <w:t>3</w:t>
      </w:r>
      <w:r>
        <w:rPr>
          <w:rFonts w:eastAsia="Calibri"/>
          <w:color w:val="000000"/>
          <w:spacing w:val="-1"/>
          <w:w w:val="98"/>
          <w:sz w:val="18"/>
          <w:szCs w:val="18"/>
        </w:rPr>
        <w:t>4</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余人。</w:t>
      </w:r>
      <w:r>
        <w:rPr>
          <w:rFonts w:eastAsia="Calibri"/>
          <w:color w:val="000000"/>
          <w:spacing w:val="-1"/>
          <w:sz w:val="18"/>
          <w:szCs w:val="18"/>
        </w:rPr>
        <w:t>在</w:t>
      </w:r>
      <w:r>
        <w:rPr>
          <w:rFonts w:eastAsia="Calibri"/>
          <w:color w:val="000000"/>
          <w:sz w:val="18"/>
          <w:szCs w:val="18"/>
        </w:rPr>
        <w:t>全街</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spacing w:val="47"/>
          <w:w w:val="98"/>
          <w:sz w:val="18"/>
          <w:szCs w:val="18"/>
        </w:rPr>
        <w:t>0</w:t>
      </w:r>
      <w:r>
        <w:rPr>
          <w:rFonts w:eastAsia="Calibri"/>
          <w:color w:val="000000"/>
          <w:sz w:val="18"/>
          <w:szCs w:val="18"/>
        </w:rPr>
        <w:t>个社区设立微型消防</w:t>
      </w:r>
    </w:p>
    <w:p w14:paraId="709F5911">
      <w:pPr>
        <w:spacing w:after="118" w:line="240" w:lineRule="exact"/>
        <w:rPr>
          <w:sz w:val="24"/>
          <w:szCs w:val="24"/>
        </w:rPr>
      </w:pPr>
    </w:p>
    <w:p w14:paraId="1CDF20C7">
      <w:pPr>
        <w:spacing w:line="240" w:lineRule="auto"/>
        <w:ind w:left="4369" w:right="-20"/>
        <w:rPr>
          <w:color w:val="000000"/>
          <w:sz w:val="18"/>
          <w:szCs w:val="18"/>
        </w:rPr>
      </w:pPr>
      <w:r>
        <w:rPr>
          <w:rFonts w:eastAsia="Calibri"/>
          <w:color w:val="000000"/>
          <w:sz w:val="18"/>
          <w:szCs w:val="18"/>
        </w:rPr>
        <w:t>站，并严格按照要求配备消防器材。</w:t>
      </w:r>
    </w:p>
    <w:p w14:paraId="26280E08">
      <w:pPr>
        <w:spacing w:line="240" w:lineRule="exact"/>
        <w:rPr>
          <w:sz w:val="24"/>
          <w:szCs w:val="24"/>
        </w:rPr>
      </w:pPr>
    </w:p>
    <w:p w14:paraId="4B56BB15">
      <w:pPr>
        <w:spacing w:line="240" w:lineRule="exact"/>
        <w:rPr>
          <w:sz w:val="24"/>
          <w:szCs w:val="24"/>
        </w:rPr>
      </w:pPr>
    </w:p>
    <w:p w14:paraId="0706EA37">
      <w:pPr>
        <w:spacing w:line="240" w:lineRule="exact"/>
        <w:rPr>
          <w:sz w:val="24"/>
          <w:szCs w:val="24"/>
        </w:rPr>
      </w:pPr>
    </w:p>
    <w:p w14:paraId="4E55BCE5">
      <w:pPr>
        <w:spacing w:after="55" w:line="240" w:lineRule="exact"/>
        <w:rPr>
          <w:sz w:val="24"/>
          <w:szCs w:val="24"/>
        </w:rPr>
      </w:pPr>
    </w:p>
    <w:p w14:paraId="021A4DA1">
      <w:pPr>
        <w:tabs>
          <w:tab w:val="left" w:pos="4494"/>
        </w:tabs>
        <w:spacing w:line="317" w:lineRule="auto"/>
        <w:ind w:left="740" w:right="1029" w:firstLine="1985"/>
        <w:jc w:val="left"/>
        <w:rPr>
          <w:color w:val="000000"/>
          <w:spacing w:val="3"/>
          <w:sz w:val="24"/>
          <w:szCs w:val="24"/>
        </w:rPr>
      </w:pPr>
      <w:r>
        <w:rPr>
          <w:rFonts w:eastAsia="Calibri"/>
          <w:b/>
          <w:bCs/>
          <w:color w:val="000000"/>
          <w:spacing w:val="2"/>
          <w:sz w:val="32"/>
          <w:szCs w:val="32"/>
        </w:rPr>
        <w:t>第五</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2"/>
          <w:sz w:val="32"/>
          <w:szCs w:val="32"/>
        </w:rPr>
        <w:t>名</w:t>
      </w:r>
      <w:r>
        <w:rPr>
          <w:rFonts w:eastAsia="Calibri"/>
          <w:b/>
          <w:bCs/>
          <w:color w:val="000000"/>
          <w:sz w:val="32"/>
          <w:szCs w:val="32"/>
        </w:rPr>
        <w:t>词</w:t>
      </w:r>
      <w:r>
        <w:rPr>
          <w:rFonts w:eastAsia="Calibri"/>
          <w:b/>
          <w:bCs/>
          <w:color w:val="000000"/>
          <w:spacing w:val="2"/>
          <w:sz w:val="32"/>
          <w:szCs w:val="32"/>
        </w:rPr>
        <w:t>解</w:t>
      </w:r>
      <w:r>
        <w:rPr>
          <w:rFonts w:eastAsia="Calibri"/>
          <w:b/>
          <w:bCs/>
          <w:color w:val="000000"/>
          <w:sz w:val="32"/>
          <w:szCs w:val="32"/>
        </w:rPr>
        <w:t xml:space="preserve">释 </w:t>
      </w:r>
      <w:r>
        <w:rPr>
          <w:rFonts w:eastAsia="Calibri"/>
          <w:color w:val="000000"/>
          <w:spacing w:val="2"/>
          <w:sz w:val="24"/>
          <w:szCs w:val="24"/>
        </w:rPr>
        <w:t>(一)</w:t>
      </w:r>
      <w:r>
        <w:rPr>
          <w:rFonts w:eastAsia="Calibri"/>
          <w:color w:val="000000"/>
          <w:spacing w:val="10"/>
          <w:sz w:val="24"/>
          <w:szCs w:val="24"/>
        </w:rPr>
        <w:t>一般</w:t>
      </w:r>
      <w:r>
        <w:rPr>
          <w:rFonts w:eastAsia="Calibri"/>
          <w:color w:val="000000"/>
          <w:spacing w:val="8"/>
          <w:sz w:val="24"/>
          <w:szCs w:val="24"/>
        </w:rPr>
        <w:t>公</w:t>
      </w:r>
      <w:r>
        <w:rPr>
          <w:rFonts w:eastAsia="Calibri"/>
          <w:color w:val="000000"/>
          <w:spacing w:val="10"/>
          <w:sz w:val="24"/>
          <w:szCs w:val="24"/>
        </w:rPr>
        <w:t>共</w:t>
      </w:r>
      <w:r>
        <w:rPr>
          <w:rFonts w:eastAsia="Calibri"/>
          <w:color w:val="000000"/>
          <w:spacing w:val="7"/>
          <w:sz w:val="24"/>
          <w:szCs w:val="24"/>
        </w:rPr>
        <w:t>预</w:t>
      </w:r>
      <w:r>
        <w:rPr>
          <w:rFonts w:eastAsia="Calibri"/>
          <w:color w:val="000000"/>
          <w:spacing w:val="12"/>
          <w:sz w:val="24"/>
          <w:szCs w:val="24"/>
        </w:rPr>
        <w:t>算</w:t>
      </w:r>
      <w:r>
        <w:rPr>
          <w:rFonts w:eastAsia="Calibri"/>
          <w:color w:val="000000"/>
          <w:spacing w:val="3"/>
          <w:sz w:val="24"/>
          <w:szCs w:val="24"/>
        </w:rPr>
        <w:t>财</w:t>
      </w:r>
      <w:r>
        <w:rPr>
          <w:rFonts w:eastAsia="Calibri"/>
          <w:color w:val="000000"/>
          <w:spacing w:val="2"/>
          <w:sz w:val="24"/>
          <w:szCs w:val="24"/>
        </w:rPr>
        <w:t>政</w:t>
      </w:r>
      <w:r>
        <w:rPr>
          <w:rFonts w:eastAsia="Calibri"/>
          <w:color w:val="000000"/>
          <w:spacing w:val="3"/>
          <w:sz w:val="24"/>
          <w:szCs w:val="24"/>
        </w:rPr>
        <w:t>拨款收入：指市级财政</w:t>
      </w:r>
      <w:r>
        <w:rPr>
          <w:rFonts w:eastAsia="Calibri"/>
          <w:color w:val="000000"/>
          <w:spacing w:val="9"/>
          <w:sz w:val="24"/>
          <w:szCs w:val="24"/>
        </w:rPr>
        <w:t>一</w:t>
      </w:r>
      <w:r>
        <w:rPr>
          <w:rFonts w:eastAsia="Calibri"/>
          <w:color w:val="000000"/>
          <w:spacing w:val="10"/>
          <w:sz w:val="24"/>
          <w:szCs w:val="24"/>
        </w:rPr>
        <w:t>般</w:t>
      </w:r>
      <w:r>
        <w:rPr>
          <w:rFonts w:eastAsia="Calibri"/>
          <w:color w:val="000000"/>
          <w:spacing w:val="8"/>
          <w:sz w:val="24"/>
          <w:szCs w:val="24"/>
        </w:rPr>
        <w:t>公</w:t>
      </w:r>
      <w:r>
        <w:rPr>
          <w:rFonts w:eastAsia="Calibri"/>
          <w:color w:val="000000"/>
          <w:spacing w:val="9"/>
          <w:sz w:val="24"/>
          <w:szCs w:val="24"/>
        </w:rPr>
        <w:t>共</w:t>
      </w:r>
      <w:r>
        <w:rPr>
          <w:rFonts w:eastAsia="Calibri"/>
          <w:color w:val="000000"/>
          <w:spacing w:val="8"/>
          <w:sz w:val="24"/>
          <w:szCs w:val="24"/>
        </w:rPr>
        <w:t>预</w:t>
      </w:r>
      <w:r>
        <w:rPr>
          <w:rFonts w:eastAsia="Calibri"/>
          <w:color w:val="000000"/>
          <w:spacing w:val="12"/>
          <w:sz w:val="24"/>
          <w:szCs w:val="24"/>
        </w:rPr>
        <w:t>算</w:t>
      </w:r>
      <w:r>
        <w:rPr>
          <w:rFonts w:eastAsia="Calibri"/>
          <w:color w:val="000000"/>
          <w:spacing w:val="2"/>
          <w:sz w:val="24"/>
          <w:szCs w:val="24"/>
        </w:rPr>
        <w:t>当年拨付</w:t>
      </w:r>
      <w:r>
        <w:rPr>
          <w:rFonts w:eastAsia="Calibri"/>
          <w:color w:val="000000"/>
          <w:spacing w:val="3"/>
          <w:sz w:val="24"/>
          <w:szCs w:val="24"/>
        </w:rPr>
        <w:t>的</w:t>
      </w:r>
    </w:p>
    <w:p w14:paraId="5DF8C083">
      <w:pPr>
        <w:spacing w:before="80" w:line="240" w:lineRule="auto"/>
        <w:ind w:left="99" w:right="-20"/>
        <w:rPr>
          <w:color w:val="000000"/>
          <w:sz w:val="24"/>
          <w:szCs w:val="24"/>
        </w:rPr>
      </w:pPr>
      <w:r>
        <w:rPr>
          <w:rFonts w:eastAsia="Calibri"/>
          <w:color w:val="000000"/>
          <w:sz w:val="24"/>
          <w:szCs w:val="24"/>
        </w:rPr>
        <w:t>资金。</w:t>
      </w:r>
    </w:p>
    <w:p w14:paraId="7FD6A544">
      <w:pPr>
        <w:spacing w:after="15" w:line="160" w:lineRule="exact"/>
        <w:rPr>
          <w:sz w:val="16"/>
          <w:szCs w:val="16"/>
        </w:rPr>
      </w:pPr>
    </w:p>
    <w:p w14:paraId="252617DD">
      <w:pPr>
        <w:spacing w:line="240" w:lineRule="auto"/>
        <w:ind w:left="740" w:right="-20"/>
        <w:rPr>
          <w:color w:val="000000"/>
          <w:spacing w:val="3"/>
          <w:sz w:val="24"/>
          <w:szCs w:val="24"/>
        </w:rPr>
      </w:pPr>
      <w:r>
        <w:rPr>
          <w:rFonts w:eastAsia="Calibri"/>
          <w:color w:val="000000"/>
          <w:spacing w:val="2"/>
          <w:sz w:val="24"/>
          <w:szCs w:val="24"/>
        </w:rPr>
        <w:t>(二)政府性基</w:t>
      </w:r>
      <w:r>
        <w:rPr>
          <w:rFonts w:eastAsia="Calibri"/>
          <w:color w:val="000000"/>
          <w:spacing w:val="4"/>
          <w:sz w:val="24"/>
          <w:szCs w:val="24"/>
        </w:rPr>
        <w:t>金</w:t>
      </w:r>
      <w:r>
        <w:rPr>
          <w:rFonts w:eastAsia="Calibri"/>
          <w:color w:val="000000"/>
          <w:spacing w:val="10"/>
          <w:sz w:val="24"/>
          <w:szCs w:val="24"/>
        </w:rPr>
        <w:t>预算</w:t>
      </w:r>
      <w:r>
        <w:rPr>
          <w:rFonts w:eastAsia="Calibri"/>
          <w:color w:val="000000"/>
          <w:spacing w:val="2"/>
          <w:sz w:val="24"/>
          <w:szCs w:val="24"/>
        </w:rPr>
        <w:t>财</w:t>
      </w:r>
      <w:r>
        <w:rPr>
          <w:rFonts w:eastAsia="Calibri"/>
          <w:color w:val="000000"/>
          <w:spacing w:val="3"/>
          <w:sz w:val="24"/>
          <w:szCs w:val="24"/>
        </w:rPr>
        <w:t>政拨款收入：指市级财政政府性基金</w:t>
      </w:r>
      <w:r>
        <w:rPr>
          <w:rFonts w:eastAsia="Calibri"/>
          <w:color w:val="000000"/>
          <w:spacing w:val="10"/>
          <w:sz w:val="24"/>
          <w:szCs w:val="24"/>
        </w:rPr>
        <w:t>预算</w:t>
      </w:r>
      <w:r>
        <w:rPr>
          <w:rFonts w:eastAsia="Calibri"/>
          <w:color w:val="000000"/>
          <w:spacing w:val="3"/>
          <w:sz w:val="24"/>
          <w:szCs w:val="24"/>
        </w:rPr>
        <w:t>当</w:t>
      </w:r>
      <w:r>
        <w:rPr>
          <w:rFonts w:eastAsia="Calibri"/>
          <w:color w:val="000000"/>
          <w:spacing w:val="2"/>
          <w:sz w:val="24"/>
          <w:szCs w:val="24"/>
        </w:rPr>
        <w:t>年</w:t>
      </w:r>
      <w:r>
        <w:rPr>
          <w:rFonts w:eastAsia="Calibri"/>
          <w:color w:val="000000"/>
          <w:spacing w:val="3"/>
          <w:sz w:val="24"/>
          <w:szCs w:val="24"/>
        </w:rPr>
        <w:t>拨</w:t>
      </w:r>
    </w:p>
    <w:p w14:paraId="6C9CDC71">
      <w:pPr>
        <w:spacing w:after="13" w:line="160" w:lineRule="exact"/>
        <w:rPr>
          <w:spacing w:val="3"/>
          <w:sz w:val="16"/>
          <w:szCs w:val="16"/>
        </w:rPr>
      </w:pPr>
    </w:p>
    <w:p w14:paraId="6096E8AA">
      <w:pPr>
        <w:spacing w:line="240" w:lineRule="auto"/>
        <w:ind w:left="99" w:right="-20"/>
        <w:rPr>
          <w:color w:val="000000"/>
          <w:sz w:val="24"/>
          <w:szCs w:val="24"/>
        </w:rPr>
      </w:pPr>
      <w:r>
        <w:rPr>
          <w:rFonts w:eastAsia="Calibri"/>
          <w:color w:val="000000"/>
          <w:sz w:val="24"/>
          <w:szCs w:val="24"/>
        </w:rPr>
        <w:t>付的资金。</w:t>
      </w:r>
    </w:p>
    <w:p w14:paraId="4F9C06B4">
      <w:pPr>
        <w:spacing w:after="15" w:line="160" w:lineRule="exact"/>
        <w:rPr>
          <w:sz w:val="16"/>
          <w:szCs w:val="16"/>
        </w:rPr>
      </w:pPr>
    </w:p>
    <w:p w14:paraId="795A9478">
      <w:pPr>
        <w:spacing w:line="240" w:lineRule="auto"/>
        <w:ind w:left="740" w:right="-20"/>
        <w:rPr>
          <w:color w:val="000000"/>
          <w:spacing w:val="2"/>
          <w:sz w:val="24"/>
          <w:szCs w:val="24"/>
        </w:rPr>
      </w:pPr>
      <w:r>
        <w:rPr>
          <w:rFonts w:eastAsia="Calibri"/>
          <w:color w:val="000000"/>
          <w:spacing w:val="2"/>
          <w:sz w:val="24"/>
          <w:szCs w:val="24"/>
        </w:rPr>
        <w:t>(三)上级补助收入：指从事业单位主管部门和上级单位取得的非财政补</w:t>
      </w:r>
    </w:p>
    <w:p w14:paraId="2779E7F5">
      <w:pPr>
        <w:spacing w:after="12" w:line="160" w:lineRule="exact"/>
        <w:rPr>
          <w:spacing w:val="2"/>
          <w:sz w:val="16"/>
          <w:szCs w:val="16"/>
        </w:rPr>
      </w:pPr>
    </w:p>
    <w:p w14:paraId="229D0056">
      <w:pPr>
        <w:spacing w:line="240" w:lineRule="auto"/>
        <w:ind w:left="99" w:right="-20"/>
        <w:rPr>
          <w:color w:val="000000"/>
          <w:sz w:val="24"/>
          <w:szCs w:val="24"/>
        </w:rPr>
      </w:pPr>
      <w:r>
        <w:rPr>
          <w:rFonts w:eastAsia="Calibri"/>
          <w:color w:val="000000"/>
          <w:sz w:val="24"/>
          <w:szCs w:val="24"/>
        </w:rPr>
        <w:t>助收入。</w:t>
      </w:r>
    </w:p>
    <w:p w14:paraId="5740A017">
      <w:pPr>
        <w:spacing w:after="15" w:line="160" w:lineRule="exact"/>
        <w:rPr>
          <w:sz w:val="16"/>
          <w:szCs w:val="16"/>
        </w:rPr>
      </w:pPr>
    </w:p>
    <w:p w14:paraId="0D43BA46">
      <w:pPr>
        <w:spacing w:line="240" w:lineRule="auto"/>
        <w:ind w:left="740" w:right="-20"/>
        <w:rPr>
          <w:color w:val="000000"/>
          <w:spacing w:val="3"/>
          <w:sz w:val="24"/>
          <w:szCs w:val="24"/>
        </w:rPr>
      </w:pPr>
      <w:r>
        <w:rPr>
          <w:rFonts w:eastAsia="Calibri"/>
          <w:color w:val="000000"/>
          <w:spacing w:val="9"/>
          <w:sz w:val="24"/>
          <w:szCs w:val="24"/>
        </w:rPr>
        <w:t>(四)事业收入</w:t>
      </w:r>
      <w:r>
        <w:rPr>
          <w:rFonts w:eastAsia="Calibri"/>
          <w:color w:val="000000"/>
          <w:spacing w:val="11"/>
          <w:sz w:val="24"/>
          <w:szCs w:val="24"/>
        </w:rPr>
        <w:t>：</w:t>
      </w:r>
      <w:r>
        <w:rPr>
          <w:rFonts w:eastAsia="Calibri"/>
          <w:color w:val="000000"/>
          <w:spacing w:val="10"/>
          <w:sz w:val="24"/>
          <w:szCs w:val="24"/>
        </w:rPr>
        <w:t>指事业单</w:t>
      </w:r>
      <w:r>
        <w:rPr>
          <w:rFonts w:eastAsia="Calibri"/>
          <w:color w:val="000000"/>
          <w:spacing w:val="11"/>
          <w:sz w:val="24"/>
          <w:szCs w:val="24"/>
        </w:rPr>
        <w:t>位</w:t>
      </w:r>
      <w:r>
        <w:rPr>
          <w:rFonts w:eastAsia="Calibri"/>
          <w:color w:val="000000"/>
          <w:spacing w:val="10"/>
          <w:sz w:val="24"/>
          <w:szCs w:val="24"/>
        </w:rPr>
        <w:t>开展专业</w:t>
      </w:r>
      <w:r>
        <w:rPr>
          <w:rFonts w:eastAsia="Calibri"/>
          <w:color w:val="000000"/>
          <w:spacing w:val="11"/>
          <w:sz w:val="24"/>
          <w:szCs w:val="24"/>
        </w:rPr>
        <w:t>业</w:t>
      </w:r>
      <w:r>
        <w:rPr>
          <w:rFonts w:eastAsia="Calibri"/>
          <w:color w:val="000000"/>
          <w:spacing w:val="10"/>
          <w:sz w:val="24"/>
          <w:szCs w:val="24"/>
        </w:rPr>
        <w:t>务活动及</w:t>
      </w:r>
      <w:r>
        <w:rPr>
          <w:rFonts w:eastAsia="Calibri"/>
          <w:color w:val="000000"/>
          <w:spacing w:val="11"/>
          <w:sz w:val="24"/>
          <w:szCs w:val="24"/>
        </w:rPr>
        <w:t>其</w:t>
      </w:r>
      <w:r>
        <w:rPr>
          <w:rFonts w:eastAsia="Calibri"/>
          <w:color w:val="000000"/>
          <w:spacing w:val="9"/>
          <w:sz w:val="24"/>
          <w:szCs w:val="24"/>
        </w:rPr>
        <w:t>辅助活动</w:t>
      </w:r>
      <w:r>
        <w:rPr>
          <w:rFonts w:eastAsia="Calibri"/>
          <w:color w:val="000000"/>
          <w:spacing w:val="11"/>
          <w:sz w:val="24"/>
          <w:szCs w:val="24"/>
        </w:rPr>
        <w:t>取</w:t>
      </w:r>
      <w:r>
        <w:rPr>
          <w:rFonts w:eastAsia="Calibri"/>
          <w:color w:val="000000"/>
          <w:spacing w:val="10"/>
          <w:sz w:val="24"/>
          <w:szCs w:val="24"/>
        </w:rPr>
        <w:t>得的收</w:t>
      </w:r>
      <w:r>
        <w:rPr>
          <w:rFonts w:eastAsia="Calibri"/>
          <w:color w:val="000000"/>
          <w:spacing w:val="8"/>
          <w:sz w:val="24"/>
          <w:szCs w:val="24"/>
        </w:rPr>
        <w:t>入</w:t>
      </w:r>
      <w:r>
        <w:rPr>
          <w:rFonts w:eastAsia="Calibri"/>
          <w:color w:val="000000"/>
          <w:spacing w:val="3"/>
          <w:sz w:val="24"/>
          <w:szCs w:val="24"/>
        </w:rPr>
        <w:t>。</w:t>
      </w:r>
    </w:p>
    <w:p w14:paraId="4EBD9A02">
      <w:pPr>
        <w:spacing w:after="13" w:line="160" w:lineRule="exact"/>
        <w:rPr>
          <w:spacing w:val="3"/>
          <w:sz w:val="16"/>
          <w:szCs w:val="16"/>
        </w:rPr>
      </w:pPr>
    </w:p>
    <w:p w14:paraId="52AC2D14">
      <w:pPr>
        <w:spacing w:line="240" w:lineRule="auto"/>
        <w:ind w:left="740" w:right="-20"/>
        <w:rPr>
          <w:color w:val="000000"/>
          <w:spacing w:val="2"/>
          <w:sz w:val="24"/>
          <w:szCs w:val="24"/>
        </w:rPr>
      </w:pPr>
      <w:r>
        <w:rPr>
          <w:rFonts w:eastAsia="Calibri"/>
          <w:color w:val="000000"/>
          <w:spacing w:val="2"/>
          <w:sz w:val="24"/>
          <w:szCs w:val="24"/>
        </w:rPr>
        <w:t>(五)经营收入：指事业单位在专业业务活动及其辅助活动之外开展非独</w:t>
      </w:r>
    </w:p>
    <w:p w14:paraId="15E1331A">
      <w:pPr>
        <w:spacing w:after="15" w:line="160" w:lineRule="exact"/>
        <w:rPr>
          <w:spacing w:val="2"/>
          <w:sz w:val="16"/>
          <w:szCs w:val="16"/>
        </w:rPr>
      </w:pPr>
    </w:p>
    <w:p w14:paraId="46834160">
      <w:pPr>
        <w:spacing w:line="240" w:lineRule="auto"/>
        <w:ind w:left="99" w:right="-20"/>
        <w:rPr>
          <w:color w:val="000000"/>
          <w:sz w:val="24"/>
          <w:szCs w:val="24"/>
        </w:rPr>
      </w:pPr>
      <w:r>
        <w:rPr>
          <w:rFonts w:eastAsia="Calibri"/>
          <w:color w:val="000000"/>
          <w:sz w:val="24"/>
          <w:szCs w:val="24"/>
        </w:rPr>
        <w:t>立核算经营活动取得的收入。</w:t>
      </w:r>
    </w:p>
    <w:p w14:paraId="55FACF89">
      <w:pPr>
        <w:spacing w:after="13" w:line="160" w:lineRule="exact"/>
        <w:rPr>
          <w:sz w:val="16"/>
          <w:szCs w:val="16"/>
        </w:rPr>
      </w:pPr>
    </w:p>
    <w:p w14:paraId="3C179FEC">
      <w:pPr>
        <w:spacing w:line="240" w:lineRule="auto"/>
        <w:ind w:left="740" w:right="-20"/>
        <w:rPr>
          <w:color w:val="000000"/>
          <w:spacing w:val="3"/>
          <w:sz w:val="24"/>
          <w:szCs w:val="24"/>
        </w:rPr>
      </w:pPr>
      <w:r>
        <w:rPr>
          <w:rFonts w:eastAsia="Calibri"/>
          <w:color w:val="000000"/>
          <w:spacing w:val="3"/>
          <w:sz w:val="24"/>
          <w:szCs w:val="24"/>
        </w:rPr>
        <w:t>(六)其他收入：指单位取得的除上述收入以外的各项收入。</w:t>
      </w:r>
    </w:p>
    <w:p w14:paraId="646A8939">
      <w:pPr>
        <w:spacing w:after="15" w:line="160" w:lineRule="exact"/>
        <w:rPr>
          <w:spacing w:val="3"/>
          <w:sz w:val="16"/>
          <w:szCs w:val="16"/>
        </w:rPr>
      </w:pPr>
    </w:p>
    <w:p w14:paraId="39BC1F90">
      <w:pPr>
        <w:spacing w:line="240" w:lineRule="auto"/>
        <w:ind w:left="740" w:right="-20"/>
        <w:rPr>
          <w:color w:val="000000"/>
          <w:spacing w:val="3"/>
          <w:sz w:val="24"/>
          <w:szCs w:val="24"/>
        </w:rPr>
      </w:pPr>
      <w:r>
        <w:rPr>
          <w:rFonts w:eastAsia="Calibri"/>
          <w:color w:val="000000"/>
          <w:spacing w:val="2"/>
          <w:sz w:val="24"/>
          <w:szCs w:val="24"/>
        </w:rPr>
        <w:t>(七)用事业基金弥补收支差额</w:t>
      </w:r>
      <w:r>
        <w:rPr>
          <w:rFonts w:eastAsia="Calibri"/>
          <w:color w:val="000000"/>
          <w:spacing w:val="4"/>
          <w:sz w:val="24"/>
          <w:szCs w:val="24"/>
        </w:rPr>
        <w:t>：</w:t>
      </w:r>
      <w:r>
        <w:rPr>
          <w:rFonts w:eastAsia="Calibri"/>
          <w:color w:val="000000"/>
          <w:spacing w:val="3"/>
          <w:sz w:val="24"/>
          <w:szCs w:val="24"/>
        </w:rPr>
        <w:t>指事业单位在当年的一般公共预算财政</w:t>
      </w:r>
    </w:p>
    <w:p w14:paraId="4D7453C9">
      <w:pPr>
        <w:spacing w:after="13" w:line="160" w:lineRule="exact"/>
        <w:rPr>
          <w:spacing w:val="3"/>
          <w:sz w:val="16"/>
          <w:szCs w:val="16"/>
        </w:rPr>
      </w:pPr>
    </w:p>
    <w:p w14:paraId="56F55808">
      <w:pPr>
        <w:spacing w:line="240" w:lineRule="auto"/>
        <w:ind w:left="99" w:right="-20"/>
        <w:rPr>
          <w:color w:val="000000"/>
          <w:sz w:val="24"/>
          <w:szCs w:val="24"/>
        </w:rPr>
      </w:pPr>
      <w:r>
        <w:rPr>
          <w:rFonts w:eastAsia="Calibri"/>
          <w:color w:val="000000"/>
          <w:sz w:val="24"/>
          <w:szCs w:val="24"/>
        </w:rPr>
        <w:t>拨款收入、事业收入、经营收入、其他收入不足以安排当年支出的情况下，使</w:t>
      </w:r>
    </w:p>
    <w:p w14:paraId="31342F31">
      <w:pPr>
        <w:spacing w:after="15" w:line="160" w:lineRule="exact"/>
        <w:rPr>
          <w:sz w:val="16"/>
          <w:szCs w:val="16"/>
        </w:rPr>
      </w:pPr>
    </w:p>
    <w:p w14:paraId="6CB8B065">
      <w:pPr>
        <w:spacing w:line="240" w:lineRule="auto"/>
        <w:ind w:left="99" w:right="-20"/>
        <w:rPr>
          <w:color w:val="000000"/>
          <w:spacing w:val="1"/>
          <w:sz w:val="24"/>
          <w:szCs w:val="24"/>
        </w:rPr>
      </w:pPr>
      <w:r>
        <w:rPr>
          <w:rFonts w:eastAsia="Calibri"/>
          <w:color w:val="000000"/>
          <w:spacing w:val="1"/>
          <w:sz w:val="24"/>
          <w:szCs w:val="24"/>
        </w:rPr>
        <w:t>用以前年度积累的事业基金(事业单位当年收支相抵后按国家规定提取、用于弥</w:t>
      </w:r>
    </w:p>
    <w:p w14:paraId="6E7334AB">
      <w:pPr>
        <w:spacing w:after="12" w:line="160" w:lineRule="exact"/>
        <w:rPr>
          <w:spacing w:val="1"/>
          <w:sz w:val="16"/>
          <w:szCs w:val="16"/>
        </w:rPr>
      </w:pPr>
    </w:p>
    <w:p w14:paraId="34E56C28">
      <w:pPr>
        <w:spacing w:line="240" w:lineRule="auto"/>
        <w:ind w:left="99" w:right="-20"/>
        <w:rPr>
          <w:color w:val="000000"/>
          <w:spacing w:val="1"/>
          <w:sz w:val="24"/>
          <w:szCs w:val="24"/>
        </w:rPr>
      </w:pPr>
      <w:r>
        <w:rPr>
          <w:rFonts w:eastAsia="Calibri"/>
          <w:color w:val="000000"/>
          <w:spacing w:val="1"/>
          <w:sz w:val="24"/>
          <w:szCs w:val="24"/>
        </w:rPr>
        <w:t>补以后年度收支差额的基金)弥补本年度收支缺口的资金。</w:t>
      </w:r>
    </w:p>
    <w:p w14:paraId="7BD717F8">
      <w:pPr>
        <w:spacing w:after="15" w:line="160" w:lineRule="exact"/>
        <w:rPr>
          <w:spacing w:val="1"/>
          <w:sz w:val="16"/>
          <w:szCs w:val="16"/>
        </w:rPr>
      </w:pPr>
    </w:p>
    <w:p w14:paraId="151B7DDA">
      <w:pPr>
        <w:spacing w:line="240" w:lineRule="auto"/>
        <w:ind w:left="740" w:right="-20"/>
        <w:rPr>
          <w:color w:val="000000"/>
          <w:spacing w:val="3"/>
          <w:sz w:val="24"/>
          <w:szCs w:val="24"/>
        </w:rPr>
      </w:pPr>
      <w:r>
        <w:rPr>
          <w:rFonts w:eastAsia="Calibri"/>
          <w:color w:val="000000"/>
          <w:spacing w:val="2"/>
          <w:sz w:val="24"/>
          <w:szCs w:val="24"/>
        </w:rPr>
        <w:t>(八)年初结转和结余</w:t>
      </w:r>
      <w:r>
        <w:rPr>
          <w:rFonts w:eastAsia="Calibri"/>
          <w:color w:val="000000"/>
          <w:spacing w:val="4"/>
          <w:sz w:val="24"/>
          <w:szCs w:val="24"/>
        </w:rPr>
        <w:t>：</w:t>
      </w:r>
      <w:r>
        <w:rPr>
          <w:rFonts w:eastAsia="Calibri"/>
          <w:color w:val="000000"/>
          <w:spacing w:val="3"/>
          <w:sz w:val="24"/>
          <w:szCs w:val="24"/>
        </w:rPr>
        <w:t>指以前年度安排、结转到本年仍按原规定用途继</w:t>
      </w:r>
    </w:p>
    <w:p w14:paraId="78E7098A">
      <w:pPr>
        <w:spacing w:after="13" w:line="160" w:lineRule="exact"/>
        <w:rPr>
          <w:spacing w:val="3"/>
          <w:sz w:val="16"/>
          <w:szCs w:val="16"/>
        </w:rPr>
      </w:pPr>
    </w:p>
    <w:p w14:paraId="1F6C2EEB">
      <w:pPr>
        <w:spacing w:line="240" w:lineRule="auto"/>
        <w:ind w:left="99" w:right="-20"/>
        <w:rPr>
          <w:color w:val="000000"/>
          <w:sz w:val="24"/>
          <w:szCs w:val="24"/>
        </w:rPr>
      </w:pPr>
      <w:r>
        <w:rPr>
          <w:rFonts w:eastAsia="Calibri"/>
          <w:color w:val="000000"/>
          <w:sz w:val="24"/>
          <w:szCs w:val="24"/>
        </w:rPr>
        <w:t>续使用的资金。</w:t>
      </w:r>
    </w:p>
    <w:p w14:paraId="30C31D65">
      <w:pPr>
        <w:spacing w:after="16" w:line="160" w:lineRule="exact"/>
        <w:rPr>
          <w:sz w:val="16"/>
          <w:szCs w:val="16"/>
        </w:rPr>
      </w:pPr>
    </w:p>
    <w:p w14:paraId="25EF5A2C">
      <w:pPr>
        <w:spacing w:line="240" w:lineRule="auto"/>
        <w:ind w:left="740" w:right="-20"/>
        <w:rPr>
          <w:color w:val="000000"/>
          <w:spacing w:val="8"/>
          <w:sz w:val="24"/>
          <w:szCs w:val="24"/>
        </w:rPr>
      </w:pPr>
      <w:r>
        <w:rPr>
          <w:rFonts w:eastAsia="Calibri"/>
          <w:color w:val="000000"/>
          <w:spacing w:val="8"/>
          <w:sz w:val="24"/>
          <w:szCs w:val="24"/>
        </w:rPr>
        <w:t>(九)本部门使用的支出功能分类科</w:t>
      </w:r>
      <w:r>
        <w:rPr>
          <w:rFonts w:eastAsia="Calibri"/>
          <w:color w:val="000000"/>
          <w:spacing w:val="10"/>
          <w:sz w:val="24"/>
          <w:szCs w:val="24"/>
        </w:rPr>
        <w:t>目</w:t>
      </w:r>
      <w:r>
        <w:rPr>
          <w:rFonts w:eastAsia="Calibri"/>
          <w:color w:val="000000"/>
          <w:spacing w:val="8"/>
          <w:sz w:val="24"/>
          <w:szCs w:val="24"/>
        </w:rPr>
        <w:t>(到项级)</w:t>
      </w:r>
    </w:p>
    <w:p w14:paraId="14009C7F">
      <w:pPr>
        <w:spacing w:line="240" w:lineRule="exact"/>
        <w:rPr>
          <w:spacing w:val="8"/>
          <w:sz w:val="24"/>
          <w:szCs w:val="24"/>
        </w:rPr>
      </w:pPr>
    </w:p>
    <w:p w14:paraId="0225E1F1">
      <w:pPr>
        <w:spacing w:after="4" w:line="120" w:lineRule="exact"/>
        <w:rPr>
          <w:spacing w:val="8"/>
          <w:sz w:val="12"/>
          <w:szCs w:val="12"/>
        </w:rPr>
      </w:pPr>
    </w:p>
    <w:p w14:paraId="68E68A40">
      <w:pPr>
        <w:spacing w:line="240" w:lineRule="auto"/>
        <w:ind w:left="579" w:right="-20"/>
        <w:rPr>
          <w:color w:val="000000"/>
          <w:spacing w:val="10"/>
          <w:sz w:val="24"/>
          <w:szCs w:val="24"/>
        </w:rPr>
      </w:pPr>
      <w:r>
        <w:rPr>
          <w:rFonts w:eastAsia="Calibri"/>
          <w:color w:val="000000"/>
          <w:spacing w:val="9"/>
          <w:w w:val="98"/>
          <w:sz w:val="24"/>
          <w:szCs w:val="24"/>
        </w:rPr>
        <w:t>1</w:t>
      </w:r>
      <w:r>
        <w:rPr>
          <w:rFonts w:eastAsia="Calibri"/>
          <w:color w:val="000000"/>
          <w:spacing w:val="10"/>
          <w:sz w:val="24"/>
          <w:szCs w:val="24"/>
        </w:rPr>
        <w:t>.一般公共服务(类)人大事务(款)代表工作(项)：反映人大及相关工作支</w:t>
      </w:r>
    </w:p>
    <w:p w14:paraId="24F45172">
      <w:pPr>
        <w:spacing w:after="6" w:line="200" w:lineRule="exact"/>
        <w:rPr>
          <w:spacing w:val="10"/>
          <w:sz w:val="20"/>
          <w:szCs w:val="20"/>
        </w:rPr>
      </w:pPr>
    </w:p>
    <w:p w14:paraId="4C6E9B23">
      <w:pPr>
        <w:spacing w:line="240" w:lineRule="auto"/>
        <w:ind w:left="99" w:right="-20"/>
        <w:rPr>
          <w:color w:val="000000"/>
          <w:sz w:val="24"/>
          <w:szCs w:val="24"/>
        </w:rPr>
      </w:pPr>
      <w:r>
        <w:rPr>
          <w:rFonts w:eastAsia="Calibri"/>
          <w:color w:val="000000"/>
          <w:sz w:val="24"/>
          <w:szCs w:val="24"/>
        </w:rPr>
        <w:t>出；</w:t>
      </w:r>
    </w:p>
    <w:p w14:paraId="031B7B28">
      <w:pPr>
        <w:spacing w:after="7" w:line="200" w:lineRule="exact"/>
        <w:rPr>
          <w:sz w:val="20"/>
          <w:szCs w:val="20"/>
        </w:rPr>
      </w:pPr>
    </w:p>
    <w:p w14:paraId="220DCD1F">
      <w:pPr>
        <w:spacing w:line="240" w:lineRule="auto"/>
        <w:ind w:left="579" w:right="-20"/>
        <w:rPr>
          <w:color w:val="000000"/>
          <w:spacing w:val="10"/>
          <w:sz w:val="24"/>
          <w:szCs w:val="24"/>
        </w:rPr>
      </w:pPr>
      <w:r>
        <w:rPr>
          <w:rFonts w:eastAsia="Calibri"/>
          <w:color w:val="000000"/>
          <w:spacing w:val="9"/>
          <w:w w:val="98"/>
          <w:sz w:val="24"/>
          <w:szCs w:val="24"/>
        </w:rPr>
        <w:t>2</w:t>
      </w:r>
      <w:r>
        <w:rPr>
          <w:rFonts w:eastAsia="Calibri"/>
          <w:color w:val="000000"/>
          <w:spacing w:val="10"/>
          <w:sz w:val="24"/>
          <w:szCs w:val="24"/>
        </w:rPr>
        <w:t>.一般公共服务(类)政协事务(款)委员视察(项)：反映政协联络及相关工</w:t>
      </w:r>
    </w:p>
    <w:p w14:paraId="7C45E1C6">
      <w:pPr>
        <w:spacing w:after="8" w:line="200" w:lineRule="exact"/>
        <w:rPr>
          <w:spacing w:val="10"/>
          <w:sz w:val="20"/>
          <w:szCs w:val="20"/>
        </w:rPr>
      </w:pPr>
    </w:p>
    <w:p w14:paraId="1466666E">
      <w:pPr>
        <w:spacing w:line="240" w:lineRule="auto"/>
        <w:ind w:left="9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作支出；</w:t>
      </w:r>
    </w:p>
    <w:p w14:paraId="799991D3">
      <w:pPr>
        <w:spacing w:line="240" w:lineRule="exact"/>
        <w:rPr>
          <w:sz w:val="24"/>
          <w:szCs w:val="24"/>
        </w:rPr>
      </w:pPr>
    </w:p>
    <w:p w14:paraId="13A95E9E">
      <w:pPr>
        <w:spacing w:after="23" w:line="240" w:lineRule="exact"/>
        <w:rPr>
          <w:sz w:val="24"/>
          <w:szCs w:val="24"/>
        </w:rPr>
      </w:pPr>
    </w:p>
    <w:p w14:paraId="35619027">
      <w:pPr>
        <w:spacing w:line="240" w:lineRule="auto"/>
        <w:ind w:left="579" w:right="-20"/>
        <w:rPr>
          <w:color w:val="000000"/>
          <w:sz w:val="24"/>
          <w:szCs w:val="24"/>
        </w:rPr>
      </w:pPr>
      <w:r>
        <w:rPr>
          <w:rFonts w:eastAsia="Calibri"/>
          <w:color w:val="000000"/>
          <w:spacing w:val="9"/>
          <w:w w:val="98"/>
          <w:sz w:val="24"/>
          <w:szCs w:val="24"/>
        </w:rPr>
        <w:t>3</w:t>
      </w:r>
      <w:r>
        <w:rPr>
          <w:rFonts w:eastAsia="Calibri"/>
          <w:color w:val="000000"/>
          <w:spacing w:val="10"/>
          <w:sz w:val="24"/>
          <w:szCs w:val="24"/>
        </w:rPr>
        <w:t>.一般公共服务(类)政府办公厅及相关机构事务(款)</w:t>
      </w:r>
      <w:r>
        <w:rPr>
          <w:rFonts w:eastAsia="Calibri"/>
          <w:color w:val="000000"/>
          <w:spacing w:val="66"/>
          <w:sz w:val="24"/>
          <w:szCs w:val="24"/>
        </w:rPr>
        <w:t xml:space="preserve"> </w:t>
      </w:r>
      <w:r>
        <w:rPr>
          <w:rFonts w:eastAsia="Calibri"/>
          <w:color w:val="000000"/>
          <w:sz w:val="24"/>
          <w:szCs w:val="24"/>
        </w:rPr>
        <w:t>其他政府办公厅及相</w:t>
      </w:r>
    </w:p>
    <w:p w14:paraId="6C272CA9">
      <w:pPr>
        <w:spacing w:after="6" w:line="200" w:lineRule="exact"/>
        <w:rPr>
          <w:sz w:val="20"/>
          <w:szCs w:val="20"/>
        </w:rPr>
      </w:pPr>
    </w:p>
    <w:p w14:paraId="18F8C462">
      <w:pPr>
        <w:spacing w:line="240" w:lineRule="auto"/>
        <w:ind w:left="99" w:right="-20"/>
        <w:rPr>
          <w:color w:val="000000"/>
          <w:spacing w:val="3"/>
          <w:sz w:val="24"/>
          <w:szCs w:val="24"/>
        </w:rPr>
      </w:pPr>
      <w:r>
        <w:rPr>
          <w:rFonts w:eastAsia="Calibri"/>
          <w:color w:val="000000"/>
          <w:spacing w:val="3"/>
          <w:sz w:val="24"/>
          <w:szCs w:val="24"/>
        </w:rPr>
        <w:t>关机构事务支出(项)：反映政府办公厅及相关机构事务支出；</w:t>
      </w:r>
    </w:p>
    <w:p w14:paraId="61FB5FE4">
      <w:pPr>
        <w:spacing w:after="8" w:line="200" w:lineRule="exact"/>
        <w:rPr>
          <w:spacing w:val="3"/>
          <w:sz w:val="20"/>
          <w:szCs w:val="20"/>
        </w:rPr>
      </w:pPr>
    </w:p>
    <w:p w14:paraId="62829279">
      <w:pPr>
        <w:spacing w:line="240" w:lineRule="auto"/>
        <w:ind w:left="579" w:right="-20"/>
        <w:rPr>
          <w:color w:val="000000"/>
          <w:spacing w:val="9"/>
          <w:sz w:val="24"/>
          <w:szCs w:val="24"/>
        </w:rPr>
      </w:pPr>
      <w:r>
        <w:rPr>
          <w:rFonts w:eastAsia="Calibri"/>
          <w:color w:val="000000"/>
          <w:spacing w:val="9"/>
          <w:w w:val="98"/>
          <w:sz w:val="24"/>
          <w:szCs w:val="24"/>
        </w:rPr>
        <w:t>4</w:t>
      </w:r>
      <w:r>
        <w:rPr>
          <w:rFonts w:eastAsia="Calibri"/>
          <w:color w:val="000000"/>
          <w:spacing w:val="10"/>
          <w:sz w:val="24"/>
          <w:szCs w:val="24"/>
        </w:rPr>
        <w:t>.一般公共服务(类)政府办公厅及相关机构事务(款)</w:t>
      </w:r>
      <w:r>
        <w:rPr>
          <w:rFonts w:eastAsia="Calibri"/>
          <w:color w:val="000000"/>
          <w:spacing w:val="66"/>
          <w:sz w:val="24"/>
          <w:szCs w:val="24"/>
        </w:rPr>
        <w:t xml:space="preserve"> </w:t>
      </w:r>
      <w:r>
        <w:rPr>
          <w:rFonts w:eastAsia="Calibri"/>
          <w:color w:val="000000"/>
          <w:spacing w:val="9"/>
          <w:sz w:val="24"/>
          <w:szCs w:val="24"/>
        </w:rPr>
        <w:t>行政运行(项)：反映</w:t>
      </w:r>
    </w:p>
    <w:p w14:paraId="3ABBE405">
      <w:pPr>
        <w:spacing w:after="7" w:line="200" w:lineRule="exact"/>
        <w:rPr>
          <w:spacing w:val="9"/>
          <w:sz w:val="20"/>
          <w:szCs w:val="20"/>
        </w:rPr>
      </w:pPr>
    </w:p>
    <w:p w14:paraId="13723F13">
      <w:pPr>
        <w:spacing w:line="240" w:lineRule="auto"/>
        <w:ind w:left="99" w:right="-20"/>
        <w:rPr>
          <w:color w:val="000000"/>
          <w:sz w:val="24"/>
          <w:szCs w:val="24"/>
        </w:rPr>
      </w:pPr>
      <w:r>
        <w:rPr>
          <w:rFonts w:eastAsia="Calibri"/>
          <w:color w:val="000000"/>
          <w:sz w:val="24"/>
          <w:szCs w:val="24"/>
        </w:rPr>
        <w:t>行政单位的基本支出；</w:t>
      </w:r>
    </w:p>
    <w:p w14:paraId="06778125">
      <w:pPr>
        <w:spacing w:after="6" w:line="200" w:lineRule="exact"/>
        <w:rPr>
          <w:sz w:val="20"/>
          <w:szCs w:val="20"/>
        </w:rPr>
      </w:pPr>
    </w:p>
    <w:p w14:paraId="7311E75D">
      <w:pPr>
        <w:spacing w:line="240" w:lineRule="auto"/>
        <w:ind w:left="579" w:right="-20"/>
        <w:rPr>
          <w:color w:val="000000"/>
          <w:sz w:val="24"/>
          <w:szCs w:val="24"/>
        </w:rPr>
      </w:pPr>
      <w:r>
        <w:rPr>
          <w:rFonts w:eastAsia="Calibri"/>
          <w:color w:val="000000"/>
          <w:spacing w:val="9"/>
          <w:w w:val="98"/>
          <w:sz w:val="24"/>
          <w:szCs w:val="24"/>
        </w:rPr>
        <w:t>5</w:t>
      </w:r>
      <w:r>
        <w:rPr>
          <w:rFonts w:eastAsia="Calibri"/>
          <w:color w:val="000000"/>
          <w:spacing w:val="10"/>
          <w:sz w:val="24"/>
          <w:szCs w:val="24"/>
        </w:rPr>
        <w:t>.一般公共服务(类)政府办公厅及相关机构事务(款)</w:t>
      </w:r>
      <w:r>
        <w:rPr>
          <w:rFonts w:eastAsia="Calibri"/>
          <w:color w:val="000000"/>
          <w:spacing w:val="66"/>
          <w:sz w:val="24"/>
          <w:szCs w:val="24"/>
        </w:rPr>
        <w:t xml:space="preserve"> </w:t>
      </w:r>
      <w:r>
        <w:rPr>
          <w:rFonts w:eastAsia="Calibri"/>
          <w:color w:val="000000"/>
          <w:sz w:val="24"/>
          <w:szCs w:val="24"/>
        </w:rPr>
        <w:t>一般行政管理事务</w:t>
      </w:r>
    </w:p>
    <w:p w14:paraId="17012550">
      <w:pPr>
        <w:spacing w:after="8" w:line="200" w:lineRule="exact"/>
        <w:rPr>
          <w:sz w:val="20"/>
          <w:szCs w:val="20"/>
        </w:rPr>
      </w:pPr>
    </w:p>
    <w:p w14:paraId="1371B2D7">
      <w:pPr>
        <w:spacing w:line="240" w:lineRule="auto"/>
        <w:ind w:left="99" w:right="-20"/>
        <w:rPr>
          <w:color w:val="000000"/>
          <w:spacing w:val="3"/>
          <w:sz w:val="24"/>
          <w:szCs w:val="24"/>
        </w:rPr>
      </w:pPr>
      <w:r>
        <w:rPr>
          <w:rFonts w:eastAsia="Calibri"/>
          <w:color w:val="000000"/>
          <w:spacing w:val="3"/>
          <w:sz w:val="24"/>
          <w:szCs w:val="24"/>
        </w:rPr>
        <w:t>(项)：反映政府购买岗位服务支出、文明创建工作支出；</w:t>
      </w:r>
    </w:p>
    <w:p w14:paraId="3C54E730">
      <w:pPr>
        <w:spacing w:after="7" w:line="200" w:lineRule="exact"/>
        <w:rPr>
          <w:spacing w:val="3"/>
          <w:sz w:val="20"/>
          <w:szCs w:val="20"/>
        </w:rPr>
      </w:pPr>
    </w:p>
    <w:p w14:paraId="643A1F95">
      <w:pPr>
        <w:spacing w:line="240" w:lineRule="auto"/>
        <w:ind w:left="579" w:right="-20"/>
        <w:rPr>
          <w:color w:val="000000"/>
          <w:spacing w:val="7"/>
          <w:sz w:val="24"/>
          <w:szCs w:val="24"/>
        </w:rPr>
      </w:pPr>
      <w:r>
        <w:rPr>
          <w:rFonts w:eastAsia="Calibri"/>
          <w:color w:val="000000"/>
          <w:spacing w:val="7"/>
          <w:w w:val="98"/>
          <w:sz w:val="24"/>
          <w:szCs w:val="24"/>
        </w:rPr>
        <w:t>6</w:t>
      </w:r>
      <w:r>
        <w:rPr>
          <w:rFonts w:eastAsia="Calibri"/>
          <w:color w:val="000000"/>
          <w:spacing w:val="7"/>
          <w:sz w:val="24"/>
          <w:szCs w:val="24"/>
        </w:rPr>
        <w:t>.一般公共服务(类)政府办公厅及相关机构事务(款)其他政府办公厅及相</w:t>
      </w:r>
    </w:p>
    <w:p w14:paraId="400C6D41">
      <w:pPr>
        <w:spacing w:after="6" w:line="200" w:lineRule="exact"/>
        <w:rPr>
          <w:spacing w:val="7"/>
          <w:sz w:val="20"/>
          <w:szCs w:val="20"/>
        </w:rPr>
      </w:pPr>
    </w:p>
    <w:p w14:paraId="4BBAD981">
      <w:pPr>
        <w:spacing w:line="240" w:lineRule="auto"/>
        <w:ind w:left="99" w:right="-20"/>
        <w:rPr>
          <w:color w:val="000000"/>
          <w:spacing w:val="3"/>
          <w:sz w:val="24"/>
          <w:szCs w:val="24"/>
        </w:rPr>
      </w:pPr>
      <w:r>
        <w:rPr>
          <w:rFonts w:eastAsia="Calibri"/>
          <w:color w:val="000000"/>
          <w:spacing w:val="3"/>
          <w:sz w:val="24"/>
          <w:szCs w:val="24"/>
        </w:rPr>
        <w:t>关机构事务支出(项)：反映弥补经费不足支出及市场整治支出；</w:t>
      </w:r>
    </w:p>
    <w:p w14:paraId="4F1AF0EE">
      <w:pPr>
        <w:spacing w:after="9" w:line="200" w:lineRule="exact"/>
        <w:rPr>
          <w:spacing w:val="3"/>
          <w:sz w:val="20"/>
          <w:szCs w:val="20"/>
        </w:rPr>
      </w:pPr>
    </w:p>
    <w:p w14:paraId="615C0598">
      <w:pPr>
        <w:spacing w:line="240" w:lineRule="auto"/>
        <w:ind w:left="579" w:right="-20"/>
        <w:rPr>
          <w:color w:val="000000"/>
          <w:sz w:val="24"/>
          <w:szCs w:val="24"/>
        </w:rPr>
      </w:pPr>
      <w:r>
        <w:rPr>
          <w:rFonts w:eastAsia="Calibri"/>
          <w:color w:val="000000"/>
          <w:spacing w:val="15"/>
          <w:w w:val="98"/>
          <w:sz w:val="24"/>
          <w:szCs w:val="24"/>
        </w:rPr>
        <w:t>7</w:t>
      </w:r>
      <w:r>
        <w:rPr>
          <w:rFonts w:eastAsia="Calibri"/>
          <w:color w:val="000000"/>
          <w:spacing w:val="15"/>
          <w:sz w:val="24"/>
          <w:szCs w:val="24"/>
        </w:rPr>
        <w:t>.一般公共服务(类)财政事务(款)行政运行(项):</w:t>
      </w:r>
      <w:r>
        <w:rPr>
          <w:rFonts w:eastAsia="Calibri"/>
          <w:color w:val="000000"/>
          <w:spacing w:val="66"/>
          <w:sz w:val="24"/>
          <w:szCs w:val="24"/>
        </w:rPr>
        <w:t xml:space="preserve"> </w:t>
      </w:r>
      <w:r>
        <w:rPr>
          <w:rFonts w:eastAsia="Calibri"/>
          <w:color w:val="000000"/>
          <w:sz w:val="24"/>
          <w:szCs w:val="24"/>
        </w:rPr>
        <w:t>反映财政事务方面的支</w:t>
      </w:r>
    </w:p>
    <w:p w14:paraId="304C1CB9">
      <w:pPr>
        <w:spacing w:after="6" w:line="200" w:lineRule="exact"/>
        <w:rPr>
          <w:sz w:val="20"/>
          <w:szCs w:val="20"/>
        </w:rPr>
      </w:pPr>
    </w:p>
    <w:p w14:paraId="6601FE3F">
      <w:pPr>
        <w:spacing w:line="240" w:lineRule="auto"/>
        <w:ind w:left="99" w:right="-20"/>
        <w:rPr>
          <w:color w:val="000000"/>
          <w:sz w:val="24"/>
          <w:szCs w:val="24"/>
        </w:rPr>
      </w:pPr>
      <w:r>
        <w:rPr>
          <w:rFonts w:eastAsia="Calibri"/>
          <w:color w:val="000000"/>
          <w:sz w:val="24"/>
          <w:szCs w:val="24"/>
        </w:rPr>
        <w:t>出；</w:t>
      </w:r>
    </w:p>
    <w:p w14:paraId="282E72E5">
      <w:pPr>
        <w:spacing w:after="7" w:line="200" w:lineRule="exact"/>
        <w:rPr>
          <w:sz w:val="20"/>
          <w:szCs w:val="20"/>
        </w:rPr>
      </w:pPr>
    </w:p>
    <w:p w14:paraId="4FF4EBEB">
      <w:pPr>
        <w:spacing w:line="240" w:lineRule="auto"/>
        <w:ind w:left="579" w:right="-20"/>
        <w:rPr>
          <w:color w:val="000000"/>
          <w:spacing w:val="12"/>
          <w:sz w:val="24"/>
          <w:szCs w:val="24"/>
        </w:rPr>
      </w:pPr>
      <w:r>
        <w:rPr>
          <w:rFonts w:eastAsia="Calibri"/>
          <w:color w:val="000000"/>
          <w:spacing w:val="11"/>
          <w:w w:val="98"/>
          <w:sz w:val="24"/>
          <w:szCs w:val="24"/>
        </w:rPr>
        <w:t>8</w:t>
      </w:r>
      <w:r>
        <w:rPr>
          <w:rFonts w:eastAsia="Calibri"/>
          <w:color w:val="000000"/>
          <w:spacing w:val="12"/>
          <w:sz w:val="24"/>
          <w:szCs w:val="24"/>
        </w:rPr>
        <w:t>.一般公共服务(类)纪检监察事务(款)行政运行(纪检监</w:t>
      </w:r>
      <w:r>
        <w:rPr>
          <w:rFonts w:eastAsia="Calibri"/>
          <w:color w:val="000000"/>
          <w:spacing w:val="13"/>
          <w:sz w:val="24"/>
          <w:szCs w:val="24"/>
        </w:rPr>
        <w:t>察</w:t>
      </w:r>
      <w:r>
        <w:rPr>
          <w:rFonts w:eastAsia="Calibri"/>
          <w:color w:val="000000"/>
          <w:spacing w:val="12"/>
          <w:sz w:val="24"/>
          <w:szCs w:val="24"/>
        </w:rPr>
        <w:t>)(项)：反映纪</w:t>
      </w:r>
    </w:p>
    <w:p w14:paraId="56024BD1">
      <w:pPr>
        <w:spacing w:after="8" w:line="200" w:lineRule="exact"/>
        <w:rPr>
          <w:spacing w:val="12"/>
          <w:sz w:val="20"/>
          <w:szCs w:val="20"/>
        </w:rPr>
      </w:pPr>
    </w:p>
    <w:p w14:paraId="0B337806">
      <w:pPr>
        <w:spacing w:line="240" w:lineRule="auto"/>
        <w:ind w:left="99" w:right="-20"/>
        <w:rPr>
          <w:color w:val="000000"/>
          <w:sz w:val="24"/>
          <w:szCs w:val="24"/>
        </w:rPr>
      </w:pPr>
      <w:r>
        <w:rPr>
          <w:rFonts w:eastAsia="Calibri"/>
          <w:color w:val="000000"/>
          <w:sz w:val="24"/>
          <w:szCs w:val="24"/>
        </w:rPr>
        <w:t>检、监察方面的支出；</w:t>
      </w:r>
    </w:p>
    <w:p w14:paraId="05B7DA55">
      <w:pPr>
        <w:spacing w:after="7" w:line="200" w:lineRule="exact"/>
        <w:rPr>
          <w:sz w:val="20"/>
          <w:szCs w:val="20"/>
        </w:rPr>
      </w:pPr>
    </w:p>
    <w:p w14:paraId="2828D3DF">
      <w:pPr>
        <w:spacing w:line="240" w:lineRule="auto"/>
        <w:ind w:left="579" w:right="-20"/>
        <w:rPr>
          <w:color w:val="000000"/>
          <w:spacing w:val="10"/>
          <w:sz w:val="24"/>
          <w:szCs w:val="24"/>
        </w:rPr>
      </w:pPr>
      <w:r>
        <w:rPr>
          <w:rFonts w:eastAsia="Calibri"/>
          <w:color w:val="000000"/>
          <w:spacing w:val="9"/>
          <w:w w:val="98"/>
          <w:sz w:val="24"/>
          <w:szCs w:val="24"/>
        </w:rPr>
        <w:t>9</w:t>
      </w:r>
      <w:r>
        <w:rPr>
          <w:rFonts w:eastAsia="Calibri"/>
          <w:color w:val="000000"/>
          <w:spacing w:val="10"/>
          <w:sz w:val="24"/>
          <w:szCs w:val="24"/>
        </w:rPr>
        <w:t>.一般公共服务(类)群众团体事务(款)其他群众团体事务支出(项)：反映</w:t>
      </w:r>
    </w:p>
    <w:p w14:paraId="1CCBA339">
      <w:pPr>
        <w:spacing w:after="6" w:line="200" w:lineRule="exact"/>
        <w:rPr>
          <w:spacing w:val="10"/>
          <w:sz w:val="20"/>
          <w:szCs w:val="20"/>
        </w:rPr>
      </w:pPr>
    </w:p>
    <w:p w14:paraId="10EA2031">
      <w:pPr>
        <w:spacing w:line="240" w:lineRule="auto"/>
        <w:ind w:left="99" w:right="-20"/>
        <w:rPr>
          <w:color w:val="000000"/>
          <w:sz w:val="24"/>
          <w:szCs w:val="24"/>
        </w:rPr>
      </w:pPr>
      <w:r>
        <w:rPr>
          <w:rFonts w:eastAsia="Calibri"/>
          <w:color w:val="000000"/>
          <w:sz w:val="24"/>
          <w:szCs w:val="24"/>
        </w:rPr>
        <w:t>各级人民团体、社会团体、群众团体以及工会、妇联、共青团组织（包括中华</w:t>
      </w:r>
    </w:p>
    <w:p w14:paraId="63226F50">
      <w:pPr>
        <w:spacing w:after="8" w:line="200" w:lineRule="exact"/>
        <w:rPr>
          <w:sz w:val="20"/>
          <w:szCs w:val="20"/>
        </w:rPr>
      </w:pPr>
    </w:p>
    <w:p w14:paraId="297AAEED">
      <w:pPr>
        <w:spacing w:line="240" w:lineRule="auto"/>
        <w:ind w:left="99" w:right="-20"/>
        <w:rPr>
          <w:color w:val="000000"/>
          <w:sz w:val="24"/>
          <w:szCs w:val="24"/>
        </w:rPr>
      </w:pPr>
      <w:r>
        <w:rPr>
          <w:rFonts w:eastAsia="Calibri"/>
          <w:color w:val="000000"/>
          <w:sz w:val="24"/>
          <w:szCs w:val="24"/>
        </w:rPr>
        <w:t>青年联合会）等方面的支出</w:t>
      </w:r>
    </w:p>
    <w:p w14:paraId="128C56BD">
      <w:pPr>
        <w:spacing w:after="7" w:line="200" w:lineRule="exact"/>
        <w:rPr>
          <w:sz w:val="20"/>
          <w:szCs w:val="20"/>
        </w:rPr>
      </w:pPr>
    </w:p>
    <w:p w14:paraId="60840EEF">
      <w:pPr>
        <w:spacing w:line="240" w:lineRule="auto"/>
        <w:ind w:left="579" w:right="-20"/>
        <w:rPr>
          <w:color w:val="000000"/>
          <w:sz w:val="24"/>
          <w:szCs w:val="24"/>
        </w:rPr>
      </w:pPr>
      <w:r>
        <w:rPr>
          <w:rFonts w:eastAsia="Calibri"/>
          <w:color w:val="000000"/>
          <w:spacing w:val="13"/>
          <w:w w:val="98"/>
          <w:sz w:val="24"/>
          <w:szCs w:val="24"/>
        </w:rPr>
        <w:t>15</w:t>
      </w:r>
      <w:r>
        <w:rPr>
          <w:rFonts w:eastAsia="Calibri"/>
          <w:color w:val="000000"/>
          <w:spacing w:val="13"/>
          <w:sz w:val="24"/>
          <w:szCs w:val="24"/>
        </w:rPr>
        <w:t>.一般公共服务(类)宣传事务(款)</w:t>
      </w:r>
      <w:r>
        <w:rPr>
          <w:rFonts w:eastAsia="Calibri"/>
          <w:color w:val="000000"/>
          <w:spacing w:val="65"/>
          <w:sz w:val="24"/>
          <w:szCs w:val="24"/>
        </w:rPr>
        <w:t xml:space="preserve"> </w:t>
      </w:r>
      <w:r>
        <w:rPr>
          <w:rFonts w:eastAsia="Calibri"/>
          <w:color w:val="000000"/>
          <w:spacing w:val="8"/>
          <w:sz w:val="24"/>
          <w:szCs w:val="24"/>
        </w:rPr>
        <w:t>一般行政管理事</w:t>
      </w:r>
      <w:r>
        <w:rPr>
          <w:rFonts w:eastAsia="Calibri"/>
          <w:color w:val="000000"/>
          <w:spacing w:val="10"/>
          <w:sz w:val="24"/>
          <w:szCs w:val="24"/>
        </w:rPr>
        <w:t>务</w:t>
      </w:r>
      <w:r>
        <w:rPr>
          <w:rFonts w:eastAsia="Calibri"/>
          <w:color w:val="000000"/>
          <w:spacing w:val="8"/>
          <w:sz w:val="24"/>
          <w:szCs w:val="24"/>
        </w:rPr>
        <w:t>(项)</w:t>
      </w:r>
      <w:r>
        <w:rPr>
          <w:rFonts w:eastAsia="Calibri"/>
          <w:color w:val="000000"/>
          <w:spacing w:val="65"/>
          <w:sz w:val="24"/>
          <w:szCs w:val="24"/>
        </w:rPr>
        <w:t xml:space="preserve"> </w:t>
      </w:r>
      <w:r>
        <w:rPr>
          <w:rFonts w:eastAsia="Calibri"/>
          <w:color w:val="000000"/>
          <w:sz w:val="24"/>
          <w:szCs w:val="24"/>
        </w:rPr>
        <w:t>：反映文明劝</w:t>
      </w:r>
    </w:p>
    <w:p w14:paraId="13C436CB">
      <w:pPr>
        <w:spacing w:after="6" w:line="200" w:lineRule="exact"/>
        <w:rPr>
          <w:sz w:val="20"/>
          <w:szCs w:val="20"/>
        </w:rPr>
      </w:pPr>
    </w:p>
    <w:p w14:paraId="692F611F">
      <w:pPr>
        <w:spacing w:line="240" w:lineRule="auto"/>
        <w:ind w:left="99" w:right="-20"/>
        <w:rPr>
          <w:color w:val="000000"/>
          <w:sz w:val="24"/>
          <w:szCs w:val="24"/>
        </w:rPr>
      </w:pPr>
      <w:r>
        <w:rPr>
          <w:rFonts w:eastAsia="Calibri"/>
          <w:color w:val="000000"/>
          <w:sz w:val="24"/>
          <w:szCs w:val="24"/>
        </w:rPr>
        <w:t>导岗经费支出；</w:t>
      </w:r>
    </w:p>
    <w:p w14:paraId="2F19D6B2">
      <w:pPr>
        <w:spacing w:after="9" w:line="200" w:lineRule="exact"/>
        <w:rPr>
          <w:sz w:val="20"/>
          <w:szCs w:val="20"/>
        </w:rPr>
      </w:pPr>
    </w:p>
    <w:p w14:paraId="47AD56C0">
      <w:pPr>
        <w:spacing w:line="240" w:lineRule="auto"/>
        <w:ind w:left="579" w:right="-20"/>
        <w:rPr>
          <w:color w:val="000000"/>
          <w:sz w:val="24"/>
          <w:szCs w:val="24"/>
        </w:rPr>
      </w:pPr>
      <w:r>
        <w:rPr>
          <w:rFonts w:eastAsia="Calibri"/>
          <w:color w:val="000000"/>
          <w:spacing w:val="14"/>
          <w:w w:val="98"/>
          <w:sz w:val="24"/>
          <w:szCs w:val="24"/>
        </w:rPr>
        <w:t>13</w:t>
      </w:r>
      <w:r>
        <w:rPr>
          <w:rFonts w:eastAsia="Calibri"/>
          <w:color w:val="000000"/>
          <w:spacing w:val="15"/>
          <w:sz w:val="24"/>
          <w:szCs w:val="24"/>
        </w:rPr>
        <w:t>.国防支出(类)国防动员(款)</w:t>
      </w:r>
      <w:r>
        <w:rPr>
          <w:rFonts w:eastAsia="Calibri"/>
          <w:color w:val="000000"/>
          <w:spacing w:val="66"/>
          <w:sz w:val="24"/>
          <w:szCs w:val="24"/>
        </w:rPr>
        <w:t xml:space="preserve"> </w:t>
      </w:r>
      <w:r>
        <w:rPr>
          <w:rFonts w:eastAsia="Calibri"/>
          <w:color w:val="000000"/>
          <w:spacing w:val="19"/>
          <w:sz w:val="24"/>
          <w:szCs w:val="24"/>
        </w:rPr>
        <w:t>民兵(项)</w:t>
      </w:r>
      <w:r>
        <w:rPr>
          <w:rFonts w:eastAsia="Calibri"/>
          <w:color w:val="000000"/>
          <w:spacing w:val="66"/>
          <w:sz w:val="24"/>
          <w:szCs w:val="24"/>
        </w:rPr>
        <w:t xml:space="preserve"> </w:t>
      </w:r>
      <w:r>
        <w:rPr>
          <w:rFonts w:eastAsia="Calibri"/>
          <w:color w:val="000000"/>
          <w:sz w:val="24"/>
          <w:szCs w:val="24"/>
        </w:rPr>
        <w:t>：反映人武部工作支出；</w:t>
      </w:r>
    </w:p>
    <w:p w14:paraId="44CE1BBE">
      <w:pPr>
        <w:spacing w:after="6" w:line="200" w:lineRule="exact"/>
        <w:rPr>
          <w:sz w:val="20"/>
          <w:szCs w:val="20"/>
        </w:rPr>
      </w:pPr>
    </w:p>
    <w:p w14:paraId="27737112">
      <w:pPr>
        <w:spacing w:line="240" w:lineRule="auto"/>
        <w:ind w:left="579" w:right="-20"/>
        <w:rPr>
          <w:color w:val="000000"/>
          <w:sz w:val="24"/>
          <w:szCs w:val="24"/>
        </w:rPr>
      </w:pPr>
      <w:r>
        <w:rPr>
          <w:rFonts w:eastAsia="Calibri"/>
          <w:color w:val="000000"/>
          <w:spacing w:val="13"/>
          <w:w w:val="98"/>
          <w:sz w:val="24"/>
          <w:szCs w:val="24"/>
        </w:rPr>
        <w:t>14</w:t>
      </w:r>
      <w:r>
        <w:rPr>
          <w:rFonts w:eastAsia="Calibri"/>
          <w:color w:val="000000"/>
          <w:spacing w:val="13"/>
          <w:sz w:val="24"/>
          <w:szCs w:val="24"/>
        </w:rPr>
        <w:t>.教育支出(类)其他教育支出(款)</w:t>
      </w:r>
      <w:r>
        <w:rPr>
          <w:rFonts w:eastAsia="Calibri"/>
          <w:color w:val="000000"/>
          <w:spacing w:val="65"/>
          <w:sz w:val="24"/>
          <w:szCs w:val="24"/>
        </w:rPr>
        <w:t xml:space="preserve"> </w:t>
      </w:r>
      <w:r>
        <w:rPr>
          <w:rFonts w:eastAsia="Calibri"/>
          <w:color w:val="000000"/>
          <w:spacing w:val="10"/>
          <w:sz w:val="24"/>
          <w:szCs w:val="24"/>
        </w:rPr>
        <w:t>其他教育支出(项)</w:t>
      </w:r>
      <w:r>
        <w:rPr>
          <w:rFonts w:eastAsia="Calibri"/>
          <w:color w:val="000000"/>
          <w:spacing w:val="65"/>
          <w:sz w:val="24"/>
          <w:szCs w:val="24"/>
        </w:rPr>
        <w:t xml:space="preserve"> </w:t>
      </w:r>
      <w:r>
        <w:rPr>
          <w:rFonts w:eastAsia="Calibri"/>
          <w:color w:val="000000"/>
          <w:sz w:val="24"/>
          <w:szCs w:val="24"/>
        </w:rPr>
        <w:t>：反映关心下一代</w:t>
      </w:r>
    </w:p>
    <w:p w14:paraId="37CBBC8E">
      <w:pPr>
        <w:spacing w:after="6" w:line="200" w:lineRule="exact"/>
        <w:rPr>
          <w:sz w:val="20"/>
          <w:szCs w:val="20"/>
        </w:rPr>
      </w:pPr>
    </w:p>
    <w:p w14:paraId="72500EC1">
      <w:pPr>
        <w:spacing w:line="240" w:lineRule="auto"/>
        <w:ind w:left="99" w:right="-20"/>
        <w:rPr>
          <w:color w:val="000000"/>
          <w:sz w:val="24"/>
          <w:szCs w:val="24"/>
        </w:rPr>
      </w:pPr>
      <w:r>
        <w:rPr>
          <w:rFonts w:eastAsia="Calibri"/>
          <w:color w:val="000000"/>
          <w:sz w:val="24"/>
          <w:szCs w:val="24"/>
        </w:rPr>
        <w:t>支出；</w:t>
      </w:r>
    </w:p>
    <w:p w14:paraId="2D5FD027">
      <w:pPr>
        <w:spacing w:after="9" w:line="200" w:lineRule="exact"/>
        <w:rPr>
          <w:sz w:val="20"/>
          <w:szCs w:val="20"/>
        </w:rPr>
      </w:pPr>
    </w:p>
    <w:p w14:paraId="4B482E1F">
      <w:pPr>
        <w:spacing w:line="240" w:lineRule="auto"/>
        <w:ind w:left="579" w:right="-20"/>
        <w:rPr>
          <w:color w:val="000000"/>
          <w:sz w:val="24"/>
          <w:szCs w:val="24"/>
        </w:rPr>
      </w:pPr>
      <w:r>
        <w:rPr>
          <w:rFonts w:eastAsia="Calibri"/>
          <w:color w:val="000000"/>
          <w:spacing w:val="9"/>
          <w:w w:val="98"/>
          <w:sz w:val="24"/>
          <w:szCs w:val="24"/>
        </w:rPr>
        <w:t>15</w:t>
      </w:r>
      <w:r>
        <w:rPr>
          <w:rFonts w:eastAsia="Calibri"/>
          <w:color w:val="000000"/>
          <w:spacing w:val="10"/>
          <w:sz w:val="24"/>
          <w:szCs w:val="24"/>
        </w:rPr>
        <w:t>.文化旅游体育与传媒支出(</w:t>
      </w:r>
      <w:r>
        <w:rPr>
          <w:rFonts w:eastAsia="Calibri"/>
          <w:color w:val="000000"/>
          <w:spacing w:val="11"/>
          <w:sz w:val="24"/>
          <w:szCs w:val="24"/>
        </w:rPr>
        <w:t>类</w:t>
      </w:r>
      <w:r>
        <w:rPr>
          <w:rFonts w:eastAsia="Calibri"/>
          <w:color w:val="000000"/>
          <w:spacing w:val="10"/>
          <w:sz w:val="24"/>
          <w:szCs w:val="24"/>
        </w:rPr>
        <w:t>)文化和旅游(款)</w:t>
      </w:r>
      <w:r>
        <w:rPr>
          <w:rFonts w:eastAsia="Calibri"/>
          <w:color w:val="000000"/>
          <w:spacing w:val="65"/>
          <w:sz w:val="24"/>
          <w:szCs w:val="24"/>
        </w:rPr>
        <w:t xml:space="preserve"> </w:t>
      </w:r>
      <w:r>
        <w:rPr>
          <w:rFonts w:eastAsia="Calibri"/>
          <w:color w:val="000000"/>
          <w:spacing w:val="13"/>
          <w:sz w:val="24"/>
          <w:szCs w:val="24"/>
        </w:rPr>
        <w:t>文化活</w:t>
      </w:r>
      <w:r>
        <w:rPr>
          <w:rFonts w:eastAsia="Calibri"/>
          <w:color w:val="000000"/>
          <w:spacing w:val="15"/>
          <w:sz w:val="24"/>
          <w:szCs w:val="24"/>
        </w:rPr>
        <w:t>动</w:t>
      </w:r>
      <w:r>
        <w:rPr>
          <w:rFonts w:eastAsia="Calibri"/>
          <w:color w:val="000000"/>
          <w:spacing w:val="13"/>
          <w:sz w:val="24"/>
          <w:szCs w:val="24"/>
        </w:rPr>
        <w:t>(项)</w:t>
      </w:r>
      <w:r>
        <w:rPr>
          <w:rFonts w:eastAsia="Calibri"/>
          <w:color w:val="000000"/>
          <w:spacing w:val="65"/>
          <w:sz w:val="24"/>
          <w:szCs w:val="24"/>
        </w:rPr>
        <w:t xml:space="preserve"> </w:t>
      </w:r>
      <w:r>
        <w:rPr>
          <w:rFonts w:eastAsia="Calibri"/>
          <w:color w:val="000000"/>
          <w:sz w:val="24"/>
          <w:szCs w:val="24"/>
        </w:rPr>
        <w:t>：反映</w:t>
      </w:r>
    </w:p>
    <w:p w14:paraId="150269A8">
      <w:pPr>
        <w:spacing w:after="6" w:line="200" w:lineRule="exact"/>
        <w:rPr>
          <w:sz w:val="20"/>
          <w:szCs w:val="20"/>
        </w:rPr>
      </w:pPr>
    </w:p>
    <w:p w14:paraId="6A4893AE">
      <w:pPr>
        <w:spacing w:line="240" w:lineRule="auto"/>
        <w:ind w:left="99"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年美术馆公共图书馆文化馆免费开放中央补助奖金支出；</w:t>
      </w:r>
    </w:p>
    <w:p w14:paraId="371006A0">
      <w:pPr>
        <w:spacing w:after="6" w:line="200" w:lineRule="exact"/>
        <w:rPr>
          <w:sz w:val="20"/>
          <w:szCs w:val="20"/>
        </w:rPr>
      </w:pPr>
    </w:p>
    <w:p w14:paraId="7A040917">
      <w:pPr>
        <w:spacing w:line="240" w:lineRule="auto"/>
        <w:ind w:left="579" w:right="-20"/>
        <w:rPr>
          <w:color w:val="000000"/>
          <w:sz w:val="24"/>
          <w:szCs w:val="24"/>
        </w:rPr>
      </w:pPr>
      <w:r>
        <w:rPr>
          <w:rFonts w:eastAsia="Calibri"/>
          <w:color w:val="000000"/>
          <w:spacing w:val="10"/>
          <w:w w:val="98"/>
          <w:sz w:val="24"/>
          <w:szCs w:val="24"/>
        </w:rPr>
        <w:t>16</w:t>
      </w:r>
      <w:r>
        <w:rPr>
          <w:rFonts w:eastAsia="Calibri"/>
          <w:color w:val="000000"/>
          <w:spacing w:val="10"/>
          <w:sz w:val="24"/>
          <w:szCs w:val="24"/>
        </w:rPr>
        <w:t>.社会</w:t>
      </w:r>
      <w:r>
        <w:rPr>
          <w:rFonts w:eastAsia="Calibri"/>
          <w:color w:val="000000"/>
          <w:spacing w:val="12"/>
          <w:sz w:val="24"/>
          <w:szCs w:val="24"/>
        </w:rPr>
        <w:t>保</w:t>
      </w:r>
      <w:r>
        <w:rPr>
          <w:rFonts w:eastAsia="Calibri"/>
          <w:color w:val="000000"/>
          <w:spacing w:val="11"/>
          <w:sz w:val="24"/>
          <w:szCs w:val="24"/>
        </w:rPr>
        <w:t>障和</w:t>
      </w:r>
      <w:r>
        <w:rPr>
          <w:rFonts w:eastAsia="Calibri"/>
          <w:color w:val="000000"/>
          <w:spacing w:val="12"/>
          <w:sz w:val="24"/>
          <w:szCs w:val="24"/>
        </w:rPr>
        <w:t>就</w:t>
      </w:r>
      <w:r>
        <w:rPr>
          <w:rFonts w:eastAsia="Calibri"/>
          <w:color w:val="000000"/>
          <w:spacing w:val="10"/>
          <w:sz w:val="24"/>
          <w:szCs w:val="24"/>
        </w:rPr>
        <w:t>业</w:t>
      </w:r>
      <w:r>
        <w:rPr>
          <w:rFonts w:eastAsia="Calibri"/>
          <w:color w:val="000000"/>
          <w:spacing w:val="13"/>
          <w:sz w:val="24"/>
          <w:szCs w:val="24"/>
        </w:rPr>
        <w:t>支</w:t>
      </w:r>
      <w:r>
        <w:rPr>
          <w:rFonts w:eastAsia="Calibri"/>
          <w:color w:val="000000"/>
          <w:spacing w:val="11"/>
          <w:sz w:val="24"/>
          <w:szCs w:val="24"/>
        </w:rPr>
        <w:t>出</w:t>
      </w:r>
      <w:r>
        <w:rPr>
          <w:rFonts w:eastAsia="Calibri"/>
          <w:color w:val="000000"/>
          <w:spacing w:val="10"/>
          <w:sz w:val="24"/>
          <w:szCs w:val="24"/>
        </w:rPr>
        <w:t>(类</w:t>
      </w:r>
      <w:r>
        <w:rPr>
          <w:rFonts w:eastAsia="Calibri"/>
          <w:color w:val="000000"/>
          <w:spacing w:val="13"/>
          <w:sz w:val="24"/>
          <w:szCs w:val="24"/>
        </w:rPr>
        <w:t>)</w:t>
      </w:r>
      <w:r>
        <w:rPr>
          <w:rFonts w:eastAsia="Calibri"/>
          <w:color w:val="000000"/>
          <w:spacing w:val="10"/>
          <w:sz w:val="24"/>
          <w:szCs w:val="24"/>
        </w:rPr>
        <w:t>民政</w:t>
      </w:r>
      <w:r>
        <w:rPr>
          <w:rFonts w:eastAsia="Calibri"/>
          <w:color w:val="000000"/>
          <w:spacing w:val="12"/>
          <w:sz w:val="24"/>
          <w:szCs w:val="24"/>
        </w:rPr>
        <w:t>管</w:t>
      </w:r>
      <w:r>
        <w:rPr>
          <w:rFonts w:eastAsia="Calibri"/>
          <w:color w:val="000000"/>
          <w:spacing w:val="11"/>
          <w:sz w:val="24"/>
          <w:szCs w:val="24"/>
        </w:rPr>
        <w:t>理事</w:t>
      </w:r>
      <w:r>
        <w:rPr>
          <w:rFonts w:eastAsia="Calibri"/>
          <w:color w:val="000000"/>
          <w:spacing w:val="14"/>
          <w:sz w:val="24"/>
          <w:szCs w:val="24"/>
        </w:rPr>
        <w:t>务</w:t>
      </w:r>
      <w:r>
        <w:rPr>
          <w:rFonts w:eastAsia="Calibri"/>
          <w:color w:val="000000"/>
          <w:spacing w:val="12"/>
          <w:sz w:val="24"/>
          <w:szCs w:val="24"/>
        </w:rPr>
        <w:t>(</w:t>
      </w:r>
      <w:r>
        <w:rPr>
          <w:rFonts w:eastAsia="Calibri"/>
          <w:color w:val="000000"/>
          <w:spacing w:val="11"/>
          <w:sz w:val="24"/>
          <w:szCs w:val="24"/>
        </w:rPr>
        <w:t>款)</w:t>
      </w:r>
      <w:r>
        <w:rPr>
          <w:rFonts w:eastAsia="Calibri"/>
          <w:color w:val="000000"/>
          <w:spacing w:val="66"/>
          <w:sz w:val="24"/>
          <w:szCs w:val="24"/>
        </w:rPr>
        <w:t xml:space="preserve"> </w:t>
      </w:r>
      <w:r>
        <w:rPr>
          <w:rFonts w:eastAsia="Calibri"/>
          <w:color w:val="000000"/>
          <w:spacing w:val="7"/>
          <w:sz w:val="24"/>
          <w:szCs w:val="24"/>
        </w:rPr>
        <w:t>基</w:t>
      </w:r>
      <w:r>
        <w:rPr>
          <w:rFonts w:eastAsia="Calibri"/>
          <w:color w:val="000000"/>
          <w:spacing w:val="10"/>
          <w:sz w:val="24"/>
          <w:szCs w:val="24"/>
        </w:rPr>
        <w:t>层</w:t>
      </w:r>
      <w:r>
        <w:rPr>
          <w:rFonts w:eastAsia="Calibri"/>
          <w:color w:val="000000"/>
          <w:spacing w:val="8"/>
          <w:sz w:val="24"/>
          <w:szCs w:val="24"/>
        </w:rPr>
        <w:t>政权</w:t>
      </w:r>
      <w:r>
        <w:rPr>
          <w:rFonts w:eastAsia="Calibri"/>
          <w:color w:val="000000"/>
          <w:spacing w:val="11"/>
          <w:sz w:val="24"/>
          <w:szCs w:val="24"/>
        </w:rPr>
        <w:t>和</w:t>
      </w:r>
      <w:r>
        <w:rPr>
          <w:rFonts w:eastAsia="Calibri"/>
          <w:color w:val="000000"/>
          <w:spacing w:val="8"/>
          <w:sz w:val="24"/>
          <w:szCs w:val="24"/>
        </w:rPr>
        <w:t>社区</w:t>
      </w:r>
      <w:r>
        <w:rPr>
          <w:rFonts w:eastAsia="Calibri"/>
          <w:color w:val="000000"/>
          <w:spacing w:val="10"/>
          <w:sz w:val="24"/>
          <w:szCs w:val="24"/>
        </w:rPr>
        <w:t>建</w:t>
      </w:r>
      <w:r>
        <w:rPr>
          <w:rFonts w:eastAsia="Calibri"/>
          <w:color w:val="000000"/>
          <w:spacing w:val="9"/>
          <w:sz w:val="24"/>
          <w:szCs w:val="24"/>
        </w:rPr>
        <w:t>设</w:t>
      </w:r>
      <w:r>
        <w:rPr>
          <w:rFonts w:eastAsia="Calibri"/>
          <w:color w:val="000000"/>
          <w:spacing w:val="8"/>
          <w:sz w:val="24"/>
          <w:szCs w:val="24"/>
        </w:rPr>
        <w:t>(项)</w:t>
      </w:r>
      <w:r>
        <w:rPr>
          <w:rFonts w:eastAsia="Calibri"/>
          <w:color w:val="000000"/>
          <w:spacing w:val="66"/>
          <w:sz w:val="24"/>
          <w:szCs w:val="24"/>
        </w:rPr>
        <w:t xml:space="preserve"> </w:t>
      </w:r>
      <w:r>
        <w:rPr>
          <w:rFonts w:eastAsia="Calibri"/>
          <w:color w:val="000000"/>
          <w:sz w:val="24"/>
          <w:szCs w:val="24"/>
        </w:rPr>
        <w:t>：</w:t>
      </w:r>
    </w:p>
    <w:p w14:paraId="04885D7E">
      <w:pPr>
        <w:spacing w:after="10" w:line="200" w:lineRule="exact"/>
        <w:rPr>
          <w:sz w:val="20"/>
          <w:szCs w:val="20"/>
        </w:rPr>
      </w:pPr>
    </w:p>
    <w:p w14:paraId="4F0B423E">
      <w:pPr>
        <w:spacing w:line="240" w:lineRule="auto"/>
        <w:ind w:left="99" w:right="-20"/>
        <w:rPr>
          <w:color w:val="000000"/>
          <w:sz w:val="24"/>
          <w:szCs w:val="24"/>
        </w:rPr>
      </w:pPr>
      <w:r>
        <w:rPr>
          <w:rFonts w:eastAsia="Calibri"/>
          <w:color w:val="000000"/>
          <w:sz w:val="24"/>
          <w:szCs w:val="24"/>
        </w:rPr>
        <w:t>反映稳定工作支出；</w:t>
      </w:r>
    </w:p>
    <w:p w14:paraId="653F96B4">
      <w:pPr>
        <w:spacing w:after="6" w:line="200" w:lineRule="exact"/>
        <w:rPr>
          <w:sz w:val="20"/>
          <w:szCs w:val="20"/>
        </w:rPr>
      </w:pPr>
    </w:p>
    <w:p w14:paraId="7B4C1C57">
      <w:pPr>
        <w:spacing w:line="240" w:lineRule="auto"/>
        <w:ind w:left="579" w:right="-20"/>
        <w:rPr>
          <w:color w:val="000000"/>
          <w:sz w:val="24"/>
          <w:szCs w:val="24"/>
        </w:rPr>
      </w:pPr>
      <w:r>
        <w:rPr>
          <w:rFonts w:eastAsia="Calibri"/>
          <w:color w:val="000000"/>
          <w:spacing w:val="9"/>
          <w:w w:val="98"/>
          <w:sz w:val="24"/>
          <w:szCs w:val="24"/>
        </w:rPr>
        <w:t>17</w:t>
      </w:r>
      <w:r>
        <w:rPr>
          <w:rFonts w:eastAsia="Calibri"/>
          <w:color w:val="000000"/>
          <w:spacing w:val="9"/>
          <w:sz w:val="24"/>
          <w:szCs w:val="24"/>
        </w:rPr>
        <w:t>.社会保障和就业支出(类)行政事业单位离退休(</w:t>
      </w:r>
      <w:r>
        <w:rPr>
          <w:rFonts w:eastAsia="Calibri"/>
          <w:color w:val="000000"/>
          <w:spacing w:val="10"/>
          <w:sz w:val="24"/>
          <w:szCs w:val="24"/>
        </w:rPr>
        <w:t>款</w:t>
      </w:r>
      <w:r>
        <w:rPr>
          <w:rFonts w:eastAsia="Calibri"/>
          <w:color w:val="000000"/>
          <w:spacing w:val="9"/>
          <w:sz w:val="24"/>
          <w:szCs w:val="24"/>
        </w:rPr>
        <w:t>)</w:t>
      </w:r>
      <w:r>
        <w:rPr>
          <w:rFonts w:eastAsia="Calibri"/>
          <w:color w:val="000000"/>
          <w:spacing w:val="66"/>
          <w:sz w:val="24"/>
          <w:szCs w:val="24"/>
        </w:rPr>
        <w:t xml:space="preserve"> </w:t>
      </w:r>
      <w:r>
        <w:rPr>
          <w:rFonts w:eastAsia="Calibri"/>
          <w:color w:val="000000"/>
          <w:sz w:val="24"/>
          <w:szCs w:val="24"/>
        </w:rPr>
        <w:t>机关事业单位基本</w:t>
      </w:r>
    </w:p>
    <w:p w14:paraId="4C25F9E7">
      <w:pPr>
        <w:spacing w:after="6" w:line="200" w:lineRule="exact"/>
        <w:rPr>
          <w:sz w:val="20"/>
          <w:szCs w:val="20"/>
        </w:rPr>
      </w:pPr>
    </w:p>
    <w:p w14:paraId="2BAF7EB2">
      <w:pPr>
        <w:spacing w:line="240" w:lineRule="auto"/>
        <w:ind w:left="99" w:right="-20"/>
        <w:rPr>
          <w:color w:val="000000"/>
          <w:sz w:val="24"/>
          <w:szCs w:val="24"/>
        </w:rPr>
        <w:sectPr>
          <w:pgSz w:w="11906" w:h="16840"/>
          <w:pgMar w:top="1134" w:right="850" w:bottom="1134" w:left="1701" w:header="0" w:footer="0" w:gutter="0"/>
          <w:cols w:space="708" w:num="1"/>
        </w:sectPr>
      </w:pPr>
      <w:r>
        <w:rPr>
          <w:rFonts w:eastAsia="Calibri"/>
          <w:color w:val="000000"/>
          <w:spacing w:val="8"/>
          <w:sz w:val="24"/>
          <w:szCs w:val="24"/>
        </w:rPr>
        <w:t>养老保险缴费支出(项)</w:t>
      </w:r>
      <w:r>
        <w:rPr>
          <w:rFonts w:eastAsia="Calibri"/>
          <w:color w:val="000000"/>
          <w:spacing w:val="65"/>
          <w:sz w:val="24"/>
          <w:szCs w:val="24"/>
        </w:rPr>
        <w:t xml:space="preserve"> </w:t>
      </w:r>
      <w:r>
        <w:rPr>
          <w:rFonts w:eastAsia="Calibri"/>
          <w:color w:val="000000"/>
          <w:sz w:val="24"/>
          <w:szCs w:val="24"/>
        </w:rPr>
        <w:t>：反映机关事业单位基本养老保</w:t>
      </w:r>
      <w:r>
        <w:rPr>
          <w:rFonts w:eastAsia="Calibri"/>
          <w:color w:val="000000"/>
          <w:spacing w:val="1"/>
          <w:sz w:val="24"/>
          <w:szCs w:val="24"/>
        </w:rPr>
        <w:t>险</w:t>
      </w:r>
      <w:r>
        <w:rPr>
          <w:rFonts w:eastAsia="Calibri"/>
          <w:color w:val="000000"/>
          <w:sz w:val="24"/>
          <w:szCs w:val="24"/>
        </w:rPr>
        <w:t>缴费支出；</w:t>
      </w:r>
    </w:p>
    <w:p w14:paraId="6329E95B">
      <w:pPr>
        <w:spacing w:line="240" w:lineRule="exact"/>
        <w:rPr>
          <w:sz w:val="24"/>
          <w:szCs w:val="24"/>
        </w:rPr>
      </w:pPr>
    </w:p>
    <w:p w14:paraId="2F410D3F">
      <w:pPr>
        <w:spacing w:after="23" w:line="240" w:lineRule="exact"/>
        <w:rPr>
          <w:sz w:val="24"/>
          <w:szCs w:val="24"/>
        </w:rPr>
      </w:pPr>
    </w:p>
    <w:p w14:paraId="34D492B3">
      <w:pPr>
        <w:spacing w:line="240" w:lineRule="auto"/>
        <w:ind w:left="579" w:right="-20"/>
        <w:rPr>
          <w:color w:val="000000"/>
          <w:sz w:val="24"/>
          <w:szCs w:val="24"/>
        </w:rPr>
      </w:pPr>
      <w:r>
        <w:rPr>
          <w:rFonts w:eastAsia="Calibri"/>
          <w:color w:val="000000"/>
          <w:spacing w:val="11"/>
          <w:w w:val="98"/>
          <w:sz w:val="24"/>
          <w:szCs w:val="24"/>
        </w:rPr>
        <w:t>18</w:t>
      </w:r>
      <w:r>
        <w:rPr>
          <w:rFonts w:eastAsia="Calibri"/>
          <w:color w:val="000000"/>
          <w:spacing w:val="11"/>
          <w:sz w:val="24"/>
          <w:szCs w:val="24"/>
        </w:rPr>
        <w:t>.社会保障和就业支出(类)就业补助(款)</w:t>
      </w:r>
      <w:r>
        <w:rPr>
          <w:rFonts w:eastAsia="Calibri"/>
          <w:color w:val="000000"/>
          <w:spacing w:val="65"/>
          <w:sz w:val="24"/>
          <w:szCs w:val="24"/>
        </w:rPr>
        <w:t xml:space="preserve"> </w:t>
      </w:r>
      <w:r>
        <w:rPr>
          <w:rFonts w:eastAsia="Calibri"/>
          <w:color w:val="000000"/>
          <w:sz w:val="24"/>
          <w:szCs w:val="24"/>
        </w:rPr>
        <w:t>公益性岗位补贴</w:t>
      </w:r>
      <w:r>
        <w:rPr>
          <w:rFonts w:eastAsia="Calibri"/>
          <w:color w:val="000000"/>
          <w:spacing w:val="67"/>
          <w:sz w:val="24"/>
          <w:szCs w:val="24"/>
        </w:rPr>
        <w:t xml:space="preserve"> </w:t>
      </w:r>
      <w:r>
        <w:rPr>
          <w:rFonts w:eastAsia="Calibri"/>
          <w:color w:val="000000"/>
          <w:spacing w:val="31"/>
          <w:sz w:val="24"/>
          <w:szCs w:val="24"/>
        </w:rPr>
        <w:t>(项)</w:t>
      </w:r>
      <w:r>
        <w:rPr>
          <w:rFonts w:eastAsia="Calibri"/>
          <w:color w:val="000000"/>
          <w:spacing w:val="66"/>
          <w:sz w:val="24"/>
          <w:szCs w:val="24"/>
        </w:rPr>
        <w:t xml:space="preserve"> </w:t>
      </w:r>
      <w:r>
        <w:rPr>
          <w:rFonts w:eastAsia="Calibri"/>
          <w:color w:val="000000"/>
          <w:sz w:val="24"/>
          <w:szCs w:val="24"/>
        </w:rPr>
        <w:t>：反映</w:t>
      </w:r>
    </w:p>
    <w:p w14:paraId="1A06C4A0">
      <w:pPr>
        <w:spacing w:after="6" w:line="200" w:lineRule="exact"/>
        <w:rPr>
          <w:sz w:val="20"/>
          <w:szCs w:val="20"/>
        </w:rPr>
      </w:pPr>
    </w:p>
    <w:p w14:paraId="16BA41B2">
      <w:pPr>
        <w:spacing w:line="240" w:lineRule="auto"/>
        <w:ind w:left="99" w:right="-20"/>
        <w:rPr>
          <w:color w:val="000000"/>
          <w:sz w:val="24"/>
          <w:szCs w:val="24"/>
        </w:rPr>
      </w:pPr>
      <w:r>
        <w:rPr>
          <w:rFonts w:eastAsia="Calibri"/>
          <w:color w:val="000000"/>
          <w:sz w:val="24"/>
          <w:szCs w:val="24"/>
        </w:rPr>
        <w:t>城管协管员工资支出；</w:t>
      </w:r>
    </w:p>
    <w:p w14:paraId="69F56DE9">
      <w:pPr>
        <w:spacing w:after="8" w:line="200" w:lineRule="exact"/>
        <w:rPr>
          <w:sz w:val="20"/>
          <w:szCs w:val="20"/>
        </w:rPr>
      </w:pPr>
    </w:p>
    <w:p w14:paraId="73AA71B6">
      <w:pPr>
        <w:spacing w:line="240" w:lineRule="auto"/>
        <w:ind w:left="579" w:right="-20"/>
        <w:rPr>
          <w:color w:val="000000"/>
          <w:sz w:val="24"/>
          <w:szCs w:val="24"/>
        </w:rPr>
      </w:pPr>
      <w:r>
        <w:rPr>
          <w:rFonts w:eastAsia="Calibri"/>
          <w:color w:val="000000"/>
          <w:spacing w:val="10"/>
          <w:w w:val="98"/>
          <w:sz w:val="24"/>
          <w:szCs w:val="24"/>
        </w:rPr>
        <w:t>19</w:t>
      </w:r>
      <w:r>
        <w:rPr>
          <w:rFonts w:eastAsia="Calibri"/>
          <w:color w:val="000000"/>
          <w:spacing w:val="11"/>
          <w:sz w:val="24"/>
          <w:szCs w:val="24"/>
        </w:rPr>
        <w:t>.社会保障和就业支出(类)残疾人事业(款)</w:t>
      </w:r>
      <w:r>
        <w:rPr>
          <w:rFonts w:eastAsia="Calibri"/>
          <w:color w:val="000000"/>
          <w:spacing w:val="65"/>
          <w:sz w:val="24"/>
          <w:szCs w:val="24"/>
        </w:rPr>
        <w:t xml:space="preserve"> </w:t>
      </w:r>
      <w:r>
        <w:rPr>
          <w:rFonts w:eastAsia="Calibri"/>
          <w:color w:val="000000"/>
          <w:sz w:val="24"/>
          <w:szCs w:val="24"/>
        </w:rPr>
        <w:t>行政运行</w:t>
      </w:r>
      <w:r>
        <w:rPr>
          <w:rFonts w:eastAsia="Calibri"/>
          <w:color w:val="000000"/>
          <w:spacing w:val="67"/>
          <w:sz w:val="24"/>
          <w:szCs w:val="24"/>
        </w:rPr>
        <w:t xml:space="preserve"> </w:t>
      </w:r>
      <w:r>
        <w:rPr>
          <w:rFonts w:eastAsia="Calibri"/>
          <w:color w:val="000000"/>
          <w:spacing w:val="31"/>
          <w:sz w:val="24"/>
          <w:szCs w:val="24"/>
        </w:rPr>
        <w:t>(项)</w:t>
      </w:r>
      <w:r>
        <w:rPr>
          <w:rFonts w:eastAsia="Calibri"/>
          <w:color w:val="000000"/>
          <w:spacing w:val="66"/>
          <w:sz w:val="24"/>
          <w:szCs w:val="24"/>
        </w:rPr>
        <w:t xml:space="preserve"> </w:t>
      </w:r>
      <w:r>
        <w:rPr>
          <w:rFonts w:eastAsia="Calibri"/>
          <w:color w:val="000000"/>
          <w:sz w:val="24"/>
          <w:szCs w:val="24"/>
        </w:rPr>
        <w:t>：反映残疾</w:t>
      </w:r>
    </w:p>
    <w:p w14:paraId="1904F4A5">
      <w:pPr>
        <w:spacing w:after="7" w:line="200" w:lineRule="exact"/>
        <w:rPr>
          <w:sz w:val="20"/>
          <w:szCs w:val="20"/>
        </w:rPr>
      </w:pPr>
    </w:p>
    <w:p w14:paraId="5505AFEB">
      <w:pPr>
        <w:spacing w:line="240" w:lineRule="auto"/>
        <w:ind w:left="99" w:right="-20"/>
        <w:rPr>
          <w:color w:val="000000"/>
          <w:sz w:val="24"/>
          <w:szCs w:val="24"/>
        </w:rPr>
      </w:pPr>
      <w:r>
        <w:rPr>
          <w:rFonts w:eastAsia="Calibri"/>
          <w:color w:val="000000"/>
          <w:sz w:val="24"/>
          <w:szCs w:val="24"/>
        </w:rPr>
        <w:t>人事业支出；</w:t>
      </w:r>
    </w:p>
    <w:p w14:paraId="59C3ED8C">
      <w:pPr>
        <w:spacing w:after="6" w:line="200" w:lineRule="exact"/>
        <w:rPr>
          <w:sz w:val="20"/>
          <w:szCs w:val="20"/>
        </w:rPr>
      </w:pPr>
    </w:p>
    <w:p w14:paraId="66DE11BE">
      <w:pPr>
        <w:spacing w:line="240" w:lineRule="auto"/>
        <w:ind w:left="579" w:right="-20"/>
        <w:rPr>
          <w:color w:val="000000"/>
          <w:sz w:val="24"/>
          <w:szCs w:val="24"/>
        </w:rPr>
      </w:pPr>
      <w:r>
        <w:rPr>
          <w:rFonts w:eastAsia="Calibri"/>
          <w:color w:val="000000"/>
          <w:spacing w:val="10"/>
          <w:w w:val="98"/>
          <w:sz w:val="24"/>
          <w:szCs w:val="24"/>
        </w:rPr>
        <w:t>20</w:t>
      </w:r>
      <w:r>
        <w:rPr>
          <w:rFonts w:eastAsia="Calibri"/>
          <w:color w:val="000000"/>
          <w:spacing w:val="10"/>
          <w:sz w:val="24"/>
          <w:szCs w:val="24"/>
        </w:rPr>
        <w:t>.社会保障和就业支出(类)</w:t>
      </w:r>
      <w:r>
        <w:rPr>
          <w:rFonts w:eastAsia="Calibri"/>
          <w:color w:val="000000"/>
          <w:spacing w:val="65"/>
          <w:sz w:val="24"/>
          <w:szCs w:val="24"/>
        </w:rPr>
        <w:t xml:space="preserve"> </w:t>
      </w:r>
      <w:r>
        <w:rPr>
          <w:rFonts w:eastAsia="Calibri"/>
          <w:color w:val="000000"/>
          <w:spacing w:val="9"/>
          <w:sz w:val="24"/>
          <w:szCs w:val="24"/>
        </w:rPr>
        <w:t>残疾人事</w:t>
      </w:r>
      <w:r>
        <w:rPr>
          <w:rFonts w:eastAsia="Calibri"/>
          <w:color w:val="000000"/>
          <w:spacing w:val="10"/>
          <w:sz w:val="24"/>
          <w:szCs w:val="24"/>
        </w:rPr>
        <w:t>业(款)其他残疾人事业支出(项)</w:t>
      </w:r>
      <w:r>
        <w:rPr>
          <w:rFonts w:eastAsia="Calibri"/>
          <w:color w:val="000000"/>
          <w:spacing w:val="65"/>
          <w:sz w:val="24"/>
          <w:szCs w:val="24"/>
        </w:rPr>
        <w:t xml:space="preserve"> </w:t>
      </w:r>
      <w:r>
        <w:rPr>
          <w:rFonts w:eastAsia="Calibri"/>
          <w:color w:val="000000"/>
          <w:sz w:val="24"/>
          <w:szCs w:val="24"/>
        </w:rPr>
        <w:t>：</w:t>
      </w:r>
    </w:p>
    <w:p w14:paraId="0D3CB163">
      <w:pPr>
        <w:spacing w:after="8" w:line="200" w:lineRule="exact"/>
        <w:rPr>
          <w:sz w:val="20"/>
          <w:szCs w:val="20"/>
        </w:rPr>
      </w:pPr>
    </w:p>
    <w:p w14:paraId="56787AB6">
      <w:pPr>
        <w:spacing w:line="240" w:lineRule="auto"/>
        <w:ind w:left="99" w:right="-20"/>
        <w:rPr>
          <w:color w:val="000000"/>
          <w:sz w:val="24"/>
          <w:szCs w:val="24"/>
        </w:rPr>
      </w:pPr>
      <w:r>
        <w:rPr>
          <w:rFonts w:eastAsia="Calibri"/>
          <w:color w:val="000000"/>
          <w:sz w:val="24"/>
          <w:szCs w:val="24"/>
        </w:rPr>
        <w:t>反映单位缴纳残保金支出；</w:t>
      </w:r>
    </w:p>
    <w:p w14:paraId="2EF4018F">
      <w:pPr>
        <w:spacing w:after="7" w:line="200" w:lineRule="exact"/>
        <w:rPr>
          <w:sz w:val="20"/>
          <w:szCs w:val="20"/>
        </w:rPr>
      </w:pPr>
    </w:p>
    <w:p w14:paraId="764FAD23">
      <w:pPr>
        <w:spacing w:line="240" w:lineRule="auto"/>
        <w:ind w:left="579" w:right="-20"/>
        <w:rPr>
          <w:color w:val="000000"/>
          <w:sz w:val="24"/>
          <w:szCs w:val="24"/>
        </w:rPr>
      </w:pPr>
      <w:r>
        <w:rPr>
          <w:rFonts w:eastAsia="Calibri"/>
          <w:color w:val="000000"/>
          <w:spacing w:val="9"/>
          <w:w w:val="98"/>
          <w:sz w:val="24"/>
          <w:szCs w:val="24"/>
        </w:rPr>
        <w:t>21</w:t>
      </w:r>
      <w:r>
        <w:rPr>
          <w:rFonts w:eastAsia="Calibri"/>
          <w:color w:val="000000"/>
          <w:spacing w:val="10"/>
          <w:sz w:val="24"/>
          <w:szCs w:val="24"/>
        </w:rPr>
        <w:t>.社会保障和就业支出(类)其他生活救助(款)其他城市生活救助(项)</w:t>
      </w:r>
      <w:r>
        <w:rPr>
          <w:rFonts w:eastAsia="Calibri"/>
          <w:color w:val="000000"/>
          <w:spacing w:val="66"/>
          <w:sz w:val="24"/>
          <w:szCs w:val="24"/>
        </w:rPr>
        <w:t xml:space="preserve"> </w:t>
      </w:r>
      <w:r>
        <w:rPr>
          <w:rFonts w:eastAsia="Calibri"/>
          <w:color w:val="000000"/>
          <w:sz w:val="24"/>
          <w:szCs w:val="24"/>
        </w:rPr>
        <w:t>：</w:t>
      </w:r>
    </w:p>
    <w:p w14:paraId="37F73DD8">
      <w:pPr>
        <w:spacing w:after="6" w:line="200" w:lineRule="exact"/>
        <w:rPr>
          <w:sz w:val="20"/>
          <w:szCs w:val="20"/>
        </w:rPr>
      </w:pPr>
    </w:p>
    <w:p w14:paraId="3D8D5CDA">
      <w:pPr>
        <w:spacing w:line="240" w:lineRule="auto"/>
        <w:ind w:left="99" w:right="-20"/>
        <w:rPr>
          <w:color w:val="000000"/>
          <w:sz w:val="24"/>
          <w:szCs w:val="24"/>
        </w:rPr>
      </w:pPr>
      <w:r>
        <w:rPr>
          <w:rFonts w:eastAsia="Calibri"/>
          <w:color w:val="000000"/>
          <w:sz w:val="24"/>
          <w:szCs w:val="24"/>
        </w:rPr>
        <w:t>反映特困企业职工春节慰问支出；</w:t>
      </w:r>
    </w:p>
    <w:p w14:paraId="3CB7167D">
      <w:pPr>
        <w:spacing w:after="9" w:line="200" w:lineRule="exact"/>
        <w:rPr>
          <w:sz w:val="20"/>
          <w:szCs w:val="20"/>
        </w:rPr>
      </w:pPr>
    </w:p>
    <w:p w14:paraId="1777DFCF">
      <w:pPr>
        <w:spacing w:line="240" w:lineRule="auto"/>
        <w:ind w:left="579" w:right="-20"/>
        <w:rPr>
          <w:color w:val="000000"/>
          <w:sz w:val="24"/>
          <w:szCs w:val="24"/>
        </w:rPr>
      </w:pPr>
      <w:r>
        <w:rPr>
          <w:rFonts w:eastAsia="Calibri"/>
          <w:color w:val="000000"/>
          <w:spacing w:val="10"/>
          <w:w w:val="98"/>
          <w:sz w:val="24"/>
          <w:szCs w:val="24"/>
        </w:rPr>
        <w:t>22</w:t>
      </w:r>
      <w:r>
        <w:rPr>
          <w:rFonts w:eastAsia="Calibri"/>
          <w:color w:val="000000"/>
          <w:spacing w:val="11"/>
          <w:sz w:val="24"/>
          <w:szCs w:val="24"/>
        </w:rPr>
        <w:t>.卫生健康支出(类)行政事业单位医疗(款)</w:t>
      </w:r>
      <w:r>
        <w:rPr>
          <w:rFonts w:eastAsia="Calibri"/>
          <w:color w:val="000000"/>
          <w:spacing w:val="65"/>
          <w:sz w:val="24"/>
          <w:szCs w:val="24"/>
        </w:rPr>
        <w:t xml:space="preserve"> </w:t>
      </w:r>
      <w:r>
        <w:rPr>
          <w:rFonts w:eastAsia="Calibri"/>
          <w:color w:val="000000"/>
          <w:spacing w:val="10"/>
          <w:sz w:val="24"/>
          <w:szCs w:val="24"/>
        </w:rPr>
        <w:t>行政单位医</w:t>
      </w:r>
      <w:r>
        <w:rPr>
          <w:rFonts w:eastAsia="Calibri"/>
          <w:color w:val="000000"/>
          <w:spacing w:val="12"/>
          <w:sz w:val="24"/>
          <w:szCs w:val="24"/>
        </w:rPr>
        <w:t>疗</w:t>
      </w:r>
      <w:r>
        <w:rPr>
          <w:rFonts w:eastAsia="Calibri"/>
          <w:color w:val="000000"/>
          <w:spacing w:val="10"/>
          <w:sz w:val="24"/>
          <w:szCs w:val="24"/>
        </w:rPr>
        <w:t>(项)</w:t>
      </w:r>
      <w:r>
        <w:rPr>
          <w:rFonts w:eastAsia="Calibri"/>
          <w:color w:val="000000"/>
          <w:spacing w:val="65"/>
          <w:sz w:val="24"/>
          <w:szCs w:val="24"/>
        </w:rPr>
        <w:t xml:space="preserve"> </w:t>
      </w:r>
      <w:r>
        <w:rPr>
          <w:rFonts w:eastAsia="Calibri"/>
          <w:color w:val="000000"/>
          <w:sz w:val="24"/>
          <w:szCs w:val="24"/>
        </w:rPr>
        <w:t>：反映行</w:t>
      </w:r>
    </w:p>
    <w:p w14:paraId="60257750">
      <w:pPr>
        <w:spacing w:after="6" w:line="200" w:lineRule="exact"/>
        <w:rPr>
          <w:sz w:val="20"/>
          <w:szCs w:val="20"/>
        </w:rPr>
      </w:pPr>
    </w:p>
    <w:p w14:paraId="66FDF5BF">
      <w:pPr>
        <w:spacing w:line="240" w:lineRule="auto"/>
        <w:ind w:left="99" w:right="-20"/>
        <w:rPr>
          <w:color w:val="000000"/>
          <w:sz w:val="24"/>
          <w:szCs w:val="24"/>
        </w:rPr>
      </w:pPr>
      <w:r>
        <w:rPr>
          <w:rFonts w:eastAsia="Calibri"/>
          <w:color w:val="000000"/>
          <w:sz w:val="24"/>
          <w:szCs w:val="24"/>
        </w:rPr>
        <w:t>政人员医疗缴费支出；</w:t>
      </w:r>
    </w:p>
    <w:p w14:paraId="2AB49BB7">
      <w:pPr>
        <w:spacing w:after="7" w:line="200" w:lineRule="exact"/>
        <w:rPr>
          <w:sz w:val="20"/>
          <w:szCs w:val="20"/>
        </w:rPr>
      </w:pPr>
    </w:p>
    <w:p w14:paraId="10032E25">
      <w:pPr>
        <w:spacing w:line="240" w:lineRule="auto"/>
        <w:ind w:left="579" w:right="-20"/>
        <w:rPr>
          <w:color w:val="000000"/>
          <w:sz w:val="24"/>
          <w:szCs w:val="24"/>
        </w:rPr>
      </w:pPr>
      <w:r>
        <w:rPr>
          <w:rFonts w:eastAsia="Calibri"/>
          <w:color w:val="000000"/>
          <w:spacing w:val="10"/>
          <w:w w:val="98"/>
          <w:sz w:val="24"/>
          <w:szCs w:val="24"/>
        </w:rPr>
        <w:t>23</w:t>
      </w:r>
      <w:r>
        <w:rPr>
          <w:rFonts w:eastAsia="Calibri"/>
          <w:color w:val="000000"/>
          <w:spacing w:val="11"/>
          <w:sz w:val="24"/>
          <w:szCs w:val="24"/>
        </w:rPr>
        <w:t>.卫生健康支出(类)行政事业单位医疗(款)</w:t>
      </w:r>
      <w:r>
        <w:rPr>
          <w:rFonts w:eastAsia="Calibri"/>
          <w:color w:val="000000"/>
          <w:spacing w:val="65"/>
          <w:sz w:val="24"/>
          <w:szCs w:val="24"/>
        </w:rPr>
        <w:t xml:space="preserve"> </w:t>
      </w:r>
      <w:r>
        <w:rPr>
          <w:rFonts w:eastAsia="Calibri"/>
          <w:color w:val="000000"/>
          <w:spacing w:val="10"/>
          <w:sz w:val="24"/>
          <w:szCs w:val="24"/>
        </w:rPr>
        <w:t>事业单位医</w:t>
      </w:r>
      <w:r>
        <w:rPr>
          <w:rFonts w:eastAsia="Calibri"/>
          <w:color w:val="000000"/>
          <w:spacing w:val="12"/>
          <w:sz w:val="24"/>
          <w:szCs w:val="24"/>
        </w:rPr>
        <w:t>疗</w:t>
      </w:r>
      <w:r>
        <w:rPr>
          <w:rFonts w:eastAsia="Calibri"/>
          <w:color w:val="000000"/>
          <w:spacing w:val="10"/>
          <w:sz w:val="24"/>
          <w:szCs w:val="24"/>
        </w:rPr>
        <w:t>(项)</w:t>
      </w:r>
      <w:r>
        <w:rPr>
          <w:rFonts w:eastAsia="Calibri"/>
          <w:color w:val="000000"/>
          <w:spacing w:val="65"/>
          <w:sz w:val="24"/>
          <w:szCs w:val="24"/>
        </w:rPr>
        <w:t xml:space="preserve"> </w:t>
      </w:r>
      <w:r>
        <w:rPr>
          <w:rFonts w:eastAsia="Calibri"/>
          <w:color w:val="000000"/>
          <w:sz w:val="24"/>
          <w:szCs w:val="24"/>
        </w:rPr>
        <w:t>：反映事</w:t>
      </w:r>
    </w:p>
    <w:p w14:paraId="67CA7890">
      <w:pPr>
        <w:spacing w:after="8" w:line="200" w:lineRule="exact"/>
        <w:rPr>
          <w:sz w:val="20"/>
          <w:szCs w:val="20"/>
        </w:rPr>
      </w:pPr>
    </w:p>
    <w:p w14:paraId="116BAB8C">
      <w:pPr>
        <w:spacing w:line="240" w:lineRule="auto"/>
        <w:ind w:left="99" w:right="-20"/>
        <w:rPr>
          <w:color w:val="000000"/>
          <w:sz w:val="24"/>
          <w:szCs w:val="24"/>
        </w:rPr>
      </w:pPr>
      <w:r>
        <w:rPr>
          <w:rFonts w:eastAsia="Calibri"/>
          <w:color w:val="000000"/>
          <w:sz w:val="24"/>
          <w:szCs w:val="24"/>
        </w:rPr>
        <w:t>业人员医疗缴费支出；</w:t>
      </w:r>
    </w:p>
    <w:p w14:paraId="44301C6C">
      <w:pPr>
        <w:spacing w:after="7" w:line="200" w:lineRule="exact"/>
        <w:rPr>
          <w:sz w:val="20"/>
          <w:szCs w:val="20"/>
        </w:rPr>
      </w:pPr>
    </w:p>
    <w:p w14:paraId="3DD212F3">
      <w:pPr>
        <w:spacing w:line="240" w:lineRule="auto"/>
        <w:ind w:left="579" w:right="-20"/>
        <w:rPr>
          <w:color w:val="000000"/>
          <w:sz w:val="24"/>
          <w:szCs w:val="24"/>
        </w:rPr>
      </w:pPr>
      <w:r>
        <w:rPr>
          <w:rFonts w:eastAsia="Calibri"/>
          <w:color w:val="000000"/>
          <w:spacing w:val="10"/>
          <w:w w:val="98"/>
          <w:sz w:val="24"/>
          <w:szCs w:val="24"/>
        </w:rPr>
        <w:t>24</w:t>
      </w:r>
      <w:r>
        <w:rPr>
          <w:rFonts w:eastAsia="Calibri"/>
          <w:color w:val="000000"/>
          <w:spacing w:val="11"/>
          <w:sz w:val="24"/>
          <w:szCs w:val="24"/>
        </w:rPr>
        <w:t>.卫生健康支出(类)行政事业单位医疗(款)</w:t>
      </w:r>
      <w:r>
        <w:rPr>
          <w:rFonts w:eastAsia="Calibri"/>
          <w:color w:val="000000"/>
          <w:spacing w:val="65"/>
          <w:sz w:val="24"/>
          <w:szCs w:val="24"/>
        </w:rPr>
        <w:t xml:space="preserve"> </w:t>
      </w:r>
      <w:r>
        <w:rPr>
          <w:rFonts w:eastAsia="Calibri"/>
          <w:color w:val="000000"/>
          <w:spacing w:val="9"/>
          <w:sz w:val="24"/>
          <w:szCs w:val="24"/>
        </w:rPr>
        <w:t>公务员医疗补</w:t>
      </w:r>
      <w:r>
        <w:rPr>
          <w:rFonts w:eastAsia="Calibri"/>
          <w:color w:val="000000"/>
          <w:spacing w:val="11"/>
          <w:sz w:val="24"/>
          <w:szCs w:val="24"/>
        </w:rPr>
        <w:t>助</w:t>
      </w:r>
      <w:r>
        <w:rPr>
          <w:rFonts w:eastAsia="Calibri"/>
          <w:color w:val="000000"/>
          <w:spacing w:val="9"/>
          <w:sz w:val="24"/>
          <w:szCs w:val="24"/>
        </w:rPr>
        <w:t>(项)</w:t>
      </w:r>
      <w:r>
        <w:rPr>
          <w:rFonts w:eastAsia="Calibri"/>
          <w:color w:val="000000"/>
          <w:spacing w:val="65"/>
          <w:sz w:val="24"/>
          <w:szCs w:val="24"/>
        </w:rPr>
        <w:t xml:space="preserve"> </w:t>
      </w:r>
      <w:r>
        <w:rPr>
          <w:rFonts w:eastAsia="Calibri"/>
          <w:color w:val="000000"/>
          <w:sz w:val="24"/>
          <w:szCs w:val="24"/>
        </w:rPr>
        <w:t>：反映</w:t>
      </w:r>
    </w:p>
    <w:p w14:paraId="5445DE39">
      <w:pPr>
        <w:spacing w:after="6" w:line="200" w:lineRule="exact"/>
        <w:rPr>
          <w:sz w:val="20"/>
          <w:szCs w:val="20"/>
        </w:rPr>
      </w:pPr>
    </w:p>
    <w:p w14:paraId="0F30A7CE">
      <w:pPr>
        <w:spacing w:line="240" w:lineRule="auto"/>
        <w:ind w:left="99" w:right="-20"/>
        <w:rPr>
          <w:color w:val="000000"/>
          <w:sz w:val="24"/>
          <w:szCs w:val="24"/>
        </w:rPr>
      </w:pPr>
      <w:r>
        <w:rPr>
          <w:rFonts w:eastAsia="Calibri"/>
          <w:color w:val="000000"/>
          <w:sz w:val="24"/>
          <w:szCs w:val="24"/>
        </w:rPr>
        <w:t>公务员医疗补助支出；</w:t>
      </w:r>
    </w:p>
    <w:p w14:paraId="6104F762">
      <w:pPr>
        <w:spacing w:after="8" w:line="200" w:lineRule="exact"/>
        <w:rPr>
          <w:sz w:val="20"/>
          <w:szCs w:val="20"/>
        </w:rPr>
      </w:pPr>
    </w:p>
    <w:p w14:paraId="441A4AB5">
      <w:pPr>
        <w:spacing w:line="240" w:lineRule="auto"/>
        <w:ind w:left="579" w:right="-20"/>
        <w:rPr>
          <w:color w:val="000000"/>
          <w:sz w:val="24"/>
          <w:szCs w:val="24"/>
        </w:rPr>
      </w:pPr>
      <w:r>
        <w:rPr>
          <w:rFonts w:eastAsia="Calibri"/>
          <w:color w:val="000000"/>
          <w:spacing w:val="12"/>
          <w:w w:val="98"/>
          <w:sz w:val="24"/>
          <w:szCs w:val="24"/>
        </w:rPr>
        <w:t>25</w:t>
      </w:r>
      <w:r>
        <w:rPr>
          <w:rFonts w:eastAsia="Calibri"/>
          <w:color w:val="000000"/>
          <w:spacing w:val="13"/>
          <w:sz w:val="24"/>
          <w:szCs w:val="24"/>
        </w:rPr>
        <w:t>.卫生健康支出(类)</w:t>
      </w:r>
      <w:r>
        <w:rPr>
          <w:rFonts w:eastAsia="Calibri"/>
          <w:color w:val="000000"/>
          <w:spacing w:val="65"/>
          <w:sz w:val="24"/>
          <w:szCs w:val="24"/>
        </w:rPr>
        <w:t xml:space="preserve"> </w:t>
      </w:r>
      <w:r>
        <w:rPr>
          <w:rFonts w:eastAsia="Calibri"/>
          <w:color w:val="000000"/>
          <w:spacing w:val="8"/>
          <w:sz w:val="24"/>
          <w:szCs w:val="24"/>
        </w:rPr>
        <w:t>计划生育事</w:t>
      </w:r>
      <w:r>
        <w:rPr>
          <w:rFonts w:eastAsia="Calibri"/>
          <w:color w:val="000000"/>
          <w:spacing w:val="10"/>
          <w:sz w:val="24"/>
          <w:szCs w:val="24"/>
        </w:rPr>
        <w:t>务</w:t>
      </w:r>
      <w:r>
        <w:rPr>
          <w:rFonts w:eastAsia="Calibri"/>
          <w:color w:val="000000"/>
          <w:spacing w:val="8"/>
          <w:sz w:val="24"/>
          <w:szCs w:val="24"/>
        </w:rPr>
        <w:t>(款)其他计划生育事务支</w:t>
      </w:r>
      <w:r>
        <w:rPr>
          <w:rFonts w:eastAsia="Calibri"/>
          <w:color w:val="000000"/>
          <w:spacing w:val="10"/>
          <w:sz w:val="24"/>
          <w:szCs w:val="24"/>
        </w:rPr>
        <w:t>出</w:t>
      </w:r>
      <w:r>
        <w:rPr>
          <w:rFonts w:eastAsia="Calibri"/>
          <w:color w:val="000000"/>
          <w:spacing w:val="8"/>
          <w:sz w:val="24"/>
          <w:szCs w:val="24"/>
        </w:rPr>
        <w:t>(项)</w:t>
      </w:r>
      <w:r>
        <w:rPr>
          <w:rFonts w:eastAsia="Calibri"/>
          <w:color w:val="000000"/>
          <w:spacing w:val="65"/>
          <w:sz w:val="24"/>
          <w:szCs w:val="24"/>
        </w:rPr>
        <w:t xml:space="preserve"> </w:t>
      </w:r>
      <w:r>
        <w:rPr>
          <w:rFonts w:eastAsia="Calibri"/>
          <w:color w:val="000000"/>
          <w:sz w:val="24"/>
          <w:szCs w:val="24"/>
        </w:rPr>
        <w:t>：反</w:t>
      </w:r>
    </w:p>
    <w:p w14:paraId="24014F34">
      <w:pPr>
        <w:spacing w:after="7" w:line="200" w:lineRule="exact"/>
        <w:rPr>
          <w:sz w:val="20"/>
          <w:szCs w:val="20"/>
        </w:rPr>
      </w:pPr>
    </w:p>
    <w:p w14:paraId="666DE97D">
      <w:pPr>
        <w:spacing w:line="240" w:lineRule="auto"/>
        <w:ind w:left="99" w:right="-20"/>
        <w:rPr>
          <w:color w:val="000000"/>
          <w:sz w:val="24"/>
          <w:szCs w:val="24"/>
        </w:rPr>
      </w:pPr>
      <w:r>
        <w:rPr>
          <w:rFonts w:eastAsia="Calibri"/>
          <w:color w:val="000000"/>
          <w:sz w:val="24"/>
          <w:szCs w:val="24"/>
        </w:rPr>
        <w:t>映计划生育工作支出；</w:t>
      </w:r>
    </w:p>
    <w:p w14:paraId="46BB8EAF">
      <w:pPr>
        <w:spacing w:after="6" w:line="200" w:lineRule="exact"/>
        <w:rPr>
          <w:sz w:val="20"/>
          <w:szCs w:val="20"/>
        </w:rPr>
      </w:pPr>
    </w:p>
    <w:p w14:paraId="564E701C">
      <w:pPr>
        <w:spacing w:line="240" w:lineRule="auto"/>
        <w:ind w:left="579" w:right="-20"/>
        <w:rPr>
          <w:color w:val="000000"/>
          <w:sz w:val="24"/>
          <w:szCs w:val="24"/>
        </w:rPr>
      </w:pPr>
      <w:r>
        <w:rPr>
          <w:rFonts w:eastAsia="Calibri"/>
          <w:color w:val="000000"/>
          <w:spacing w:val="10"/>
          <w:w w:val="98"/>
          <w:sz w:val="24"/>
          <w:szCs w:val="24"/>
        </w:rPr>
        <w:t>26</w:t>
      </w:r>
      <w:r>
        <w:rPr>
          <w:rFonts w:eastAsia="Calibri"/>
          <w:color w:val="000000"/>
          <w:spacing w:val="11"/>
          <w:sz w:val="24"/>
          <w:szCs w:val="24"/>
        </w:rPr>
        <w:t>.城乡社区支出(类)城乡社区管理事务(款)</w:t>
      </w:r>
      <w:r>
        <w:rPr>
          <w:rFonts w:eastAsia="Calibri"/>
          <w:color w:val="000000"/>
          <w:spacing w:val="65"/>
          <w:sz w:val="24"/>
          <w:szCs w:val="24"/>
        </w:rPr>
        <w:t xml:space="preserve"> </w:t>
      </w:r>
      <w:r>
        <w:rPr>
          <w:rFonts w:eastAsia="Calibri"/>
          <w:color w:val="000000"/>
          <w:sz w:val="24"/>
          <w:szCs w:val="24"/>
        </w:rPr>
        <w:t>其他城乡社区管理事务支出</w:t>
      </w:r>
    </w:p>
    <w:p w14:paraId="07591B38">
      <w:pPr>
        <w:spacing w:after="9" w:line="200" w:lineRule="exact"/>
        <w:rPr>
          <w:sz w:val="20"/>
          <w:szCs w:val="20"/>
        </w:rPr>
      </w:pPr>
    </w:p>
    <w:p w14:paraId="498FBAA4">
      <w:pPr>
        <w:spacing w:line="240" w:lineRule="auto"/>
        <w:ind w:left="99" w:right="-20"/>
        <w:rPr>
          <w:color w:val="000000"/>
          <w:sz w:val="24"/>
          <w:szCs w:val="24"/>
        </w:rPr>
      </w:pPr>
      <w:r>
        <w:rPr>
          <w:rFonts w:eastAsia="Calibri"/>
          <w:color w:val="000000"/>
          <w:spacing w:val="31"/>
          <w:sz w:val="24"/>
          <w:szCs w:val="24"/>
        </w:rPr>
        <w:t>(项)</w:t>
      </w:r>
      <w:r>
        <w:rPr>
          <w:rFonts w:eastAsia="Calibri"/>
          <w:color w:val="000000"/>
          <w:spacing w:val="66"/>
          <w:sz w:val="24"/>
          <w:szCs w:val="24"/>
        </w:rPr>
        <w:t xml:space="preserve"> </w:t>
      </w:r>
      <w:r>
        <w:rPr>
          <w:rFonts w:eastAsia="Calibri"/>
          <w:color w:val="000000"/>
          <w:sz w:val="24"/>
          <w:szCs w:val="24"/>
        </w:rPr>
        <w:t>：反映环卫路面清扫工作支出；</w:t>
      </w:r>
    </w:p>
    <w:p w14:paraId="5F31EA24">
      <w:pPr>
        <w:spacing w:after="6" w:line="200" w:lineRule="exact"/>
        <w:rPr>
          <w:sz w:val="20"/>
          <w:szCs w:val="20"/>
        </w:rPr>
      </w:pPr>
    </w:p>
    <w:p w14:paraId="55364EDB">
      <w:pPr>
        <w:spacing w:line="240" w:lineRule="auto"/>
        <w:ind w:left="579" w:right="-20"/>
        <w:rPr>
          <w:color w:val="000000"/>
          <w:sz w:val="24"/>
          <w:szCs w:val="24"/>
        </w:rPr>
      </w:pPr>
      <w:r>
        <w:rPr>
          <w:rFonts w:eastAsia="Calibri"/>
          <w:color w:val="000000"/>
          <w:spacing w:val="10"/>
          <w:w w:val="98"/>
          <w:sz w:val="24"/>
          <w:szCs w:val="24"/>
        </w:rPr>
        <w:t>27</w:t>
      </w:r>
      <w:r>
        <w:rPr>
          <w:rFonts w:eastAsia="Calibri"/>
          <w:color w:val="000000"/>
          <w:spacing w:val="11"/>
          <w:sz w:val="24"/>
          <w:szCs w:val="24"/>
        </w:rPr>
        <w:t>.城乡社区支出(类)城乡社区管理事务(款)</w:t>
      </w:r>
      <w:r>
        <w:rPr>
          <w:rFonts w:eastAsia="Calibri"/>
          <w:color w:val="000000"/>
          <w:spacing w:val="65"/>
          <w:sz w:val="24"/>
          <w:szCs w:val="24"/>
        </w:rPr>
        <w:t xml:space="preserve"> </w:t>
      </w:r>
      <w:r>
        <w:rPr>
          <w:rFonts w:eastAsia="Calibri"/>
          <w:color w:val="000000"/>
          <w:spacing w:val="13"/>
          <w:sz w:val="24"/>
          <w:szCs w:val="24"/>
        </w:rPr>
        <w:t>行政运</w:t>
      </w:r>
      <w:r>
        <w:rPr>
          <w:rFonts w:eastAsia="Calibri"/>
          <w:color w:val="000000"/>
          <w:spacing w:val="15"/>
          <w:sz w:val="24"/>
          <w:szCs w:val="24"/>
        </w:rPr>
        <w:t>行</w:t>
      </w:r>
      <w:r>
        <w:rPr>
          <w:rFonts w:eastAsia="Calibri"/>
          <w:color w:val="000000"/>
          <w:spacing w:val="13"/>
          <w:sz w:val="24"/>
          <w:szCs w:val="24"/>
        </w:rPr>
        <w:t>(项)</w:t>
      </w:r>
      <w:r>
        <w:rPr>
          <w:rFonts w:eastAsia="Calibri"/>
          <w:color w:val="000000"/>
          <w:spacing w:val="65"/>
          <w:sz w:val="24"/>
          <w:szCs w:val="24"/>
        </w:rPr>
        <w:t xml:space="preserve"> </w:t>
      </w:r>
      <w:r>
        <w:rPr>
          <w:rFonts w:eastAsia="Calibri"/>
          <w:color w:val="000000"/>
          <w:sz w:val="24"/>
          <w:szCs w:val="24"/>
        </w:rPr>
        <w:t>：反映社区环</w:t>
      </w:r>
    </w:p>
    <w:p w14:paraId="7C02A0FB">
      <w:pPr>
        <w:spacing w:after="6" w:line="200" w:lineRule="exact"/>
        <w:rPr>
          <w:sz w:val="20"/>
          <w:szCs w:val="20"/>
        </w:rPr>
      </w:pPr>
    </w:p>
    <w:p w14:paraId="100B1B23">
      <w:pPr>
        <w:spacing w:line="240" w:lineRule="auto"/>
        <w:ind w:left="99" w:right="-20"/>
        <w:rPr>
          <w:color w:val="000000"/>
          <w:sz w:val="24"/>
          <w:szCs w:val="24"/>
        </w:rPr>
      </w:pPr>
      <w:r>
        <w:rPr>
          <w:rFonts w:eastAsia="Calibri"/>
          <w:color w:val="000000"/>
          <w:sz w:val="24"/>
          <w:szCs w:val="24"/>
        </w:rPr>
        <w:t>境卫生工作支出；</w:t>
      </w:r>
    </w:p>
    <w:p w14:paraId="1C915932">
      <w:pPr>
        <w:spacing w:after="9" w:line="200" w:lineRule="exact"/>
        <w:rPr>
          <w:sz w:val="20"/>
          <w:szCs w:val="20"/>
        </w:rPr>
      </w:pPr>
    </w:p>
    <w:p w14:paraId="2B4B0519">
      <w:pPr>
        <w:spacing w:line="240" w:lineRule="auto"/>
        <w:ind w:left="579" w:right="-20"/>
        <w:rPr>
          <w:color w:val="000000"/>
          <w:sz w:val="24"/>
          <w:szCs w:val="24"/>
        </w:rPr>
      </w:pPr>
      <w:r>
        <w:rPr>
          <w:rFonts w:eastAsia="Calibri"/>
          <w:color w:val="000000"/>
          <w:spacing w:val="15"/>
          <w:w w:val="98"/>
          <w:sz w:val="24"/>
          <w:szCs w:val="24"/>
        </w:rPr>
        <w:t>28</w:t>
      </w:r>
      <w:r>
        <w:rPr>
          <w:rFonts w:eastAsia="Calibri"/>
          <w:color w:val="000000"/>
          <w:spacing w:val="16"/>
          <w:sz w:val="24"/>
          <w:szCs w:val="24"/>
        </w:rPr>
        <w:t>.农村</w:t>
      </w:r>
      <w:r>
        <w:rPr>
          <w:rFonts w:eastAsia="Calibri"/>
          <w:color w:val="000000"/>
          <w:spacing w:val="17"/>
          <w:sz w:val="24"/>
          <w:szCs w:val="24"/>
        </w:rPr>
        <w:t>水</w:t>
      </w:r>
      <w:r>
        <w:rPr>
          <w:rFonts w:eastAsia="Calibri"/>
          <w:color w:val="000000"/>
          <w:spacing w:val="16"/>
          <w:sz w:val="24"/>
          <w:szCs w:val="24"/>
        </w:rPr>
        <w:t>支出</w:t>
      </w:r>
      <w:r>
        <w:rPr>
          <w:rFonts w:eastAsia="Calibri"/>
          <w:color w:val="000000"/>
          <w:spacing w:val="18"/>
          <w:sz w:val="24"/>
          <w:szCs w:val="24"/>
        </w:rPr>
        <w:t>(</w:t>
      </w:r>
      <w:r>
        <w:rPr>
          <w:rFonts w:eastAsia="Calibri"/>
          <w:color w:val="000000"/>
          <w:spacing w:val="15"/>
          <w:sz w:val="24"/>
          <w:szCs w:val="24"/>
        </w:rPr>
        <w:t>类)</w:t>
      </w:r>
      <w:r>
        <w:rPr>
          <w:rFonts w:eastAsia="Calibri"/>
          <w:color w:val="000000"/>
          <w:spacing w:val="18"/>
          <w:sz w:val="24"/>
          <w:szCs w:val="24"/>
        </w:rPr>
        <w:t>扶</w:t>
      </w:r>
      <w:r>
        <w:rPr>
          <w:rFonts w:eastAsia="Calibri"/>
          <w:color w:val="000000"/>
          <w:spacing w:val="15"/>
          <w:sz w:val="24"/>
          <w:szCs w:val="24"/>
        </w:rPr>
        <w:t>贫(款)</w:t>
      </w:r>
      <w:r>
        <w:rPr>
          <w:rFonts w:eastAsia="Calibri"/>
          <w:color w:val="000000"/>
          <w:spacing w:val="69"/>
          <w:sz w:val="24"/>
          <w:szCs w:val="24"/>
        </w:rPr>
        <w:t xml:space="preserve"> </w:t>
      </w:r>
      <w:r>
        <w:rPr>
          <w:rFonts w:eastAsia="Calibri"/>
          <w:color w:val="000000"/>
          <w:spacing w:val="10"/>
          <w:sz w:val="24"/>
          <w:szCs w:val="24"/>
        </w:rPr>
        <w:t>其他</w:t>
      </w:r>
      <w:r>
        <w:rPr>
          <w:rFonts w:eastAsia="Calibri"/>
          <w:color w:val="000000"/>
          <w:spacing w:val="13"/>
          <w:sz w:val="24"/>
          <w:szCs w:val="24"/>
        </w:rPr>
        <w:t>扶</w:t>
      </w:r>
      <w:r>
        <w:rPr>
          <w:rFonts w:eastAsia="Calibri"/>
          <w:color w:val="000000"/>
          <w:spacing w:val="10"/>
          <w:sz w:val="24"/>
          <w:szCs w:val="24"/>
        </w:rPr>
        <w:t>贫支</w:t>
      </w:r>
      <w:r>
        <w:rPr>
          <w:rFonts w:eastAsia="Calibri"/>
          <w:color w:val="000000"/>
          <w:spacing w:val="14"/>
          <w:sz w:val="24"/>
          <w:szCs w:val="24"/>
        </w:rPr>
        <w:t>出</w:t>
      </w:r>
      <w:r>
        <w:rPr>
          <w:rFonts w:eastAsia="Calibri"/>
          <w:color w:val="000000"/>
          <w:spacing w:val="12"/>
          <w:sz w:val="24"/>
          <w:szCs w:val="24"/>
        </w:rPr>
        <w:t>(</w:t>
      </w:r>
      <w:r>
        <w:rPr>
          <w:rFonts w:eastAsia="Calibri"/>
          <w:color w:val="000000"/>
          <w:spacing w:val="11"/>
          <w:sz w:val="24"/>
          <w:szCs w:val="24"/>
        </w:rPr>
        <w:t>项)</w:t>
      </w:r>
      <w:r>
        <w:rPr>
          <w:rFonts w:eastAsia="Calibri"/>
          <w:color w:val="000000"/>
          <w:spacing w:val="66"/>
          <w:sz w:val="24"/>
          <w:szCs w:val="24"/>
        </w:rPr>
        <w:t xml:space="preserve"> </w:t>
      </w:r>
      <w:r>
        <w:rPr>
          <w:rFonts w:eastAsia="Calibri"/>
          <w:color w:val="000000"/>
          <w:sz w:val="24"/>
          <w:szCs w:val="24"/>
        </w:rPr>
        <w:t>：</w:t>
      </w:r>
      <w:r>
        <w:rPr>
          <w:rFonts w:eastAsia="Calibri"/>
          <w:color w:val="000000"/>
          <w:spacing w:val="2"/>
          <w:sz w:val="24"/>
          <w:szCs w:val="24"/>
        </w:rPr>
        <w:t>反</w:t>
      </w:r>
      <w:r>
        <w:rPr>
          <w:rFonts w:eastAsia="Calibri"/>
          <w:color w:val="000000"/>
          <w:sz w:val="24"/>
          <w:szCs w:val="24"/>
        </w:rPr>
        <w:t>映精</w:t>
      </w:r>
      <w:r>
        <w:rPr>
          <w:rFonts w:eastAsia="Calibri"/>
          <w:color w:val="000000"/>
          <w:spacing w:val="2"/>
          <w:sz w:val="24"/>
          <w:szCs w:val="24"/>
        </w:rPr>
        <w:t>准</w:t>
      </w:r>
      <w:r>
        <w:rPr>
          <w:rFonts w:eastAsia="Calibri"/>
          <w:color w:val="000000"/>
          <w:sz w:val="24"/>
          <w:szCs w:val="24"/>
        </w:rPr>
        <w:t>扶贫</w:t>
      </w:r>
      <w:r>
        <w:rPr>
          <w:rFonts w:eastAsia="Calibri"/>
          <w:color w:val="000000"/>
          <w:spacing w:val="2"/>
          <w:sz w:val="24"/>
          <w:szCs w:val="24"/>
        </w:rPr>
        <w:t>工</w:t>
      </w:r>
      <w:r>
        <w:rPr>
          <w:rFonts w:eastAsia="Calibri"/>
          <w:color w:val="000000"/>
          <w:sz w:val="24"/>
          <w:szCs w:val="24"/>
        </w:rPr>
        <w:t>作支出；</w:t>
      </w:r>
    </w:p>
    <w:p w14:paraId="2BF7202D">
      <w:pPr>
        <w:spacing w:line="240" w:lineRule="exact"/>
        <w:rPr>
          <w:sz w:val="24"/>
          <w:szCs w:val="24"/>
        </w:rPr>
      </w:pPr>
    </w:p>
    <w:p w14:paraId="53AE8119">
      <w:pPr>
        <w:spacing w:after="36" w:line="240" w:lineRule="exact"/>
        <w:rPr>
          <w:sz w:val="24"/>
          <w:szCs w:val="24"/>
        </w:rPr>
      </w:pPr>
    </w:p>
    <w:p w14:paraId="779A03DA">
      <w:pPr>
        <w:spacing w:line="240" w:lineRule="auto"/>
        <w:ind w:left="740" w:right="-20"/>
        <w:rPr>
          <w:color w:val="000000"/>
          <w:spacing w:val="2"/>
          <w:sz w:val="24"/>
          <w:szCs w:val="24"/>
        </w:rPr>
      </w:pPr>
      <w:r>
        <w:rPr>
          <w:rFonts w:eastAsia="Calibri"/>
          <w:color w:val="000000"/>
          <w:spacing w:val="2"/>
          <w:sz w:val="24"/>
          <w:szCs w:val="24"/>
        </w:rPr>
        <w:t>(十)结余分配：指事业单位按照会计制度规定缴纳的所得税以及从非财</w:t>
      </w:r>
    </w:p>
    <w:p w14:paraId="2AB02BB7">
      <w:pPr>
        <w:spacing w:after="15" w:line="160" w:lineRule="exact"/>
        <w:rPr>
          <w:spacing w:val="2"/>
          <w:sz w:val="16"/>
          <w:szCs w:val="16"/>
        </w:rPr>
      </w:pPr>
    </w:p>
    <w:p w14:paraId="03C2894D">
      <w:pPr>
        <w:spacing w:line="240" w:lineRule="auto"/>
        <w:ind w:left="99" w:right="-20"/>
        <w:rPr>
          <w:color w:val="000000"/>
          <w:sz w:val="24"/>
          <w:szCs w:val="24"/>
        </w:rPr>
      </w:pPr>
      <w:r>
        <w:rPr>
          <w:rFonts w:eastAsia="Calibri"/>
          <w:color w:val="000000"/>
          <w:sz w:val="24"/>
          <w:szCs w:val="24"/>
        </w:rPr>
        <w:t>政拨款结余或经营结余中提取的职工福利基金、事业基金等。</w:t>
      </w:r>
    </w:p>
    <w:p w14:paraId="1016A795">
      <w:pPr>
        <w:spacing w:after="13" w:line="160" w:lineRule="exact"/>
        <w:rPr>
          <w:sz w:val="16"/>
          <w:szCs w:val="16"/>
        </w:rPr>
      </w:pPr>
    </w:p>
    <w:p w14:paraId="7CD082A3">
      <w:pPr>
        <w:spacing w:line="240" w:lineRule="auto"/>
        <w:ind w:left="740" w:right="-20"/>
        <w:rPr>
          <w:color w:val="000000"/>
          <w:spacing w:val="2"/>
          <w:sz w:val="24"/>
          <w:szCs w:val="24"/>
        </w:rPr>
      </w:pPr>
      <w:r>
        <w:rPr>
          <w:rFonts w:eastAsia="Calibri"/>
          <w:color w:val="000000"/>
          <w:spacing w:val="2"/>
          <w:sz w:val="24"/>
          <w:szCs w:val="24"/>
        </w:rPr>
        <w:t>(十一)年末结转和结余：指单位本年度或以前年度预算安排、因客观条</w:t>
      </w:r>
    </w:p>
    <w:p w14:paraId="6A9F8B5A">
      <w:pPr>
        <w:spacing w:after="15" w:line="160" w:lineRule="exact"/>
        <w:rPr>
          <w:spacing w:val="2"/>
          <w:sz w:val="16"/>
          <w:szCs w:val="16"/>
        </w:rPr>
      </w:pPr>
    </w:p>
    <w:p w14:paraId="38CCB527">
      <w:pPr>
        <w:spacing w:line="240" w:lineRule="auto"/>
        <w:ind w:left="99" w:right="-20"/>
        <w:rPr>
          <w:color w:val="000000"/>
          <w:sz w:val="24"/>
          <w:szCs w:val="24"/>
        </w:rPr>
      </w:pPr>
      <w:r>
        <w:rPr>
          <w:rFonts w:eastAsia="Calibri"/>
          <w:color w:val="000000"/>
          <w:sz w:val="24"/>
          <w:szCs w:val="24"/>
        </w:rPr>
        <w:t>件发生变化未全部执行或未执行，结转到以后年度继续使用的资金，或项目已</w:t>
      </w:r>
    </w:p>
    <w:p w14:paraId="745FED0E">
      <w:pPr>
        <w:spacing w:after="13" w:line="160" w:lineRule="exact"/>
        <w:rPr>
          <w:sz w:val="16"/>
          <w:szCs w:val="16"/>
        </w:rPr>
      </w:pPr>
    </w:p>
    <w:p w14:paraId="7A460883">
      <w:pPr>
        <w:spacing w:line="240" w:lineRule="auto"/>
        <w:ind w:left="99" w:right="-20"/>
        <w:rPr>
          <w:color w:val="000000"/>
          <w:sz w:val="24"/>
          <w:szCs w:val="24"/>
        </w:rPr>
        <w:sectPr>
          <w:pgSz w:w="11906" w:h="16840"/>
          <w:pgMar w:top="1134" w:right="850" w:bottom="1134" w:left="1701" w:header="0" w:footer="0" w:gutter="0"/>
          <w:cols w:space="708" w:num="1"/>
        </w:sectPr>
      </w:pPr>
      <w:r>
        <w:rPr>
          <w:rFonts w:eastAsia="Calibri"/>
          <w:color w:val="000000"/>
          <w:sz w:val="24"/>
          <w:szCs w:val="24"/>
        </w:rPr>
        <w:t>完成等产生的结余资金。</w:t>
      </w:r>
    </w:p>
    <w:p w14:paraId="0F46242F">
      <w:pPr>
        <w:spacing w:after="73" w:line="240" w:lineRule="exact"/>
        <w:rPr>
          <w:sz w:val="24"/>
          <w:szCs w:val="24"/>
        </w:rPr>
      </w:pPr>
    </w:p>
    <w:p w14:paraId="3CB627DF">
      <w:pPr>
        <w:spacing w:line="240" w:lineRule="auto"/>
        <w:ind w:left="740" w:right="-20"/>
        <w:rPr>
          <w:color w:val="000000"/>
          <w:spacing w:val="2"/>
          <w:sz w:val="24"/>
          <w:szCs w:val="24"/>
        </w:rPr>
      </w:pPr>
      <w:r>
        <w:rPr>
          <w:rFonts w:eastAsia="Calibri"/>
          <w:color w:val="000000"/>
          <w:spacing w:val="2"/>
          <w:sz w:val="24"/>
          <w:szCs w:val="24"/>
        </w:rPr>
        <w:t>(十二)基本支出：指为保障机构正常运转、完成日常工作任务而发生的</w:t>
      </w:r>
    </w:p>
    <w:p w14:paraId="06A8FD4A">
      <w:pPr>
        <w:spacing w:after="15" w:line="160" w:lineRule="exact"/>
        <w:rPr>
          <w:spacing w:val="2"/>
          <w:sz w:val="16"/>
          <w:szCs w:val="16"/>
        </w:rPr>
      </w:pPr>
    </w:p>
    <w:p w14:paraId="3691EFAA">
      <w:pPr>
        <w:spacing w:line="240" w:lineRule="auto"/>
        <w:ind w:left="99" w:right="-20"/>
        <w:rPr>
          <w:color w:val="000000"/>
          <w:sz w:val="24"/>
          <w:szCs w:val="24"/>
        </w:rPr>
      </w:pPr>
      <w:r>
        <w:rPr>
          <w:rFonts w:eastAsia="Calibri"/>
          <w:color w:val="000000"/>
          <w:sz w:val="24"/>
          <w:szCs w:val="24"/>
        </w:rPr>
        <w:t>人员支出和公用支出。</w:t>
      </w:r>
    </w:p>
    <w:p w14:paraId="05739691">
      <w:pPr>
        <w:spacing w:after="13" w:line="160" w:lineRule="exact"/>
        <w:rPr>
          <w:sz w:val="16"/>
          <w:szCs w:val="16"/>
        </w:rPr>
      </w:pPr>
    </w:p>
    <w:p w14:paraId="6648E042">
      <w:pPr>
        <w:spacing w:line="240" w:lineRule="auto"/>
        <w:ind w:left="740" w:right="-20"/>
        <w:rPr>
          <w:color w:val="000000"/>
          <w:spacing w:val="2"/>
          <w:sz w:val="24"/>
          <w:szCs w:val="24"/>
        </w:rPr>
      </w:pPr>
      <w:r>
        <w:rPr>
          <w:rFonts w:eastAsia="Calibri"/>
          <w:color w:val="000000"/>
          <w:spacing w:val="2"/>
          <w:sz w:val="24"/>
          <w:szCs w:val="24"/>
        </w:rPr>
        <w:t>(十三)项目支出：指在基本支出之外为完成特定行政任务或事业发展目</w:t>
      </w:r>
    </w:p>
    <w:p w14:paraId="56998B44">
      <w:pPr>
        <w:spacing w:after="15" w:line="160" w:lineRule="exact"/>
        <w:rPr>
          <w:spacing w:val="2"/>
          <w:sz w:val="16"/>
          <w:szCs w:val="16"/>
        </w:rPr>
      </w:pPr>
    </w:p>
    <w:p w14:paraId="0701EC3A">
      <w:pPr>
        <w:spacing w:line="240" w:lineRule="auto"/>
        <w:ind w:left="99" w:right="-20"/>
        <w:rPr>
          <w:color w:val="000000"/>
          <w:sz w:val="24"/>
          <w:szCs w:val="24"/>
        </w:rPr>
      </w:pPr>
      <w:r>
        <w:rPr>
          <w:rFonts w:eastAsia="Calibri"/>
          <w:color w:val="000000"/>
          <w:sz w:val="24"/>
          <w:szCs w:val="24"/>
        </w:rPr>
        <w:t>标所发生的支出。</w:t>
      </w:r>
    </w:p>
    <w:p w14:paraId="1C58398E">
      <w:pPr>
        <w:spacing w:after="12" w:line="160" w:lineRule="exact"/>
        <w:rPr>
          <w:sz w:val="16"/>
          <w:szCs w:val="16"/>
        </w:rPr>
      </w:pPr>
    </w:p>
    <w:p w14:paraId="06972C2F">
      <w:pPr>
        <w:spacing w:line="240" w:lineRule="auto"/>
        <w:ind w:left="740" w:right="-20"/>
        <w:rPr>
          <w:color w:val="000000"/>
          <w:spacing w:val="2"/>
          <w:sz w:val="24"/>
          <w:szCs w:val="24"/>
        </w:rPr>
      </w:pPr>
      <w:r>
        <w:rPr>
          <w:rFonts w:eastAsia="Calibri"/>
          <w:color w:val="000000"/>
          <w:spacing w:val="2"/>
          <w:sz w:val="24"/>
          <w:szCs w:val="24"/>
        </w:rPr>
        <w:t>(十四)上缴上级支出：指事业单位按照财政部门和主管部门的规定上缴</w:t>
      </w:r>
    </w:p>
    <w:p w14:paraId="468BBF4A">
      <w:pPr>
        <w:spacing w:after="15" w:line="160" w:lineRule="exact"/>
        <w:rPr>
          <w:spacing w:val="2"/>
          <w:sz w:val="16"/>
          <w:szCs w:val="16"/>
        </w:rPr>
      </w:pPr>
    </w:p>
    <w:p w14:paraId="778255D3">
      <w:pPr>
        <w:spacing w:line="240" w:lineRule="auto"/>
        <w:ind w:left="99" w:right="-20"/>
        <w:rPr>
          <w:color w:val="000000"/>
          <w:sz w:val="24"/>
          <w:szCs w:val="24"/>
        </w:rPr>
      </w:pPr>
      <w:r>
        <w:rPr>
          <w:rFonts w:eastAsia="Calibri"/>
          <w:color w:val="000000"/>
          <w:sz w:val="24"/>
          <w:szCs w:val="24"/>
        </w:rPr>
        <w:t>上级单位的支出。</w:t>
      </w:r>
    </w:p>
    <w:p w14:paraId="42BD16D8">
      <w:pPr>
        <w:spacing w:after="13" w:line="160" w:lineRule="exact"/>
        <w:rPr>
          <w:sz w:val="16"/>
          <w:szCs w:val="16"/>
        </w:rPr>
      </w:pPr>
    </w:p>
    <w:p w14:paraId="679509EA">
      <w:pPr>
        <w:spacing w:line="240" w:lineRule="auto"/>
        <w:ind w:left="740" w:right="-20"/>
        <w:rPr>
          <w:color w:val="000000"/>
          <w:spacing w:val="2"/>
          <w:sz w:val="24"/>
          <w:szCs w:val="24"/>
        </w:rPr>
      </w:pPr>
      <w:r>
        <w:rPr>
          <w:rFonts w:eastAsia="Calibri"/>
          <w:color w:val="000000"/>
          <w:spacing w:val="2"/>
          <w:sz w:val="24"/>
          <w:szCs w:val="24"/>
        </w:rPr>
        <w:t>(十五)经营支出：指事业单位在专业活动及辅助活动之外开展非独立核</w:t>
      </w:r>
    </w:p>
    <w:p w14:paraId="5BB7B1D5">
      <w:pPr>
        <w:spacing w:after="15" w:line="160" w:lineRule="exact"/>
        <w:rPr>
          <w:spacing w:val="2"/>
          <w:sz w:val="16"/>
          <w:szCs w:val="16"/>
        </w:rPr>
      </w:pPr>
    </w:p>
    <w:p w14:paraId="5683E02F">
      <w:pPr>
        <w:spacing w:line="240" w:lineRule="auto"/>
        <w:ind w:left="99" w:right="-20"/>
        <w:rPr>
          <w:color w:val="000000"/>
          <w:sz w:val="24"/>
          <w:szCs w:val="24"/>
        </w:rPr>
      </w:pPr>
      <w:r>
        <w:rPr>
          <w:rFonts w:eastAsia="Calibri"/>
          <w:color w:val="000000"/>
          <w:sz w:val="24"/>
          <w:szCs w:val="24"/>
        </w:rPr>
        <w:t>算经营活动发生的支出。</w:t>
      </w:r>
    </w:p>
    <w:p w14:paraId="06482223">
      <w:pPr>
        <w:spacing w:after="13" w:line="160" w:lineRule="exact"/>
        <w:rPr>
          <w:sz w:val="16"/>
          <w:szCs w:val="16"/>
        </w:rPr>
      </w:pPr>
    </w:p>
    <w:p w14:paraId="39781828">
      <w:pPr>
        <w:spacing w:line="240" w:lineRule="auto"/>
        <w:ind w:left="740" w:right="-20"/>
        <w:rPr>
          <w:color w:val="000000"/>
          <w:spacing w:val="3"/>
          <w:sz w:val="24"/>
          <w:szCs w:val="24"/>
        </w:rPr>
      </w:pPr>
      <w:r>
        <w:rPr>
          <w:rFonts w:eastAsia="Calibri"/>
          <w:color w:val="000000"/>
          <w:spacing w:val="2"/>
          <w:sz w:val="24"/>
          <w:szCs w:val="24"/>
        </w:rPr>
        <w:t>(十六)“三公”经费：纳入财政一般公共预算管理的</w:t>
      </w:r>
      <w:r>
        <w:rPr>
          <w:rFonts w:eastAsia="Calibri"/>
          <w:color w:val="000000"/>
          <w:spacing w:val="3"/>
          <w:w w:val="99"/>
          <w:sz w:val="24"/>
          <w:szCs w:val="24"/>
        </w:rPr>
        <w:t>“</w:t>
      </w:r>
      <w:r>
        <w:rPr>
          <w:rFonts w:eastAsia="Calibri"/>
          <w:color w:val="000000"/>
          <w:spacing w:val="3"/>
          <w:sz w:val="24"/>
          <w:szCs w:val="24"/>
        </w:rPr>
        <w:t>三公</w:t>
      </w:r>
      <w:r>
        <w:rPr>
          <w:rFonts w:eastAsia="Calibri"/>
          <w:color w:val="000000"/>
          <w:spacing w:val="3"/>
          <w:w w:val="99"/>
          <w:sz w:val="24"/>
          <w:szCs w:val="24"/>
        </w:rPr>
        <w:t>”</w:t>
      </w:r>
      <w:r>
        <w:rPr>
          <w:rFonts w:eastAsia="Calibri"/>
          <w:color w:val="000000"/>
          <w:spacing w:val="3"/>
          <w:sz w:val="24"/>
          <w:szCs w:val="24"/>
        </w:rPr>
        <w:t>经费，是</w:t>
      </w:r>
    </w:p>
    <w:p w14:paraId="60E8857D">
      <w:pPr>
        <w:spacing w:after="15" w:line="160" w:lineRule="exact"/>
        <w:rPr>
          <w:spacing w:val="3"/>
          <w:sz w:val="16"/>
          <w:szCs w:val="16"/>
        </w:rPr>
      </w:pPr>
    </w:p>
    <w:p w14:paraId="105688C0">
      <w:pPr>
        <w:spacing w:line="240" w:lineRule="auto"/>
        <w:ind w:left="99" w:right="-20"/>
        <w:rPr>
          <w:color w:val="000000"/>
          <w:spacing w:val="2"/>
          <w:sz w:val="24"/>
          <w:szCs w:val="24"/>
        </w:rPr>
      </w:pPr>
      <w:r>
        <w:rPr>
          <w:rFonts w:eastAsia="Calibri"/>
          <w:color w:val="000000"/>
          <w:spacing w:val="2"/>
          <w:sz w:val="24"/>
          <w:szCs w:val="24"/>
        </w:rPr>
        <w:t>指市直部门用一般公共预算财政拨款安排的因公出国(境)费、公务用车购置及</w:t>
      </w:r>
    </w:p>
    <w:p w14:paraId="518A39C7">
      <w:pPr>
        <w:spacing w:after="13" w:line="160" w:lineRule="exact"/>
        <w:rPr>
          <w:spacing w:val="2"/>
          <w:sz w:val="16"/>
          <w:szCs w:val="16"/>
        </w:rPr>
      </w:pPr>
    </w:p>
    <w:p w14:paraId="58BA7F36">
      <w:pPr>
        <w:spacing w:line="240" w:lineRule="auto"/>
        <w:ind w:left="99" w:right="-20"/>
        <w:rPr>
          <w:color w:val="000000"/>
          <w:spacing w:val="5"/>
          <w:sz w:val="24"/>
          <w:szCs w:val="24"/>
        </w:rPr>
      </w:pPr>
      <w:r>
        <w:rPr>
          <w:rFonts w:eastAsia="Calibri"/>
          <w:color w:val="000000"/>
          <w:spacing w:val="5"/>
          <w:sz w:val="24"/>
          <w:szCs w:val="24"/>
        </w:rPr>
        <w:t>运行费和公务接待费。其中，因公出国(境)费反映单位公务出</w:t>
      </w:r>
      <w:r>
        <w:rPr>
          <w:rFonts w:eastAsia="Calibri"/>
          <w:color w:val="000000"/>
          <w:spacing w:val="6"/>
          <w:sz w:val="24"/>
          <w:szCs w:val="24"/>
        </w:rPr>
        <w:t>国</w:t>
      </w:r>
      <w:r>
        <w:rPr>
          <w:rFonts w:eastAsia="Calibri"/>
          <w:color w:val="000000"/>
          <w:spacing w:val="5"/>
          <w:sz w:val="24"/>
          <w:szCs w:val="24"/>
        </w:rPr>
        <w:t>(境)的国际旅</w:t>
      </w:r>
    </w:p>
    <w:p w14:paraId="78C7E660">
      <w:pPr>
        <w:spacing w:after="15" w:line="160" w:lineRule="exact"/>
        <w:rPr>
          <w:spacing w:val="5"/>
          <w:sz w:val="16"/>
          <w:szCs w:val="16"/>
        </w:rPr>
      </w:pPr>
    </w:p>
    <w:p w14:paraId="4A4D02E0">
      <w:pPr>
        <w:spacing w:line="240" w:lineRule="auto"/>
        <w:ind w:left="99" w:right="-20"/>
        <w:rPr>
          <w:color w:val="000000"/>
          <w:sz w:val="24"/>
          <w:szCs w:val="24"/>
        </w:rPr>
      </w:pPr>
      <w:r>
        <w:rPr>
          <w:rFonts w:eastAsia="Calibri"/>
          <w:color w:val="000000"/>
          <w:sz w:val="24"/>
          <w:szCs w:val="24"/>
        </w:rPr>
        <w:t>费、国外城市间交通费、住宿费、伙食费、培训费、公杂费等支出；公务用车</w:t>
      </w:r>
    </w:p>
    <w:p w14:paraId="0DBB3E81">
      <w:pPr>
        <w:spacing w:after="13" w:line="160" w:lineRule="exact"/>
        <w:rPr>
          <w:sz w:val="16"/>
          <w:szCs w:val="16"/>
        </w:rPr>
      </w:pPr>
    </w:p>
    <w:p w14:paraId="690652EB">
      <w:pPr>
        <w:spacing w:line="240" w:lineRule="auto"/>
        <w:ind w:left="99" w:right="-20"/>
        <w:rPr>
          <w:color w:val="000000"/>
          <w:spacing w:val="2"/>
          <w:sz w:val="24"/>
          <w:szCs w:val="24"/>
        </w:rPr>
      </w:pPr>
      <w:r>
        <w:rPr>
          <w:rFonts w:eastAsia="Calibri"/>
          <w:color w:val="000000"/>
          <w:spacing w:val="2"/>
          <w:sz w:val="24"/>
          <w:szCs w:val="24"/>
        </w:rPr>
        <w:t>购置及运行费反映单位公务用车购置支出(含车辆购置税、牌照费)及燃料费、</w:t>
      </w:r>
    </w:p>
    <w:p w14:paraId="367E2707">
      <w:pPr>
        <w:spacing w:after="15" w:line="160" w:lineRule="exact"/>
        <w:rPr>
          <w:spacing w:val="2"/>
          <w:sz w:val="16"/>
          <w:szCs w:val="16"/>
        </w:rPr>
      </w:pPr>
    </w:p>
    <w:p w14:paraId="53F2D07A">
      <w:pPr>
        <w:spacing w:line="240" w:lineRule="auto"/>
        <w:ind w:left="99" w:right="-20"/>
        <w:rPr>
          <w:color w:val="000000"/>
          <w:sz w:val="24"/>
          <w:szCs w:val="24"/>
        </w:rPr>
      </w:pPr>
      <w:r>
        <w:rPr>
          <w:rFonts w:eastAsia="Calibri"/>
          <w:color w:val="000000"/>
          <w:sz w:val="24"/>
          <w:szCs w:val="24"/>
        </w:rPr>
        <w:t>维修费、过桥过路费、保险费、安全奖励费用等支出；公务接待费反映单位按</w:t>
      </w:r>
    </w:p>
    <w:p w14:paraId="4D2BC315">
      <w:pPr>
        <w:spacing w:after="12" w:line="160" w:lineRule="exact"/>
        <w:rPr>
          <w:sz w:val="16"/>
          <w:szCs w:val="16"/>
        </w:rPr>
      </w:pPr>
    </w:p>
    <w:p w14:paraId="7D800D7C">
      <w:pPr>
        <w:spacing w:line="240" w:lineRule="auto"/>
        <w:ind w:left="99" w:right="-20"/>
        <w:rPr>
          <w:color w:val="000000"/>
          <w:spacing w:val="5"/>
          <w:sz w:val="24"/>
          <w:szCs w:val="24"/>
        </w:rPr>
      </w:pPr>
      <w:r>
        <w:rPr>
          <w:rFonts w:eastAsia="Calibri"/>
          <w:color w:val="000000"/>
          <w:spacing w:val="4"/>
          <w:sz w:val="24"/>
          <w:szCs w:val="24"/>
        </w:rPr>
        <w:t>规定开支的各类公务接待(含外宾接</w:t>
      </w:r>
      <w:r>
        <w:rPr>
          <w:rFonts w:eastAsia="Calibri"/>
          <w:color w:val="000000"/>
          <w:spacing w:val="5"/>
          <w:sz w:val="24"/>
          <w:szCs w:val="24"/>
        </w:rPr>
        <w:t>待)费用。</w:t>
      </w:r>
    </w:p>
    <w:p w14:paraId="089DBBC1">
      <w:pPr>
        <w:spacing w:after="15" w:line="160" w:lineRule="exact"/>
        <w:rPr>
          <w:spacing w:val="5"/>
          <w:sz w:val="16"/>
          <w:szCs w:val="16"/>
        </w:rPr>
      </w:pPr>
    </w:p>
    <w:p w14:paraId="615CC611">
      <w:pPr>
        <w:spacing w:line="240" w:lineRule="auto"/>
        <w:ind w:left="740" w:right="-20"/>
        <w:rPr>
          <w:color w:val="000000"/>
          <w:spacing w:val="4"/>
          <w:sz w:val="24"/>
          <w:szCs w:val="24"/>
        </w:rPr>
      </w:pPr>
      <w:r>
        <w:rPr>
          <w:rFonts w:eastAsia="Calibri"/>
          <w:color w:val="000000"/>
          <w:spacing w:val="4"/>
          <w:sz w:val="24"/>
          <w:szCs w:val="24"/>
        </w:rPr>
        <w:t>(十七)机关运行经费：指为保障行政单</w:t>
      </w:r>
      <w:r>
        <w:rPr>
          <w:rFonts w:eastAsia="Calibri"/>
          <w:color w:val="000000"/>
          <w:spacing w:val="5"/>
          <w:sz w:val="24"/>
          <w:szCs w:val="24"/>
        </w:rPr>
        <w:t>位</w:t>
      </w:r>
      <w:r>
        <w:rPr>
          <w:rFonts w:eastAsia="Calibri"/>
          <w:color w:val="000000"/>
          <w:spacing w:val="4"/>
          <w:sz w:val="24"/>
          <w:szCs w:val="24"/>
        </w:rPr>
        <w:t>(包括参照公务员法管理的事业</w:t>
      </w:r>
    </w:p>
    <w:p w14:paraId="444ECA3D">
      <w:pPr>
        <w:spacing w:after="15" w:line="160" w:lineRule="exact"/>
        <w:rPr>
          <w:spacing w:val="4"/>
          <w:sz w:val="16"/>
          <w:szCs w:val="16"/>
        </w:rPr>
      </w:pPr>
    </w:p>
    <w:p w14:paraId="74B21254">
      <w:pPr>
        <w:spacing w:line="240" w:lineRule="auto"/>
        <w:ind w:left="99" w:right="-20"/>
        <w:rPr>
          <w:color w:val="000000"/>
          <w:spacing w:val="1"/>
          <w:sz w:val="24"/>
          <w:szCs w:val="24"/>
        </w:rPr>
      </w:pPr>
      <w:r>
        <w:rPr>
          <w:rFonts w:eastAsia="Calibri"/>
          <w:color w:val="000000"/>
          <w:spacing w:val="1"/>
          <w:sz w:val="24"/>
          <w:szCs w:val="24"/>
        </w:rPr>
        <w:t>单位)运行用于购买货物和服务的各项资金，包括办公及印刷费、邮电费、差旅</w:t>
      </w:r>
    </w:p>
    <w:p w14:paraId="55A472D0">
      <w:pPr>
        <w:spacing w:after="13" w:line="160" w:lineRule="exact"/>
        <w:rPr>
          <w:spacing w:val="1"/>
          <w:sz w:val="16"/>
          <w:szCs w:val="16"/>
        </w:rPr>
      </w:pPr>
    </w:p>
    <w:p w14:paraId="5C14B553">
      <w:pPr>
        <w:spacing w:line="240" w:lineRule="auto"/>
        <w:ind w:left="99" w:right="-20"/>
        <w:rPr>
          <w:color w:val="000000"/>
          <w:sz w:val="24"/>
          <w:szCs w:val="24"/>
        </w:rPr>
      </w:pPr>
      <w:r>
        <w:rPr>
          <w:rFonts w:eastAsia="Calibri"/>
          <w:color w:val="000000"/>
          <w:sz w:val="24"/>
          <w:szCs w:val="24"/>
        </w:rPr>
        <w:t>费、会议费、福利费、日常维修费、专用材料及一般设备购置费、办公用房水</w:t>
      </w:r>
    </w:p>
    <w:p w14:paraId="4BB4F5C2">
      <w:pPr>
        <w:spacing w:after="15" w:line="160" w:lineRule="exact"/>
        <w:rPr>
          <w:sz w:val="16"/>
          <w:szCs w:val="16"/>
        </w:rPr>
      </w:pPr>
    </w:p>
    <w:p w14:paraId="5AAB0563">
      <w:pPr>
        <w:spacing w:line="240" w:lineRule="auto"/>
        <w:ind w:left="99" w:right="-20"/>
        <w:rPr>
          <w:color w:val="000000"/>
          <w:sz w:val="24"/>
          <w:szCs w:val="24"/>
        </w:rPr>
      </w:pPr>
      <w:r>
        <w:rPr>
          <w:rFonts w:eastAsia="Calibri"/>
          <w:color w:val="000000"/>
          <w:sz w:val="24"/>
          <w:szCs w:val="24"/>
        </w:rPr>
        <w:t>电费、办公用房取暖费、办公用房物业管理费、公务用车运行维护费以及其他</w:t>
      </w:r>
    </w:p>
    <w:p w14:paraId="47C07D6B">
      <w:pPr>
        <w:spacing w:after="13" w:line="160" w:lineRule="exact"/>
        <w:rPr>
          <w:sz w:val="16"/>
          <w:szCs w:val="16"/>
        </w:rPr>
      </w:pPr>
    </w:p>
    <w:p w14:paraId="4AF57D01">
      <w:pPr>
        <w:spacing w:line="240" w:lineRule="auto"/>
        <w:ind w:left="99" w:right="-20"/>
        <w:rPr>
          <w:color w:val="000000"/>
          <w:sz w:val="24"/>
          <w:szCs w:val="24"/>
        </w:rPr>
      </w:pPr>
      <w:r>
        <w:rPr>
          <w:rFonts w:eastAsia="Calibri"/>
          <w:color w:val="000000"/>
          <w:sz w:val="24"/>
          <w:szCs w:val="24"/>
        </w:rPr>
        <w:t>费用。</w:t>
      </w:r>
    </w:p>
    <w:p w14:paraId="04CEB44A">
      <w:pPr>
        <w:spacing w:line="240" w:lineRule="exact"/>
        <w:rPr>
          <w:sz w:val="24"/>
          <w:szCs w:val="24"/>
        </w:rPr>
      </w:pPr>
    </w:p>
    <w:p w14:paraId="1190CFEE">
      <w:pPr>
        <w:spacing w:after="5" w:line="180" w:lineRule="exact"/>
        <w:rPr>
          <w:sz w:val="18"/>
          <w:szCs w:val="18"/>
        </w:rPr>
      </w:pPr>
    </w:p>
    <w:p w14:paraId="030966E1">
      <w:pPr>
        <w:spacing w:line="240" w:lineRule="auto"/>
        <w:ind w:left="740" w:right="-20"/>
        <w:rPr>
          <w:color w:val="000000"/>
          <w:sz w:val="24"/>
          <w:szCs w:val="24"/>
        </w:rPr>
      </w:pPr>
      <w:r>
        <w:rPr>
          <w:rFonts w:eastAsia="Calibri"/>
          <w:color w:val="000000"/>
          <w:sz w:val="24"/>
          <w:szCs w:val="24"/>
        </w:rPr>
        <w:t>附件：项目支出绩效自评表</w:t>
      </w:r>
    </w:p>
    <w:p w14:paraId="21D328DA">
      <w:pPr>
        <w:spacing w:line="240" w:lineRule="exact"/>
        <w:rPr>
          <w:sz w:val="24"/>
          <w:szCs w:val="24"/>
        </w:rPr>
      </w:pPr>
    </w:p>
    <w:p w14:paraId="0443BC7E">
      <w:pPr>
        <w:spacing w:line="240" w:lineRule="exact"/>
        <w:rPr>
          <w:sz w:val="24"/>
          <w:szCs w:val="24"/>
        </w:rPr>
      </w:pPr>
    </w:p>
    <w:p w14:paraId="73444F0C">
      <w:pPr>
        <w:spacing w:after="2" w:line="160" w:lineRule="exact"/>
        <w:rPr>
          <w:sz w:val="16"/>
          <w:szCs w:val="16"/>
        </w:rPr>
      </w:pPr>
    </w:p>
    <w:p w14:paraId="57FC66B6">
      <w:pPr>
        <w:spacing w:after="75" w:line="252" w:lineRule="auto"/>
        <w:ind w:left="3133" w:right="3261"/>
        <w:jc w:val="center"/>
        <w:rPr>
          <w:color w:val="000000"/>
        </w:rPr>
      </w:pPr>
      <w:r>
        <w:rPr>
          <w:rFonts w:eastAsia="Calibri"/>
          <w:b/>
          <w:bCs/>
          <w:color w:val="000000"/>
          <w:spacing w:val="2"/>
          <w:sz w:val="32"/>
          <w:szCs w:val="32"/>
        </w:rPr>
        <w:t>项目支出</w:t>
      </w:r>
      <w:r>
        <w:rPr>
          <w:rFonts w:eastAsia="Calibri"/>
          <w:b/>
          <w:bCs/>
          <w:color w:val="000000"/>
          <w:spacing w:val="3"/>
          <w:sz w:val="32"/>
          <w:szCs w:val="32"/>
        </w:rPr>
        <w:t>绩</w:t>
      </w:r>
      <w:r>
        <w:rPr>
          <w:rFonts w:eastAsia="Calibri"/>
          <w:b/>
          <w:bCs/>
          <w:color w:val="000000"/>
          <w:spacing w:val="2"/>
          <w:sz w:val="32"/>
          <w:szCs w:val="32"/>
        </w:rPr>
        <w:t>效</w:t>
      </w:r>
      <w:r>
        <w:rPr>
          <w:rFonts w:eastAsia="Calibri"/>
          <w:b/>
          <w:bCs/>
          <w:color w:val="000000"/>
          <w:sz w:val="32"/>
          <w:szCs w:val="32"/>
        </w:rPr>
        <w:t>自</w:t>
      </w:r>
      <w:r>
        <w:rPr>
          <w:rFonts w:eastAsia="Calibri"/>
          <w:b/>
          <w:bCs/>
          <w:color w:val="000000"/>
          <w:spacing w:val="2"/>
          <w:sz w:val="32"/>
          <w:szCs w:val="32"/>
        </w:rPr>
        <w:t>评</w:t>
      </w:r>
      <w:r>
        <w:rPr>
          <w:rFonts w:eastAsia="Calibri"/>
          <w:b/>
          <w:bCs/>
          <w:color w:val="000000"/>
          <w:sz w:val="32"/>
          <w:szCs w:val="32"/>
        </w:rPr>
        <w:t xml:space="preserve">表 </w:t>
      </w:r>
      <w:r>
        <w:rPr>
          <w:rFonts w:eastAsia="Calibri"/>
          <w:color w:val="000000"/>
        </w:rPr>
        <w:t>（</w:t>
      </w:r>
      <w:r>
        <w:rPr>
          <w:rFonts w:eastAsia="Calibri"/>
          <w:color w:val="000000"/>
          <w:w w:val="99"/>
        </w:rPr>
        <w:t>201</w:t>
      </w:r>
      <w:r>
        <w:rPr>
          <w:rFonts w:eastAsia="Calibri"/>
          <w:color w:val="000000"/>
          <w:spacing w:val="55"/>
          <w:w w:val="99"/>
        </w:rPr>
        <w:t>9</w:t>
      </w:r>
      <w:r>
        <w:rPr>
          <w:rFonts w:eastAsia="Calibri"/>
          <w:color w:val="000000"/>
          <w:spacing w:val="-1"/>
        </w:rPr>
        <w:t>年</w:t>
      </w:r>
      <w:r>
        <w:rPr>
          <w:rFonts w:eastAsia="Calibri"/>
          <w:color w:val="000000"/>
        </w:rPr>
        <w:t>度）</w:t>
      </w:r>
    </w:p>
    <w:p w14:paraId="09B04533">
      <w:pPr>
        <w:sectPr>
          <w:pgSz w:w="11906" w:h="16840"/>
          <w:pgMar w:top="1134" w:right="850" w:bottom="1134" w:left="1701" w:header="0" w:footer="0" w:gutter="0"/>
          <w:cols w:space="708" w:num="1"/>
        </w:sectPr>
      </w:pPr>
    </w:p>
    <w:p w14:paraId="549901E8">
      <w:pPr>
        <w:spacing w:line="240" w:lineRule="auto"/>
        <w:ind w:left="279" w:right="-20"/>
        <w:rPr>
          <w:color w:val="000000"/>
          <w:sz w:val="18"/>
          <w:szCs w:val="18"/>
        </w:rPr>
      </w:pPr>
      <w:r>
        <w:rPr>
          <w:rFonts w:eastAsia="Calibri"/>
          <w:color w:val="000000"/>
          <w:sz w:val="18"/>
          <w:szCs w:val="18"/>
        </w:rPr>
        <w:t>项目名称</w:t>
      </w:r>
    </w:p>
    <w:p w14:paraId="0BFA8E0C">
      <w:pPr>
        <w:spacing w:after="10" w:line="140" w:lineRule="exact"/>
        <w:rPr>
          <w:sz w:val="14"/>
          <w:szCs w:val="14"/>
        </w:rPr>
      </w:pPr>
    </w:p>
    <w:p w14:paraId="7E9EDD6A">
      <w:pPr>
        <w:tabs>
          <w:tab w:val="left" w:pos="2547"/>
        </w:tabs>
        <w:spacing w:line="240" w:lineRule="auto"/>
        <w:ind w:left="279" w:right="-20"/>
        <w:rPr>
          <w:color w:val="000000"/>
          <w:sz w:val="18"/>
          <w:szCs w:val="18"/>
        </w:rPr>
      </w:pPr>
      <w:r>
        <w:rPr>
          <w:rFonts w:eastAsia="Calibri"/>
          <w:color w:val="000000"/>
          <w:sz w:val="18"/>
          <w:szCs w:val="18"/>
        </w:rPr>
        <w:t>主管部门</w:t>
      </w:r>
      <w:r>
        <w:rPr>
          <w:rFonts w:eastAsia="Calibri"/>
          <w:color w:val="000000"/>
          <w:sz w:val="18"/>
          <w:szCs w:val="18"/>
        </w:rPr>
        <w:tab/>
      </w:r>
      <w:r>
        <w:rPr>
          <w:rFonts w:eastAsia="Calibri"/>
          <w:color w:val="000000"/>
          <w:sz w:val="18"/>
          <w:szCs w:val="18"/>
        </w:rPr>
        <w:t>江汉二桥街办事处</w:t>
      </w:r>
    </w:p>
    <w:p w14:paraId="60A4527A">
      <w:pPr>
        <w:spacing w:line="240" w:lineRule="auto"/>
        <w:ind w:right="-20"/>
        <w:rPr>
          <w:color w:val="000000"/>
          <w:sz w:val="18"/>
          <w:szCs w:val="18"/>
        </w:rPr>
      </w:pPr>
      <w:r>
        <w:br w:type="column"/>
      </w:r>
      <w:r>
        <w:rPr>
          <w:rFonts w:eastAsia="Calibri"/>
          <w:color w:val="000000"/>
          <w:sz w:val="18"/>
          <w:szCs w:val="18"/>
        </w:rPr>
        <w:t>社会管理工作经费</w:t>
      </w:r>
    </w:p>
    <w:p w14:paraId="263E0A67">
      <w:pPr>
        <w:spacing w:after="10" w:line="140" w:lineRule="exact"/>
        <w:rPr>
          <w:sz w:val="14"/>
          <w:szCs w:val="14"/>
        </w:rPr>
      </w:pPr>
    </w:p>
    <w:p w14:paraId="281D08A4">
      <w:pPr>
        <w:tabs>
          <w:tab w:val="left" w:pos="2753"/>
        </w:tabs>
        <w:spacing w:line="240" w:lineRule="auto"/>
        <w:ind w:left="1250" w:right="-20"/>
        <w:rPr>
          <w:color w:val="000000"/>
          <w:sz w:val="18"/>
          <w:szCs w:val="18"/>
        </w:rPr>
      </w:pPr>
      <w:r>
        <w:rPr>
          <w:rFonts w:eastAsia="Calibri"/>
          <w:color w:val="000000"/>
          <w:sz w:val="18"/>
          <w:szCs w:val="18"/>
        </w:rPr>
        <w:t>实施单位</w:t>
      </w:r>
      <w:r>
        <w:rPr>
          <w:rFonts w:eastAsia="Calibri"/>
          <w:color w:val="000000"/>
          <w:sz w:val="18"/>
          <w:szCs w:val="18"/>
        </w:rPr>
        <w:tab/>
      </w:r>
      <w:r>
        <w:rPr>
          <w:rFonts w:eastAsia="Calibri"/>
          <w:color w:val="000000"/>
          <w:sz w:val="18"/>
          <w:szCs w:val="18"/>
        </w:rPr>
        <w:t>江汉二桥街办事处</w:t>
      </w:r>
    </w:p>
    <w:p w14:paraId="144BFF89">
      <w:pPr>
        <w:sectPr>
          <w:type w:val="continuous"/>
          <w:pgSz w:w="11906" w:h="16840"/>
          <w:pgMar w:top="1134" w:right="850" w:bottom="1134" w:left="1701" w:header="0" w:footer="0" w:gutter="0"/>
          <w:cols w:equalWidth="0" w:num="2">
            <w:col w:w="3988" w:space="419"/>
            <w:col w:w="4947"/>
          </w:cols>
        </w:sectPr>
      </w:pPr>
    </w:p>
    <w:p w14:paraId="774AC6F8">
      <w:pPr>
        <w:spacing w:line="88" w:lineRule="exact"/>
        <w:rPr>
          <w:sz w:val="9"/>
          <w:szCs w:val="9"/>
        </w:rPr>
      </w:pPr>
    </w:p>
    <w:p w14:paraId="4477C861">
      <w:pPr>
        <w:sectPr>
          <w:type w:val="continuous"/>
          <w:pgSz w:w="11906" w:h="16840"/>
          <w:pgMar w:top="1134" w:right="850" w:bottom="1134" w:left="1701" w:header="0" w:footer="0" w:gutter="0"/>
          <w:cols w:space="708" w:num="1"/>
        </w:sectPr>
      </w:pPr>
    </w:p>
    <w:p w14:paraId="5BD6924D">
      <w:pPr>
        <w:spacing w:line="240" w:lineRule="exact"/>
        <w:rPr>
          <w:sz w:val="24"/>
          <w:szCs w:val="24"/>
        </w:rPr>
      </w:pPr>
    </w:p>
    <w:p w14:paraId="36619CC6">
      <w:pPr>
        <w:spacing w:line="240" w:lineRule="exact"/>
        <w:rPr>
          <w:sz w:val="24"/>
          <w:szCs w:val="24"/>
        </w:rPr>
      </w:pPr>
    </w:p>
    <w:p w14:paraId="50021BA1">
      <w:pPr>
        <w:spacing w:after="21" w:line="240" w:lineRule="exact"/>
        <w:rPr>
          <w:sz w:val="24"/>
          <w:szCs w:val="24"/>
        </w:rPr>
      </w:pPr>
    </w:p>
    <w:p w14:paraId="289975D8">
      <w:pPr>
        <w:spacing w:line="253" w:lineRule="auto"/>
        <w:ind w:left="238" w:right="1"/>
        <w:jc w:val="right"/>
        <w:rPr>
          <w:color w:val="000000"/>
          <w:sz w:val="18"/>
          <w:szCs w:val="18"/>
        </w:rPr>
      </w:pPr>
      <w:r>
        <w:rPr>
          <w:rFonts w:eastAsia="Calibri"/>
          <w:color w:val="000000"/>
          <w:sz w:val="18"/>
          <w:szCs w:val="18"/>
        </w:rPr>
        <w:t>项目资金 （万元）</w:t>
      </w:r>
    </w:p>
    <w:p w14:paraId="6AC61BFF">
      <w:pPr>
        <w:spacing w:line="240" w:lineRule="exact"/>
        <w:rPr>
          <w:sz w:val="24"/>
          <w:szCs w:val="24"/>
        </w:rPr>
      </w:pPr>
      <w:r>
        <w:br w:type="column"/>
      </w:r>
    </w:p>
    <w:p w14:paraId="6E179D4E">
      <w:pPr>
        <w:spacing w:after="60" w:line="240" w:lineRule="exact"/>
        <w:rPr>
          <w:sz w:val="24"/>
          <w:szCs w:val="24"/>
        </w:rPr>
      </w:pPr>
    </w:p>
    <w:p w14:paraId="261C2E89">
      <w:pPr>
        <w:spacing w:line="240" w:lineRule="auto"/>
        <w:ind w:right="-20"/>
        <w:rPr>
          <w:color w:val="000000"/>
          <w:sz w:val="18"/>
          <w:szCs w:val="18"/>
        </w:rPr>
      </w:pPr>
      <w:r>
        <w:rPr>
          <w:rFonts w:eastAsia="Calibri"/>
          <w:color w:val="000000"/>
          <w:sz w:val="18"/>
          <w:szCs w:val="18"/>
        </w:rPr>
        <w:t>年度资金总额</w:t>
      </w:r>
    </w:p>
    <w:p w14:paraId="05ECA480">
      <w:pPr>
        <w:spacing w:after="10" w:line="140" w:lineRule="exact"/>
        <w:rPr>
          <w:sz w:val="14"/>
          <w:szCs w:val="14"/>
        </w:rPr>
      </w:pPr>
    </w:p>
    <w:p w14:paraId="526A4005">
      <w:pPr>
        <w:spacing w:line="240" w:lineRule="auto"/>
        <w:ind w:left="160" w:right="-20"/>
        <w:rPr>
          <w:color w:val="000000"/>
          <w:sz w:val="18"/>
          <w:szCs w:val="18"/>
        </w:rPr>
      </w:pPr>
      <w:r>
        <w:rPr>
          <w:rFonts w:eastAsia="Calibri"/>
          <w:color w:val="000000"/>
          <w:sz w:val="18"/>
          <w:szCs w:val="18"/>
        </w:rPr>
        <w:t>其中：当年财政拨款</w:t>
      </w:r>
    </w:p>
    <w:p w14:paraId="160C5106">
      <w:pPr>
        <w:spacing w:after="12" w:line="140" w:lineRule="exact"/>
        <w:rPr>
          <w:sz w:val="14"/>
          <w:szCs w:val="14"/>
        </w:rPr>
      </w:pPr>
    </w:p>
    <w:p w14:paraId="4D9AAEA8">
      <w:pPr>
        <w:spacing w:line="240" w:lineRule="auto"/>
        <w:ind w:left="703" w:right="-20"/>
        <w:rPr>
          <w:color w:val="000000"/>
          <w:sz w:val="18"/>
          <w:szCs w:val="18"/>
        </w:rPr>
      </w:pPr>
      <w:r>
        <w:rPr>
          <w:rFonts w:eastAsia="Calibri"/>
          <w:color w:val="000000"/>
          <w:sz w:val="18"/>
          <w:szCs w:val="18"/>
        </w:rPr>
        <w:t>上年结转资金</w:t>
      </w:r>
    </w:p>
    <w:p w14:paraId="653835C2">
      <w:pPr>
        <w:spacing w:after="10" w:line="140" w:lineRule="exact"/>
        <w:rPr>
          <w:sz w:val="14"/>
          <w:szCs w:val="14"/>
        </w:rPr>
      </w:pPr>
    </w:p>
    <w:p w14:paraId="1425A142">
      <w:pPr>
        <w:spacing w:line="240" w:lineRule="auto"/>
        <w:ind w:left="703" w:right="-20"/>
        <w:rPr>
          <w:color w:val="000000"/>
          <w:sz w:val="18"/>
          <w:szCs w:val="18"/>
        </w:rPr>
      </w:pPr>
      <w:r>
        <w:rPr>
          <w:rFonts w:eastAsia="Calibri"/>
          <w:color w:val="000000"/>
          <w:sz w:val="18"/>
          <w:szCs w:val="18"/>
        </w:rPr>
        <w:t>其他资金</w:t>
      </w:r>
    </w:p>
    <w:p w14:paraId="0384234A">
      <w:pPr>
        <w:spacing w:line="256" w:lineRule="auto"/>
        <w:ind w:right="-39"/>
        <w:jc w:val="center"/>
        <w:rPr>
          <w:color w:val="000000"/>
          <w:sz w:val="18"/>
          <w:szCs w:val="18"/>
        </w:rPr>
      </w:pPr>
      <w:r>
        <w:br w:type="column"/>
      </w:r>
      <w:r>
        <w:rPr>
          <w:rFonts w:eastAsia="Calibri"/>
          <w:color w:val="000000"/>
          <w:sz w:val="18"/>
          <w:szCs w:val="18"/>
        </w:rPr>
        <w:t xml:space="preserve">年初预算      </w:t>
      </w:r>
      <w:r>
        <w:rPr>
          <w:rFonts w:eastAsia="Calibri"/>
          <w:color w:val="000000"/>
          <w:spacing w:val="-3"/>
          <w:sz w:val="18"/>
          <w:szCs w:val="18"/>
        </w:rPr>
        <w:t xml:space="preserve"> </w:t>
      </w:r>
      <w:r>
        <w:rPr>
          <w:rFonts w:eastAsia="Calibri"/>
          <w:color w:val="000000"/>
          <w:sz w:val="18"/>
          <w:szCs w:val="18"/>
        </w:rPr>
        <w:t xml:space="preserve">全年预算 数                    </w:t>
      </w:r>
      <w:r>
        <w:rPr>
          <w:rFonts w:eastAsia="Calibri"/>
          <w:color w:val="000000"/>
          <w:spacing w:val="-35"/>
          <w:sz w:val="18"/>
          <w:szCs w:val="18"/>
        </w:rPr>
        <w:t xml:space="preserve"> </w:t>
      </w:r>
      <w:r>
        <w:rPr>
          <w:rFonts w:eastAsia="Calibri"/>
          <w:color w:val="000000"/>
          <w:sz w:val="18"/>
          <w:szCs w:val="18"/>
        </w:rPr>
        <w:t>数</w:t>
      </w:r>
    </w:p>
    <w:p w14:paraId="6C1AB016">
      <w:pPr>
        <w:tabs>
          <w:tab w:val="left" w:pos="1090"/>
        </w:tabs>
        <w:spacing w:before="69" w:line="240" w:lineRule="auto"/>
        <w:ind w:left="91" w:right="-20"/>
        <w:rPr>
          <w:color w:val="000000"/>
          <w:spacing w:val="7"/>
          <w:w w:val="98"/>
          <w:sz w:val="18"/>
          <w:szCs w:val="18"/>
        </w:rPr>
      </w:pP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p>
    <w:p w14:paraId="761D8C35">
      <w:pPr>
        <w:spacing w:after="10" w:line="140" w:lineRule="exact"/>
        <w:rPr>
          <w:spacing w:val="7"/>
          <w:w w:val="98"/>
          <w:sz w:val="14"/>
          <w:szCs w:val="14"/>
        </w:rPr>
      </w:pPr>
    </w:p>
    <w:p w14:paraId="4E9D6270">
      <w:pPr>
        <w:tabs>
          <w:tab w:val="left" w:pos="1090"/>
        </w:tabs>
        <w:spacing w:line="240" w:lineRule="auto"/>
        <w:ind w:left="91" w:right="-20"/>
        <w:rPr>
          <w:color w:val="000000"/>
          <w:spacing w:val="7"/>
          <w:w w:val="98"/>
          <w:sz w:val="18"/>
          <w:szCs w:val="18"/>
        </w:rPr>
      </w:pP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p>
    <w:p w14:paraId="6A065D02">
      <w:pPr>
        <w:spacing w:line="117" w:lineRule="exact"/>
        <w:rPr>
          <w:spacing w:val="7"/>
          <w:w w:val="98"/>
          <w:sz w:val="11"/>
          <w:szCs w:val="11"/>
        </w:rPr>
      </w:pPr>
      <w:r>
        <w:br w:type="column"/>
      </w:r>
    </w:p>
    <w:p w14:paraId="4E83F9A8">
      <w:pPr>
        <w:tabs>
          <w:tab w:val="left" w:pos="1243"/>
          <w:tab w:val="left" w:pos="2093"/>
        </w:tabs>
        <w:spacing w:line="240" w:lineRule="auto"/>
        <w:ind w:right="-20"/>
        <w:rPr>
          <w:color w:val="000000"/>
          <w:sz w:val="18"/>
          <w:szCs w:val="18"/>
        </w:rPr>
      </w:pPr>
      <w:r>
        <w:rPr>
          <w:rFonts w:eastAsia="Calibri"/>
          <w:color w:val="000000"/>
          <w:sz w:val="18"/>
          <w:szCs w:val="18"/>
        </w:rPr>
        <w:t>全年执行数</w:t>
      </w:r>
      <w:r>
        <w:rPr>
          <w:rFonts w:eastAsia="Calibri"/>
          <w:color w:val="000000"/>
          <w:sz w:val="18"/>
          <w:szCs w:val="18"/>
        </w:rPr>
        <w:tab/>
      </w:r>
      <w:r>
        <w:rPr>
          <w:rFonts w:eastAsia="Calibri"/>
          <w:color w:val="000000"/>
          <w:sz w:val="18"/>
          <w:szCs w:val="18"/>
        </w:rPr>
        <w:t>分值</w:t>
      </w:r>
      <w:r>
        <w:rPr>
          <w:rFonts w:eastAsia="Calibri"/>
          <w:color w:val="000000"/>
          <w:sz w:val="18"/>
          <w:szCs w:val="18"/>
        </w:rPr>
        <w:tab/>
      </w:r>
      <w:r>
        <w:rPr>
          <w:rFonts w:eastAsia="Calibri"/>
          <w:color w:val="000000"/>
          <w:sz w:val="18"/>
          <w:szCs w:val="18"/>
        </w:rPr>
        <w:t>执行率</w:t>
      </w:r>
    </w:p>
    <w:p w14:paraId="1C44F703">
      <w:pPr>
        <w:spacing w:after="3" w:line="200" w:lineRule="exact"/>
        <w:rPr>
          <w:sz w:val="20"/>
          <w:szCs w:val="20"/>
        </w:rPr>
      </w:pPr>
    </w:p>
    <w:p w14:paraId="66A00F77">
      <w:pPr>
        <w:tabs>
          <w:tab w:val="left" w:pos="1332"/>
          <w:tab w:val="left" w:pos="2182"/>
        </w:tabs>
        <w:spacing w:line="240" w:lineRule="auto"/>
        <w:ind w:left="180" w:right="-20"/>
        <w:rPr>
          <w:color w:val="000000"/>
          <w:spacing w:val="-10"/>
          <w:sz w:val="18"/>
          <w:szCs w:val="18"/>
        </w:rPr>
      </w:pP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579A126C">
      <w:pPr>
        <w:spacing w:after="10" w:line="140" w:lineRule="exact"/>
        <w:rPr>
          <w:spacing w:val="-10"/>
          <w:sz w:val="14"/>
          <w:szCs w:val="14"/>
        </w:rPr>
      </w:pPr>
    </w:p>
    <w:p w14:paraId="3801D18C">
      <w:pPr>
        <w:tabs>
          <w:tab w:val="left" w:pos="1332"/>
          <w:tab w:val="left" w:pos="2182"/>
        </w:tabs>
        <w:spacing w:line="240" w:lineRule="auto"/>
        <w:ind w:left="180" w:right="-20"/>
        <w:rPr>
          <w:color w:val="000000"/>
          <w:spacing w:val="-10"/>
          <w:sz w:val="18"/>
          <w:szCs w:val="18"/>
        </w:rPr>
      </w:pP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w w:val="99"/>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37662DD0">
      <w:pPr>
        <w:spacing w:after="12" w:line="140" w:lineRule="exact"/>
        <w:rPr>
          <w:spacing w:val="-10"/>
          <w:sz w:val="14"/>
          <w:szCs w:val="14"/>
        </w:rPr>
      </w:pPr>
    </w:p>
    <w:p w14:paraId="7E2311BE">
      <w:pPr>
        <w:spacing w:line="240" w:lineRule="auto"/>
        <w:ind w:left="1332" w:right="-20"/>
        <w:rPr>
          <w:color w:val="000000"/>
          <w:w w:val="99"/>
          <w:sz w:val="18"/>
          <w:szCs w:val="18"/>
        </w:rPr>
      </w:pPr>
      <w:r>
        <w:rPr>
          <w:rFonts w:eastAsia="Calibri"/>
          <w:color w:val="000000"/>
          <w:w w:val="99"/>
          <w:sz w:val="18"/>
          <w:szCs w:val="18"/>
        </w:rPr>
        <w:t>—</w:t>
      </w:r>
    </w:p>
    <w:p w14:paraId="707A8058">
      <w:pPr>
        <w:spacing w:after="10" w:line="140" w:lineRule="exact"/>
        <w:rPr>
          <w:w w:val="99"/>
          <w:sz w:val="14"/>
          <w:szCs w:val="14"/>
        </w:rPr>
      </w:pPr>
    </w:p>
    <w:p w14:paraId="161AAA0E">
      <w:pPr>
        <w:spacing w:line="240" w:lineRule="auto"/>
        <w:ind w:left="1332" w:right="-20"/>
        <w:rPr>
          <w:color w:val="000000"/>
          <w:w w:val="99"/>
          <w:sz w:val="18"/>
          <w:szCs w:val="18"/>
        </w:rPr>
      </w:pPr>
      <w:r>
        <w:rPr>
          <w:rFonts w:eastAsia="Calibri"/>
          <w:color w:val="000000"/>
          <w:w w:val="99"/>
          <w:sz w:val="18"/>
          <w:szCs w:val="18"/>
        </w:rPr>
        <w:t>—</w:t>
      </w:r>
    </w:p>
    <w:p w14:paraId="194FEB48">
      <w:pPr>
        <w:spacing w:line="256" w:lineRule="auto"/>
        <w:ind w:left="-40" w:right="445"/>
        <w:jc w:val="right"/>
        <w:rPr>
          <w:color w:val="000000"/>
          <w:sz w:val="18"/>
          <w:szCs w:val="18"/>
        </w:rPr>
      </w:pPr>
      <w:r>
        <w:br w:type="column"/>
      </w:r>
      <w:r>
        <w:rPr>
          <w:rFonts w:eastAsia="Calibri"/>
          <w:color w:val="000000"/>
          <w:sz w:val="18"/>
          <w:szCs w:val="18"/>
        </w:rPr>
        <w:t>得 分</w:t>
      </w:r>
    </w:p>
    <w:p w14:paraId="1471142E">
      <w:pPr>
        <w:spacing w:before="69" w:line="240" w:lineRule="auto"/>
        <w:ind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p>
    <w:p w14:paraId="5C35804B">
      <w:pPr>
        <w:spacing w:after="10" w:line="140" w:lineRule="exact"/>
        <w:rPr>
          <w:w w:val="98"/>
          <w:sz w:val="14"/>
          <w:szCs w:val="14"/>
        </w:rPr>
      </w:pPr>
    </w:p>
    <w:p w14:paraId="1C3BF9DF">
      <w:pPr>
        <w:spacing w:line="240" w:lineRule="auto"/>
        <w:ind w:right="-20"/>
        <w:rPr>
          <w:color w:val="000000"/>
          <w:sz w:val="18"/>
          <w:szCs w:val="18"/>
        </w:rPr>
      </w:pPr>
      <w:r>
        <w:rPr>
          <w:rFonts w:eastAsia="Calibri"/>
          <w:color w:val="000000"/>
          <w:sz w:val="18"/>
          <w:szCs w:val="18"/>
        </w:rPr>
        <w:t>—</w:t>
      </w:r>
    </w:p>
    <w:p w14:paraId="0780CBA5">
      <w:pPr>
        <w:spacing w:after="12" w:line="140" w:lineRule="exact"/>
        <w:rPr>
          <w:sz w:val="14"/>
          <w:szCs w:val="14"/>
        </w:rPr>
      </w:pPr>
    </w:p>
    <w:p w14:paraId="01657AFF">
      <w:pPr>
        <w:spacing w:line="240" w:lineRule="auto"/>
        <w:ind w:right="-20"/>
        <w:rPr>
          <w:color w:val="000000"/>
          <w:sz w:val="18"/>
          <w:szCs w:val="18"/>
        </w:rPr>
      </w:pPr>
      <w:r>
        <w:rPr>
          <w:rFonts w:eastAsia="Calibri"/>
          <w:color w:val="000000"/>
          <w:sz w:val="18"/>
          <w:szCs w:val="18"/>
        </w:rPr>
        <w:t>—</w:t>
      </w:r>
    </w:p>
    <w:p w14:paraId="3796DF52">
      <w:pPr>
        <w:spacing w:after="10" w:line="140" w:lineRule="exact"/>
        <w:rPr>
          <w:sz w:val="14"/>
          <w:szCs w:val="14"/>
        </w:rPr>
      </w:pPr>
    </w:p>
    <w:p w14:paraId="0246CDA7">
      <w:pPr>
        <w:spacing w:line="240" w:lineRule="auto"/>
        <w:ind w:right="-20"/>
        <w:rPr>
          <w:color w:val="000000"/>
          <w:sz w:val="18"/>
          <w:szCs w:val="18"/>
        </w:rPr>
        <w:sectPr>
          <w:type w:val="continuous"/>
          <w:pgSz w:w="11906" w:h="16840"/>
          <w:pgMar w:top="1134" w:right="850" w:bottom="1134" w:left="1701" w:header="0" w:footer="0" w:gutter="0"/>
          <w:cols w:equalWidth="0" w:num="5">
            <w:col w:w="1000" w:space="296"/>
            <w:col w:w="1784" w:space="416"/>
            <w:col w:w="1722" w:space="347"/>
            <w:col w:w="2634" w:space="527"/>
            <w:col w:w="625"/>
          </w:cols>
        </w:sectPr>
      </w:pPr>
      <w:r>
        <w:rPr>
          <w:rFonts w:eastAsia="Calibri"/>
          <w:color w:val="000000"/>
          <w:sz w:val="18"/>
          <w:szCs w:val="18"/>
        </w:rPr>
        <w:t>—</w:t>
      </w:r>
    </w:p>
    <w:p w14:paraId="719714A1">
      <w:pPr>
        <w:spacing w:after="80" w:line="240" w:lineRule="exact"/>
        <w:rPr>
          <w:sz w:val="24"/>
          <w:szCs w:val="24"/>
        </w:rPr>
      </w:pPr>
    </w:p>
    <w:p w14:paraId="0482C5D7">
      <w:pPr>
        <w:sectPr>
          <w:pgSz w:w="11906" w:h="16840"/>
          <w:pgMar w:top="1134" w:right="850" w:bottom="1134" w:left="1701" w:header="0" w:footer="0" w:gutter="0"/>
          <w:cols w:space="708" w:num="1"/>
        </w:sectPr>
      </w:pPr>
    </w:p>
    <w:p w14:paraId="3D8F534D">
      <w:pPr>
        <w:spacing w:line="254" w:lineRule="auto"/>
        <w:ind w:left="248" w:right="-18"/>
        <w:rPr>
          <w:color w:val="000000"/>
          <w:sz w:val="18"/>
          <w:szCs w:val="18"/>
        </w:rPr>
      </w:pPr>
      <w:r>
        <w:rPr>
          <w:rFonts w:eastAsia="Calibri"/>
          <w:color w:val="000000"/>
          <w:sz w:val="18"/>
          <w:szCs w:val="18"/>
        </w:rPr>
        <w:t>年 度 总 体 目 标</w:t>
      </w:r>
    </w:p>
    <w:p w14:paraId="4B1757AE">
      <w:pPr>
        <w:spacing w:line="65" w:lineRule="exact"/>
        <w:rPr>
          <w:sz w:val="6"/>
          <w:szCs w:val="6"/>
        </w:rPr>
      </w:pPr>
      <w:r>
        <w:br w:type="column"/>
      </w:r>
    </w:p>
    <w:p w14:paraId="42E3263C">
      <w:pPr>
        <w:tabs>
          <w:tab w:val="left" w:pos="4510"/>
        </w:tabs>
        <w:spacing w:line="240" w:lineRule="auto"/>
        <w:ind w:left="448" w:right="-20"/>
        <w:rPr>
          <w:color w:val="000000"/>
          <w:sz w:val="18"/>
          <w:szCs w:val="18"/>
        </w:rPr>
      </w:pPr>
      <w:r>
        <w:rPr>
          <w:rFonts w:eastAsia="Calibri"/>
          <w:color w:val="000000"/>
          <w:sz w:val="18"/>
          <w:szCs w:val="18"/>
        </w:rPr>
        <w:t>预期目标</w:t>
      </w:r>
      <w:r>
        <w:rPr>
          <w:rFonts w:eastAsia="Calibri"/>
          <w:color w:val="000000"/>
          <w:sz w:val="18"/>
          <w:szCs w:val="18"/>
        </w:rPr>
        <w:tab/>
      </w:r>
      <w:r>
        <w:rPr>
          <w:rFonts w:eastAsia="Calibri"/>
          <w:color w:val="000000"/>
          <w:sz w:val="18"/>
          <w:szCs w:val="18"/>
        </w:rPr>
        <w:t>实际完成情况</w:t>
      </w:r>
    </w:p>
    <w:p w14:paraId="40E7BEC1">
      <w:pPr>
        <w:spacing w:line="240" w:lineRule="exact"/>
        <w:rPr>
          <w:sz w:val="24"/>
          <w:szCs w:val="24"/>
        </w:rPr>
      </w:pPr>
    </w:p>
    <w:p w14:paraId="797ADD5D">
      <w:pPr>
        <w:spacing w:after="4" w:line="240" w:lineRule="exact"/>
        <w:rPr>
          <w:sz w:val="24"/>
          <w:szCs w:val="24"/>
        </w:rPr>
      </w:pPr>
    </w:p>
    <w:p w14:paraId="1DB9D8B8">
      <w:pPr>
        <w:tabs>
          <w:tab w:val="left" w:pos="4870"/>
        </w:tabs>
        <w:spacing w:line="240" w:lineRule="auto"/>
        <w:ind w:right="-20"/>
        <w:rPr>
          <w:color w:val="000000"/>
          <w:sz w:val="18"/>
          <w:szCs w:val="18"/>
        </w:rPr>
      </w:pPr>
      <w:r>
        <w:rPr>
          <w:rFonts w:eastAsia="Calibri"/>
          <w:color w:val="000000"/>
          <w:sz w:val="18"/>
          <w:szCs w:val="18"/>
        </w:rPr>
        <w:t>各项经济指标达标。</w:t>
      </w:r>
      <w:r>
        <w:rPr>
          <w:rFonts w:eastAsia="Calibri"/>
          <w:color w:val="000000"/>
          <w:sz w:val="18"/>
          <w:szCs w:val="18"/>
        </w:rPr>
        <w:tab/>
      </w:r>
      <w:r>
        <w:rPr>
          <w:rFonts w:eastAsia="Calibri"/>
          <w:color w:val="000000"/>
          <w:sz w:val="18"/>
          <w:szCs w:val="18"/>
        </w:rPr>
        <w:t>完成</w:t>
      </w:r>
    </w:p>
    <w:p w14:paraId="36709857">
      <w:pPr>
        <w:sectPr>
          <w:type w:val="continuous"/>
          <w:pgSz w:w="11906" w:h="16840"/>
          <w:pgMar w:top="1134" w:right="850" w:bottom="1134" w:left="1701" w:header="0" w:footer="0" w:gutter="0"/>
          <w:cols w:equalWidth="0" w:num="2">
            <w:col w:w="429" w:space="1729"/>
            <w:col w:w="7196"/>
          </w:cols>
        </w:sectPr>
      </w:pPr>
    </w:p>
    <w:p w14:paraId="2E97EFF8">
      <w:pPr>
        <w:spacing w:line="67" w:lineRule="exact"/>
        <w:rPr>
          <w:sz w:val="6"/>
          <w:szCs w:val="6"/>
        </w:rPr>
      </w:pPr>
    </w:p>
    <w:p w14:paraId="6C9D8EC9">
      <w:pPr>
        <w:sectPr>
          <w:type w:val="continuous"/>
          <w:pgSz w:w="11906" w:h="16840"/>
          <w:pgMar w:top="1134" w:right="850" w:bottom="1134" w:left="1701" w:header="0" w:footer="0" w:gutter="0"/>
          <w:cols w:space="708" w:num="1"/>
        </w:sectPr>
      </w:pPr>
    </w:p>
    <w:p w14:paraId="1EBCBA23">
      <w:pPr>
        <w:spacing w:before="58" w:line="256" w:lineRule="auto"/>
        <w:ind w:left="668" w:right="1"/>
        <w:jc w:val="right"/>
        <w:rPr>
          <w:color w:val="000000"/>
          <w:sz w:val="18"/>
          <w:szCs w:val="18"/>
        </w:rPr>
      </w:pPr>
      <w:r>
        <w:rPr>
          <w:rFonts w:eastAsia="Calibri"/>
          <w:color w:val="000000"/>
          <w:sz w:val="18"/>
          <w:szCs w:val="18"/>
        </w:rPr>
        <w:t>一级 指标</w:t>
      </w:r>
    </w:p>
    <w:p w14:paraId="70383D4C">
      <w:pPr>
        <w:spacing w:line="240" w:lineRule="exact"/>
        <w:rPr>
          <w:sz w:val="24"/>
          <w:szCs w:val="24"/>
        </w:rPr>
      </w:pPr>
    </w:p>
    <w:p w14:paraId="4AA1992D">
      <w:pPr>
        <w:spacing w:line="240" w:lineRule="exact"/>
        <w:rPr>
          <w:sz w:val="24"/>
          <w:szCs w:val="24"/>
        </w:rPr>
      </w:pPr>
    </w:p>
    <w:p w14:paraId="3C07B7EC">
      <w:pPr>
        <w:spacing w:line="240" w:lineRule="exact"/>
        <w:rPr>
          <w:sz w:val="24"/>
          <w:szCs w:val="24"/>
        </w:rPr>
      </w:pPr>
    </w:p>
    <w:p w14:paraId="59DC30B3">
      <w:pPr>
        <w:spacing w:line="240" w:lineRule="exact"/>
        <w:rPr>
          <w:sz w:val="24"/>
          <w:szCs w:val="24"/>
        </w:rPr>
      </w:pPr>
    </w:p>
    <w:p w14:paraId="7D3ABBCB">
      <w:pPr>
        <w:spacing w:after="14" w:line="120" w:lineRule="exact"/>
        <w:rPr>
          <w:sz w:val="12"/>
          <w:szCs w:val="12"/>
        </w:rPr>
      </w:pPr>
    </w:p>
    <w:p w14:paraId="4B5EA4E9">
      <w:pPr>
        <w:spacing w:line="254" w:lineRule="auto"/>
        <w:ind w:left="668" w:right="1"/>
        <w:jc w:val="right"/>
        <w:rPr>
          <w:color w:val="000000"/>
          <w:sz w:val="18"/>
          <w:szCs w:val="18"/>
        </w:rPr>
      </w:pPr>
      <w:r>
        <w:rPr>
          <w:rFonts w:eastAsia="Calibri"/>
          <w:color w:val="000000"/>
          <w:sz w:val="18"/>
          <w:szCs w:val="18"/>
        </w:rPr>
        <w:t>产出 指标</w:t>
      </w:r>
    </w:p>
    <w:p w14:paraId="540B1116">
      <w:pPr>
        <w:spacing w:line="240" w:lineRule="exact"/>
        <w:rPr>
          <w:sz w:val="24"/>
          <w:szCs w:val="24"/>
        </w:rPr>
      </w:pPr>
    </w:p>
    <w:p w14:paraId="3B72F0F7">
      <w:pPr>
        <w:spacing w:line="240" w:lineRule="exact"/>
        <w:rPr>
          <w:sz w:val="24"/>
          <w:szCs w:val="24"/>
        </w:rPr>
      </w:pPr>
    </w:p>
    <w:p w14:paraId="27EA5CDC">
      <w:pPr>
        <w:spacing w:line="240" w:lineRule="exact"/>
        <w:rPr>
          <w:sz w:val="24"/>
          <w:szCs w:val="24"/>
        </w:rPr>
      </w:pPr>
    </w:p>
    <w:p w14:paraId="3A456F50">
      <w:pPr>
        <w:spacing w:line="240" w:lineRule="exact"/>
        <w:rPr>
          <w:sz w:val="24"/>
          <w:szCs w:val="24"/>
        </w:rPr>
      </w:pPr>
    </w:p>
    <w:p w14:paraId="625F761C">
      <w:pPr>
        <w:spacing w:line="240" w:lineRule="exact"/>
        <w:rPr>
          <w:sz w:val="24"/>
          <w:szCs w:val="24"/>
        </w:rPr>
      </w:pPr>
    </w:p>
    <w:p w14:paraId="53616CCA">
      <w:pPr>
        <w:spacing w:line="240" w:lineRule="exact"/>
        <w:rPr>
          <w:sz w:val="24"/>
          <w:szCs w:val="24"/>
        </w:rPr>
      </w:pPr>
    </w:p>
    <w:p w14:paraId="6F7D337A">
      <w:pPr>
        <w:spacing w:after="56" w:line="240" w:lineRule="exact"/>
        <w:rPr>
          <w:sz w:val="24"/>
          <w:szCs w:val="24"/>
        </w:rPr>
      </w:pPr>
    </w:p>
    <w:p w14:paraId="4C980014">
      <w:pPr>
        <w:spacing w:line="254" w:lineRule="auto"/>
        <w:ind w:left="248" w:right="621"/>
        <w:rPr>
          <w:color w:val="000000"/>
          <w:sz w:val="18"/>
          <w:szCs w:val="18"/>
        </w:rPr>
      </w:pPr>
      <w:r>
        <w:rPr>
          <w:rFonts w:eastAsia="Calibri"/>
          <w:color w:val="000000"/>
          <w:sz w:val="18"/>
          <w:szCs w:val="18"/>
        </w:rPr>
        <w:t>绩 效 指 标</w:t>
      </w:r>
    </w:p>
    <w:p w14:paraId="207EE4ED">
      <w:pPr>
        <w:spacing w:line="240" w:lineRule="exact"/>
        <w:rPr>
          <w:sz w:val="24"/>
          <w:szCs w:val="24"/>
        </w:rPr>
      </w:pPr>
    </w:p>
    <w:p w14:paraId="1032EC2A">
      <w:pPr>
        <w:spacing w:after="28" w:line="240" w:lineRule="exact"/>
        <w:rPr>
          <w:sz w:val="24"/>
          <w:szCs w:val="24"/>
        </w:rPr>
      </w:pPr>
    </w:p>
    <w:p w14:paraId="706ECDE3">
      <w:pPr>
        <w:spacing w:line="254" w:lineRule="auto"/>
        <w:ind w:left="668" w:right="1"/>
        <w:jc w:val="right"/>
        <w:rPr>
          <w:color w:val="000000"/>
          <w:sz w:val="18"/>
          <w:szCs w:val="18"/>
        </w:rPr>
      </w:pPr>
      <w:r>
        <w:rPr>
          <w:rFonts w:eastAsia="Calibri"/>
          <w:color w:val="000000"/>
          <w:sz w:val="18"/>
          <w:szCs w:val="18"/>
        </w:rPr>
        <w:t>效益 指标</w:t>
      </w:r>
    </w:p>
    <w:p w14:paraId="5FEA44C3">
      <w:pPr>
        <w:spacing w:line="240" w:lineRule="exact"/>
        <w:rPr>
          <w:sz w:val="24"/>
          <w:szCs w:val="24"/>
        </w:rPr>
      </w:pPr>
    </w:p>
    <w:p w14:paraId="572F8DAB">
      <w:pPr>
        <w:spacing w:line="240" w:lineRule="exact"/>
        <w:rPr>
          <w:sz w:val="24"/>
          <w:szCs w:val="24"/>
        </w:rPr>
      </w:pPr>
    </w:p>
    <w:p w14:paraId="240AD3BE">
      <w:pPr>
        <w:spacing w:line="240" w:lineRule="exact"/>
        <w:rPr>
          <w:sz w:val="24"/>
          <w:szCs w:val="24"/>
        </w:rPr>
      </w:pPr>
    </w:p>
    <w:p w14:paraId="67A56D11">
      <w:pPr>
        <w:spacing w:line="240" w:lineRule="exact"/>
        <w:rPr>
          <w:sz w:val="24"/>
          <w:szCs w:val="24"/>
        </w:rPr>
      </w:pPr>
    </w:p>
    <w:p w14:paraId="4AC1FA09">
      <w:pPr>
        <w:spacing w:line="240" w:lineRule="exact"/>
        <w:rPr>
          <w:sz w:val="24"/>
          <w:szCs w:val="24"/>
        </w:rPr>
      </w:pPr>
    </w:p>
    <w:p w14:paraId="06456228">
      <w:pPr>
        <w:spacing w:line="240" w:lineRule="exact"/>
        <w:rPr>
          <w:sz w:val="24"/>
          <w:szCs w:val="24"/>
        </w:rPr>
      </w:pPr>
    </w:p>
    <w:p w14:paraId="4C7D58B0">
      <w:pPr>
        <w:spacing w:line="240" w:lineRule="exact"/>
        <w:rPr>
          <w:sz w:val="24"/>
          <w:szCs w:val="24"/>
        </w:rPr>
      </w:pPr>
    </w:p>
    <w:p w14:paraId="0B7CC3BC">
      <w:pPr>
        <w:spacing w:line="240" w:lineRule="exact"/>
        <w:rPr>
          <w:sz w:val="24"/>
          <w:szCs w:val="24"/>
        </w:rPr>
      </w:pPr>
    </w:p>
    <w:p w14:paraId="4CF153F2">
      <w:pPr>
        <w:spacing w:after="44" w:line="240" w:lineRule="exact"/>
        <w:rPr>
          <w:sz w:val="24"/>
          <w:szCs w:val="24"/>
        </w:rPr>
      </w:pPr>
    </w:p>
    <w:p w14:paraId="23866C97">
      <w:pPr>
        <w:spacing w:line="254" w:lineRule="auto"/>
        <w:ind w:left="708" w:right="-39"/>
        <w:jc w:val="center"/>
        <w:rPr>
          <w:color w:val="000000"/>
          <w:sz w:val="18"/>
          <w:szCs w:val="18"/>
        </w:rPr>
      </w:pPr>
      <w:r>
        <w:rPr>
          <w:rFonts w:eastAsia="Calibri"/>
          <w:color w:val="000000"/>
          <w:sz w:val="18"/>
          <w:szCs w:val="18"/>
        </w:rPr>
        <w:t>满意 度指 标</w:t>
      </w:r>
    </w:p>
    <w:p w14:paraId="65D3F8B8">
      <w:pPr>
        <w:spacing w:after="15" w:line="160" w:lineRule="exact"/>
        <w:rPr>
          <w:sz w:val="16"/>
          <w:szCs w:val="16"/>
        </w:rPr>
      </w:pPr>
      <w:r>
        <w:br w:type="column"/>
      </w:r>
    </w:p>
    <w:p w14:paraId="0211C78A">
      <w:pPr>
        <w:spacing w:line="240" w:lineRule="auto"/>
        <w:ind w:right="-20"/>
        <w:rPr>
          <w:color w:val="000000"/>
          <w:sz w:val="18"/>
          <w:szCs w:val="18"/>
        </w:rPr>
      </w:pPr>
      <w:r>
        <w:rPr>
          <w:rFonts w:eastAsia="Calibri"/>
          <w:color w:val="000000"/>
          <w:sz w:val="18"/>
          <w:szCs w:val="18"/>
        </w:rPr>
        <w:t>二级指标</w:t>
      </w:r>
    </w:p>
    <w:p w14:paraId="7CC06D9F">
      <w:pPr>
        <w:spacing w:line="240" w:lineRule="exact"/>
        <w:rPr>
          <w:sz w:val="24"/>
          <w:szCs w:val="24"/>
        </w:rPr>
      </w:pPr>
    </w:p>
    <w:p w14:paraId="2B963B22">
      <w:pPr>
        <w:spacing w:after="35" w:line="240" w:lineRule="exact"/>
        <w:rPr>
          <w:sz w:val="24"/>
          <w:szCs w:val="24"/>
        </w:rPr>
      </w:pPr>
    </w:p>
    <w:p w14:paraId="0E0D1E16">
      <w:pPr>
        <w:spacing w:line="240" w:lineRule="auto"/>
        <w:ind w:right="-20"/>
        <w:rPr>
          <w:color w:val="000000"/>
          <w:sz w:val="18"/>
          <w:szCs w:val="18"/>
        </w:rPr>
      </w:pPr>
      <w:r>
        <w:rPr>
          <w:rFonts w:eastAsia="Calibri"/>
          <w:color w:val="000000"/>
          <w:sz w:val="18"/>
          <w:szCs w:val="18"/>
        </w:rPr>
        <w:t>数量指标</w:t>
      </w:r>
    </w:p>
    <w:p w14:paraId="201FD422">
      <w:pPr>
        <w:spacing w:line="240" w:lineRule="exact"/>
        <w:rPr>
          <w:sz w:val="24"/>
          <w:szCs w:val="24"/>
        </w:rPr>
      </w:pPr>
    </w:p>
    <w:p w14:paraId="6C246D03">
      <w:pPr>
        <w:spacing w:after="99" w:line="240" w:lineRule="exact"/>
        <w:rPr>
          <w:sz w:val="24"/>
          <w:szCs w:val="24"/>
        </w:rPr>
      </w:pPr>
    </w:p>
    <w:p w14:paraId="2B4963D5">
      <w:pPr>
        <w:spacing w:line="240" w:lineRule="auto"/>
        <w:ind w:right="-20"/>
        <w:rPr>
          <w:color w:val="000000"/>
          <w:sz w:val="18"/>
          <w:szCs w:val="18"/>
        </w:rPr>
      </w:pPr>
      <w:r>
        <w:rPr>
          <w:rFonts w:eastAsia="Calibri"/>
          <w:color w:val="000000"/>
          <w:sz w:val="18"/>
          <w:szCs w:val="18"/>
        </w:rPr>
        <w:t>质量指标</w:t>
      </w:r>
    </w:p>
    <w:p w14:paraId="673C9EF1">
      <w:pPr>
        <w:spacing w:line="240" w:lineRule="exact"/>
        <w:rPr>
          <w:sz w:val="24"/>
          <w:szCs w:val="24"/>
        </w:rPr>
      </w:pPr>
    </w:p>
    <w:p w14:paraId="08A21956">
      <w:pPr>
        <w:spacing w:after="11" w:line="120" w:lineRule="exact"/>
        <w:rPr>
          <w:sz w:val="12"/>
          <w:szCs w:val="12"/>
        </w:rPr>
      </w:pPr>
    </w:p>
    <w:p w14:paraId="21811236">
      <w:pPr>
        <w:spacing w:line="240" w:lineRule="auto"/>
        <w:ind w:right="-20"/>
        <w:rPr>
          <w:color w:val="000000"/>
          <w:sz w:val="18"/>
          <w:szCs w:val="18"/>
        </w:rPr>
      </w:pPr>
      <w:r>
        <w:rPr>
          <w:rFonts w:eastAsia="Calibri"/>
          <w:color w:val="000000"/>
          <w:sz w:val="18"/>
          <w:szCs w:val="18"/>
        </w:rPr>
        <w:t>时效指标</w:t>
      </w:r>
    </w:p>
    <w:p w14:paraId="0BC440BE">
      <w:pPr>
        <w:spacing w:after="16" w:line="180" w:lineRule="exact"/>
        <w:rPr>
          <w:sz w:val="18"/>
          <w:szCs w:val="18"/>
        </w:rPr>
      </w:pPr>
    </w:p>
    <w:p w14:paraId="277988F2">
      <w:pPr>
        <w:spacing w:line="240" w:lineRule="auto"/>
        <w:ind w:right="-20"/>
        <w:rPr>
          <w:color w:val="000000"/>
          <w:sz w:val="18"/>
          <w:szCs w:val="18"/>
        </w:rPr>
      </w:pPr>
      <w:r>
        <w:rPr>
          <w:rFonts w:eastAsia="Calibri"/>
          <w:color w:val="000000"/>
          <w:sz w:val="18"/>
          <w:szCs w:val="18"/>
        </w:rPr>
        <w:t>成本指标</w:t>
      </w:r>
    </w:p>
    <w:p w14:paraId="3EFB6F0A">
      <w:pPr>
        <w:spacing w:line="240" w:lineRule="exact"/>
        <w:rPr>
          <w:sz w:val="24"/>
          <w:szCs w:val="24"/>
        </w:rPr>
      </w:pPr>
    </w:p>
    <w:p w14:paraId="5E6B2E8C">
      <w:pPr>
        <w:spacing w:line="240" w:lineRule="exact"/>
        <w:rPr>
          <w:sz w:val="24"/>
          <w:szCs w:val="24"/>
        </w:rPr>
      </w:pPr>
    </w:p>
    <w:p w14:paraId="45580F38">
      <w:pPr>
        <w:spacing w:line="240" w:lineRule="exact"/>
        <w:rPr>
          <w:sz w:val="24"/>
          <w:szCs w:val="24"/>
        </w:rPr>
      </w:pPr>
    </w:p>
    <w:p w14:paraId="2FBA4A40">
      <w:pPr>
        <w:spacing w:line="240" w:lineRule="exact"/>
        <w:rPr>
          <w:sz w:val="24"/>
          <w:szCs w:val="24"/>
        </w:rPr>
      </w:pPr>
    </w:p>
    <w:p w14:paraId="43ACDB46">
      <w:pPr>
        <w:spacing w:after="13" w:line="240" w:lineRule="exact"/>
        <w:rPr>
          <w:sz w:val="24"/>
          <w:szCs w:val="24"/>
        </w:rPr>
      </w:pPr>
    </w:p>
    <w:p w14:paraId="330E391C">
      <w:pPr>
        <w:spacing w:line="254" w:lineRule="auto"/>
        <w:ind w:right="-39"/>
        <w:jc w:val="center"/>
        <w:rPr>
          <w:color w:val="000000"/>
          <w:sz w:val="18"/>
          <w:szCs w:val="18"/>
        </w:rPr>
      </w:pPr>
      <w:r>
        <w:rPr>
          <w:rFonts w:eastAsia="Calibri"/>
          <w:color w:val="000000"/>
          <w:sz w:val="18"/>
          <w:szCs w:val="18"/>
        </w:rPr>
        <w:t>经济效益 指标</w:t>
      </w:r>
    </w:p>
    <w:p w14:paraId="34733477">
      <w:pPr>
        <w:spacing w:line="240" w:lineRule="exact"/>
        <w:rPr>
          <w:sz w:val="24"/>
          <w:szCs w:val="24"/>
        </w:rPr>
      </w:pPr>
    </w:p>
    <w:p w14:paraId="55088680">
      <w:pPr>
        <w:spacing w:line="240" w:lineRule="exact"/>
        <w:rPr>
          <w:sz w:val="24"/>
          <w:szCs w:val="24"/>
        </w:rPr>
      </w:pPr>
    </w:p>
    <w:p w14:paraId="5355BAB0">
      <w:pPr>
        <w:spacing w:line="240" w:lineRule="exact"/>
        <w:rPr>
          <w:sz w:val="24"/>
          <w:szCs w:val="24"/>
        </w:rPr>
      </w:pPr>
    </w:p>
    <w:p w14:paraId="0D0B1BC6">
      <w:pPr>
        <w:spacing w:line="240" w:lineRule="exact"/>
        <w:rPr>
          <w:sz w:val="24"/>
          <w:szCs w:val="24"/>
        </w:rPr>
      </w:pPr>
    </w:p>
    <w:p w14:paraId="607A7ABA">
      <w:pPr>
        <w:spacing w:after="63" w:line="240" w:lineRule="exact"/>
        <w:rPr>
          <w:sz w:val="24"/>
          <w:szCs w:val="24"/>
        </w:rPr>
      </w:pPr>
    </w:p>
    <w:p w14:paraId="07AA4633">
      <w:pPr>
        <w:spacing w:line="254" w:lineRule="auto"/>
        <w:ind w:right="-39"/>
        <w:jc w:val="center"/>
        <w:rPr>
          <w:color w:val="000000"/>
          <w:sz w:val="18"/>
          <w:szCs w:val="18"/>
        </w:rPr>
      </w:pPr>
      <w:r>
        <w:rPr>
          <w:rFonts w:eastAsia="Calibri"/>
          <w:color w:val="000000"/>
          <w:sz w:val="18"/>
          <w:szCs w:val="18"/>
        </w:rPr>
        <w:t>社会效益 指标</w:t>
      </w:r>
    </w:p>
    <w:p w14:paraId="54858404">
      <w:pPr>
        <w:spacing w:after="59" w:line="240" w:lineRule="exact"/>
        <w:rPr>
          <w:sz w:val="24"/>
          <w:szCs w:val="24"/>
        </w:rPr>
      </w:pPr>
    </w:p>
    <w:p w14:paraId="6CA2807B">
      <w:pPr>
        <w:spacing w:line="254" w:lineRule="auto"/>
        <w:ind w:right="-39"/>
        <w:jc w:val="center"/>
        <w:rPr>
          <w:color w:val="000000"/>
          <w:sz w:val="18"/>
          <w:szCs w:val="18"/>
        </w:rPr>
      </w:pPr>
      <w:r>
        <w:rPr>
          <w:rFonts w:eastAsia="Calibri"/>
          <w:color w:val="000000"/>
          <w:sz w:val="18"/>
          <w:szCs w:val="18"/>
        </w:rPr>
        <w:t>生态效益 指标</w:t>
      </w:r>
    </w:p>
    <w:p w14:paraId="6D5443CF">
      <w:pPr>
        <w:spacing w:after="18" w:line="220" w:lineRule="exact"/>
      </w:pPr>
    </w:p>
    <w:p w14:paraId="5B29CF00">
      <w:pPr>
        <w:spacing w:line="254" w:lineRule="auto"/>
        <w:ind w:right="-39"/>
        <w:jc w:val="center"/>
        <w:rPr>
          <w:color w:val="000000"/>
          <w:sz w:val="18"/>
          <w:szCs w:val="18"/>
        </w:rPr>
      </w:pPr>
      <w:r>
        <w:rPr>
          <w:rFonts w:eastAsia="Calibri"/>
          <w:color w:val="000000"/>
          <w:sz w:val="18"/>
          <w:szCs w:val="18"/>
        </w:rPr>
        <w:t>可持续影 响指标</w:t>
      </w:r>
    </w:p>
    <w:p w14:paraId="22A5EF47">
      <w:pPr>
        <w:spacing w:after="5" w:line="120" w:lineRule="exact"/>
        <w:rPr>
          <w:sz w:val="12"/>
          <w:szCs w:val="12"/>
        </w:rPr>
      </w:pPr>
    </w:p>
    <w:p w14:paraId="270FBE06">
      <w:pPr>
        <w:spacing w:line="254" w:lineRule="auto"/>
        <w:ind w:right="-39"/>
        <w:jc w:val="center"/>
        <w:rPr>
          <w:color w:val="000000"/>
          <w:sz w:val="18"/>
          <w:szCs w:val="18"/>
        </w:rPr>
      </w:pPr>
      <w:r>
        <w:rPr>
          <w:rFonts w:eastAsia="Calibri"/>
          <w:color w:val="000000"/>
          <w:sz w:val="18"/>
          <w:szCs w:val="18"/>
        </w:rPr>
        <w:t>服务对象 满意度指 标</w:t>
      </w:r>
    </w:p>
    <w:p w14:paraId="17A51C09">
      <w:pPr>
        <w:spacing w:after="15" w:line="160" w:lineRule="exact"/>
        <w:rPr>
          <w:sz w:val="16"/>
          <w:szCs w:val="16"/>
        </w:rPr>
      </w:pPr>
      <w:r>
        <w:br w:type="column"/>
      </w:r>
    </w:p>
    <w:p w14:paraId="6518E307">
      <w:pPr>
        <w:spacing w:line="240" w:lineRule="auto"/>
        <w:ind w:left="662" w:right="-20"/>
        <w:rPr>
          <w:color w:val="000000"/>
          <w:sz w:val="18"/>
          <w:szCs w:val="18"/>
        </w:rPr>
      </w:pPr>
      <w:r>
        <w:rPr>
          <w:rFonts w:eastAsia="Calibri"/>
          <w:color w:val="000000"/>
          <w:sz w:val="18"/>
          <w:szCs w:val="18"/>
        </w:rPr>
        <w:t>三级指标</w:t>
      </w:r>
    </w:p>
    <w:p w14:paraId="6CF029B3">
      <w:pPr>
        <w:spacing w:after="100" w:line="240" w:lineRule="exact"/>
        <w:rPr>
          <w:sz w:val="24"/>
          <w:szCs w:val="24"/>
        </w:rPr>
      </w:pPr>
    </w:p>
    <w:p w14:paraId="72502B56">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22ADE193">
      <w:pPr>
        <w:spacing w:after="4" w:line="160" w:lineRule="exact"/>
        <w:rPr>
          <w:sz w:val="16"/>
          <w:szCs w:val="16"/>
        </w:rPr>
      </w:pPr>
    </w:p>
    <w:p w14:paraId="5AE6F409">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754F6777">
      <w:pPr>
        <w:spacing w:before="78" w:line="254"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：：优化营商环境 服务辖区纳税企业</w:t>
      </w:r>
    </w:p>
    <w:p w14:paraId="329B8DA3">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7293085A">
      <w:pPr>
        <w:spacing w:after="13" w:line="120" w:lineRule="exact"/>
        <w:rPr>
          <w:sz w:val="12"/>
          <w:szCs w:val="12"/>
        </w:rPr>
      </w:pPr>
    </w:p>
    <w:p w14:paraId="3EDB5E01">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426B390B">
      <w:pPr>
        <w:spacing w:before="78" w:line="254"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：年度预算资金执 行率</w:t>
      </w:r>
    </w:p>
    <w:p w14:paraId="0420A92F">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：固定资产投资</w:t>
      </w:r>
    </w:p>
    <w:p w14:paraId="20A94683">
      <w:pPr>
        <w:spacing w:after="13" w:line="120" w:lineRule="exact"/>
        <w:rPr>
          <w:sz w:val="12"/>
          <w:szCs w:val="12"/>
        </w:rPr>
      </w:pPr>
    </w:p>
    <w:p w14:paraId="036347A5">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：招商引资</w:t>
      </w:r>
    </w:p>
    <w:p w14:paraId="26C8354E">
      <w:pPr>
        <w:spacing w:after="16" w:line="180" w:lineRule="exact"/>
        <w:rPr>
          <w:sz w:val="18"/>
          <w:szCs w:val="18"/>
        </w:rPr>
      </w:pPr>
    </w:p>
    <w:p w14:paraId="26547CC9">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3</w:t>
      </w:r>
      <w:r>
        <w:rPr>
          <w:rFonts w:eastAsia="Calibri"/>
          <w:color w:val="000000"/>
          <w:sz w:val="18"/>
          <w:szCs w:val="18"/>
        </w:rPr>
        <w:t>：公共预算收入</w:t>
      </w:r>
    </w:p>
    <w:p w14:paraId="5FE45553">
      <w:pPr>
        <w:spacing w:after="5" w:line="140" w:lineRule="exact"/>
        <w:rPr>
          <w:sz w:val="14"/>
          <w:szCs w:val="14"/>
        </w:rPr>
      </w:pPr>
    </w:p>
    <w:p w14:paraId="25CDC192">
      <w:pPr>
        <w:spacing w:line="256" w:lineRule="auto"/>
        <w:ind w:left="55" w:right="-39"/>
        <w:jc w:val="center"/>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4</w:t>
      </w:r>
      <w:r>
        <w:rPr>
          <w:rFonts w:eastAsia="Calibri"/>
          <w:color w:val="000000"/>
          <w:sz w:val="18"/>
          <w:szCs w:val="18"/>
        </w:rPr>
        <w:t>：社会消费品零售 总额增速</w:t>
      </w:r>
    </w:p>
    <w:p w14:paraId="23C319B4">
      <w:pPr>
        <w:spacing w:before="14" w:line="254"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5</w:t>
      </w:r>
      <w:r>
        <w:rPr>
          <w:rFonts w:eastAsia="Calibri"/>
          <w:color w:val="000000"/>
          <w:sz w:val="18"/>
          <w:szCs w:val="18"/>
        </w:rPr>
        <w:t>：其它营利性服务 业增速</w:t>
      </w:r>
    </w:p>
    <w:p w14:paraId="146FD769">
      <w:pPr>
        <w:spacing w:before="10" w:line="256"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6</w:t>
      </w:r>
      <w:r>
        <w:rPr>
          <w:rFonts w:eastAsia="Calibri"/>
          <w:color w:val="000000"/>
          <w:sz w:val="18"/>
          <w:szCs w:val="18"/>
        </w:rPr>
        <w:t>：推进重点项目投 资</w:t>
      </w:r>
    </w:p>
    <w:p w14:paraId="68DDB8B9">
      <w:pPr>
        <w:spacing w:before="7" w:line="254"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：完成经济普查工 作</w:t>
      </w:r>
    </w:p>
    <w:p w14:paraId="3945854C">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4179FFED">
      <w:pPr>
        <w:spacing w:after="13" w:line="120" w:lineRule="exact"/>
        <w:rPr>
          <w:sz w:val="12"/>
          <w:szCs w:val="12"/>
        </w:rPr>
      </w:pPr>
    </w:p>
    <w:p w14:paraId="306624BB">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4246E09E">
      <w:pPr>
        <w:spacing w:after="13" w:line="120" w:lineRule="exact"/>
        <w:rPr>
          <w:sz w:val="12"/>
          <w:szCs w:val="12"/>
        </w:rPr>
      </w:pPr>
    </w:p>
    <w:p w14:paraId="29166D05">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4A1E226F">
      <w:pPr>
        <w:spacing w:after="11" w:line="120" w:lineRule="exact"/>
        <w:rPr>
          <w:sz w:val="12"/>
          <w:szCs w:val="12"/>
        </w:rPr>
      </w:pPr>
    </w:p>
    <w:p w14:paraId="0824E025">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2AD00D19">
      <w:pPr>
        <w:spacing w:after="13" w:line="120" w:lineRule="exact"/>
        <w:rPr>
          <w:sz w:val="12"/>
          <w:szCs w:val="12"/>
        </w:rPr>
      </w:pPr>
    </w:p>
    <w:p w14:paraId="67076925">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362F2EEB">
      <w:pPr>
        <w:spacing w:after="13" w:line="120" w:lineRule="exact"/>
        <w:rPr>
          <w:sz w:val="12"/>
          <w:szCs w:val="12"/>
        </w:rPr>
      </w:pPr>
    </w:p>
    <w:p w14:paraId="16B9E950">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：群众满意率</w:t>
      </w:r>
    </w:p>
    <w:p w14:paraId="21404D6D">
      <w:pPr>
        <w:spacing w:after="16" w:line="120" w:lineRule="exact"/>
        <w:rPr>
          <w:sz w:val="12"/>
          <w:szCs w:val="12"/>
        </w:rPr>
      </w:pPr>
    </w:p>
    <w:p w14:paraId="2E8DD4A5">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1152DE56">
      <w:pPr>
        <w:spacing w:after="15" w:line="120" w:lineRule="exact"/>
        <w:rPr>
          <w:sz w:val="12"/>
          <w:szCs w:val="12"/>
        </w:rPr>
      </w:pPr>
    </w:p>
    <w:p w14:paraId="15167B8E">
      <w:pPr>
        <w:spacing w:line="239" w:lineRule="auto"/>
        <w:ind w:left="571" w:right="-20"/>
        <w:rPr>
          <w:color w:val="000000"/>
          <w:sz w:val="18"/>
          <w:szCs w:val="18"/>
        </w:rPr>
      </w:pPr>
      <w:r>
        <w:rPr>
          <w:rFonts w:eastAsia="Calibri"/>
          <w:color w:val="000000"/>
          <w:sz w:val="18"/>
          <w:szCs w:val="18"/>
        </w:rPr>
        <w:t>总分</w:t>
      </w:r>
    </w:p>
    <w:p w14:paraId="62FF84E1">
      <w:pPr>
        <w:spacing w:line="240" w:lineRule="auto"/>
        <w:ind w:left="112" w:right="-20"/>
        <w:rPr>
          <w:color w:val="000000"/>
          <w:sz w:val="18"/>
          <w:szCs w:val="18"/>
        </w:rPr>
      </w:pPr>
      <w:r>
        <w:br w:type="column"/>
      </w:r>
      <w:r>
        <w:rPr>
          <w:rFonts w:eastAsia="Calibri"/>
          <w:color w:val="000000"/>
          <w:sz w:val="18"/>
          <w:szCs w:val="18"/>
        </w:rPr>
        <w:t>年度</w:t>
      </w:r>
    </w:p>
    <w:p w14:paraId="5C352897">
      <w:pPr>
        <w:spacing w:after="11" w:line="120" w:lineRule="exact"/>
        <w:rPr>
          <w:sz w:val="12"/>
          <w:szCs w:val="12"/>
        </w:rPr>
      </w:pPr>
    </w:p>
    <w:p w14:paraId="04BE411F">
      <w:pPr>
        <w:spacing w:line="240" w:lineRule="auto"/>
        <w:ind w:left="21" w:right="-20"/>
        <w:rPr>
          <w:color w:val="000000"/>
          <w:sz w:val="18"/>
          <w:szCs w:val="18"/>
        </w:rPr>
      </w:pPr>
      <w:r>
        <w:rPr>
          <w:rFonts w:eastAsia="Calibri"/>
          <w:color w:val="000000"/>
          <w:sz w:val="18"/>
          <w:szCs w:val="18"/>
        </w:rPr>
        <w:t>指标值</w:t>
      </w:r>
    </w:p>
    <w:p w14:paraId="1614F493">
      <w:pPr>
        <w:spacing w:line="240" w:lineRule="exact"/>
        <w:rPr>
          <w:sz w:val="24"/>
          <w:szCs w:val="24"/>
        </w:rPr>
      </w:pPr>
    </w:p>
    <w:p w14:paraId="58A17CE7">
      <w:pPr>
        <w:spacing w:line="240" w:lineRule="exact"/>
        <w:rPr>
          <w:sz w:val="24"/>
          <w:szCs w:val="24"/>
        </w:rPr>
      </w:pPr>
    </w:p>
    <w:p w14:paraId="1D0CABA8">
      <w:pPr>
        <w:spacing w:line="240" w:lineRule="exact"/>
        <w:rPr>
          <w:sz w:val="24"/>
          <w:szCs w:val="24"/>
        </w:rPr>
      </w:pPr>
    </w:p>
    <w:p w14:paraId="009EB747">
      <w:pPr>
        <w:spacing w:after="1" w:line="240" w:lineRule="exact"/>
        <w:rPr>
          <w:sz w:val="24"/>
          <w:szCs w:val="24"/>
        </w:rPr>
      </w:pPr>
    </w:p>
    <w:p w14:paraId="782482ED">
      <w:pPr>
        <w:spacing w:line="240" w:lineRule="auto"/>
        <w:ind w:left="112"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2DF3255B">
      <w:pPr>
        <w:spacing w:line="240" w:lineRule="exact"/>
        <w:rPr>
          <w:spacing w:val="-10"/>
          <w:sz w:val="24"/>
          <w:szCs w:val="24"/>
        </w:rPr>
      </w:pPr>
    </w:p>
    <w:p w14:paraId="62118DFD">
      <w:pPr>
        <w:spacing w:line="240" w:lineRule="exact"/>
        <w:rPr>
          <w:spacing w:val="-10"/>
          <w:sz w:val="24"/>
          <w:szCs w:val="24"/>
        </w:rPr>
      </w:pPr>
    </w:p>
    <w:p w14:paraId="208522D7">
      <w:pPr>
        <w:spacing w:line="240" w:lineRule="exact"/>
        <w:rPr>
          <w:spacing w:val="-10"/>
          <w:sz w:val="24"/>
          <w:szCs w:val="24"/>
        </w:rPr>
      </w:pPr>
    </w:p>
    <w:p w14:paraId="10FC4AB6">
      <w:pPr>
        <w:spacing w:after="4" w:line="240" w:lineRule="exact"/>
        <w:rPr>
          <w:spacing w:val="-10"/>
          <w:sz w:val="24"/>
          <w:szCs w:val="24"/>
        </w:rPr>
      </w:pPr>
    </w:p>
    <w:p w14:paraId="22E75106">
      <w:pPr>
        <w:spacing w:line="240" w:lineRule="auto"/>
        <w:ind w:left="21" w:right="-20"/>
        <w:rPr>
          <w:color w:val="000000"/>
          <w:spacing w:val="-1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8"/>
          <w:w w:val="98"/>
          <w:sz w:val="18"/>
          <w:szCs w:val="18"/>
        </w:rPr>
        <w:t>10</w:t>
      </w:r>
      <w:r>
        <w:rPr>
          <w:rFonts w:eastAsia="Calibri"/>
          <w:color w:val="000000"/>
          <w:spacing w:val="-10"/>
          <w:w w:val="98"/>
          <w:sz w:val="18"/>
          <w:szCs w:val="18"/>
        </w:rPr>
        <w:t>0</w:t>
      </w:r>
      <w:r>
        <w:rPr>
          <w:rFonts w:eastAsia="Calibri"/>
          <w:color w:val="000000"/>
          <w:spacing w:val="-10"/>
          <w:sz w:val="18"/>
          <w:szCs w:val="18"/>
        </w:rPr>
        <w:t>%</w:t>
      </w:r>
    </w:p>
    <w:p w14:paraId="0199BD68">
      <w:pPr>
        <w:spacing w:after="13" w:line="180" w:lineRule="exact"/>
        <w:rPr>
          <w:spacing w:val="-10"/>
          <w:sz w:val="18"/>
          <w:szCs w:val="18"/>
        </w:rPr>
      </w:pPr>
    </w:p>
    <w:p w14:paraId="6D26B54E">
      <w:pPr>
        <w:spacing w:line="240" w:lineRule="auto"/>
        <w:ind w:left="45" w:right="-20"/>
        <w:rPr>
          <w:color w:val="00000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47"/>
          <w:w w:val="98"/>
          <w:sz w:val="18"/>
          <w:szCs w:val="18"/>
        </w:rPr>
        <w:t>2</w:t>
      </w:r>
      <w:r>
        <w:rPr>
          <w:rFonts w:eastAsia="Calibri"/>
          <w:color w:val="000000"/>
          <w:sz w:val="18"/>
          <w:szCs w:val="18"/>
        </w:rPr>
        <w:t>亿</w:t>
      </w:r>
    </w:p>
    <w:p w14:paraId="15C6DE55">
      <w:pPr>
        <w:spacing w:after="13" w:line="120" w:lineRule="exact"/>
        <w:rPr>
          <w:sz w:val="12"/>
          <w:szCs w:val="12"/>
        </w:rPr>
      </w:pPr>
    </w:p>
    <w:p w14:paraId="33BFFC03">
      <w:pPr>
        <w:spacing w:line="240" w:lineRule="auto"/>
        <w:ind w:right="-20"/>
        <w:rPr>
          <w:color w:val="00000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
          <w:w w:val="98"/>
          <w:sz w:val="18"/>
          <w:szCs w:val="18"/>
        </w:rPr>
        <w:t>1</w:t>
      </w:r>
      <w:r>
        <w:rPr>
          <w:rFonts w:eastAsia="Calibri"/>
          <w:color w:val="000000"/>
          <w:spacing w:val="47"/>
          <w:w w:val="98"/>
          <w:sz w:val="18"/>
          <w:szCs w:val="18"/>
        </w:rPr>
        <w:t>2</w:t>
      </w:r>
      <w:r>
        <w:rPr>
          <w:rFonts w:eastAsia="Calibri"/>
          <w:color w:val="000000"/>
          <w:sz w:val="18"/>
          <w:szCs w:val="18"/>
        </w:rPr>
        <w:t>亿</w:t>
      </w:r>
    </w:p>
    <w:p w14:paraId="06E3B93E">
      <w:pPr>
        <w:spacing w:before="78" w:line="254" w:lineRule="auto"/>
        <w:ind w:left="21" w:right="-14"/>
        <w:jc w:val="center"/>
        <w:rPr>
          <w:color w:val="00000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2"/>
          <w:w w:val="98"/>
          <w:sz w:val="18"/>
          <w:szCs w:val="18"/>
        </w:rPr>
        <w:t>2</w:t>
      </w:r>
      <w:r>
        <w:rPr>
          <w:rFonts w:eastAsia="Calibri"/>
          <w:color w:val="000000"/>
          <w:spacing w:val="12"/>
          <w:sz w:val="18"/>
          <w:szCs w:val="18"/>
        </w:rPr>
        <w:t>.</w:t>
      </w:r>
      <w:r>
        <w:rPr>
          <w:rFonts w:eastAsia="Calibri"/>
          <w:color w:val="000000"/>
          <w:spacing w:val="11"/>
          <w:w w:val="98"/>
          <w:sz w:val="18"/>
          <w:szCs w:val="18"/>
        </w:rPr>
        <w:t>36</w:t>
      </w:r>
      <w:r>
        <w:rPr>
          <w:rFonts w:eastAsia="Calibri"/>
          <w:color w:val="000000"/>
          <w:sz w:val="18"/>
          <w:szCs w:val="18"/>
        </w:rPr>
        <w:t xml:space="preserve"> 亿</w:t>
      </w:r>
    </w:p>
    <w:p w14:paraId="71FF9044">
      <w:pPr>
        <w:spacing w:after="10" w:line="120" w:lineRule="exact"/>
        <w:rPr>
          <w:sz w:val="12"/>
          <w:szCs w:val="12"/>
        </w:rPr>
      </w:pPr>
    </w:p>
    <w:p w14:paraId="2C0525F5">
      <w:pPr>
        <w:spacing w:line="240" w:lineRule="auto"/>
        <w:ind w:left="67"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15</w:t>
      </w:r>
      <w:r>
        <w:rPr>
          <w:rFonts w:eastAsia="Calibri"/>
          <w:color w:val="000000"/>
          <w:spacing w:val="-12"/>
          <w:sz w:val="18"/>
          <w:szCs w:val="18"/>
        </w:rPr>
        <w:t>%</w:t>
      </w:r>
    </w:p>
    <w:p w14:paraId="5AFE0209">
      <w:pPr>
        <w:spacing w:after="27" w:line="240" w:lineRule="exact"/>
        <w:rPr>
          <w:spacing w:val="-12"/>
          <w:sz w:val="24"/>
          <w:szCs w:val="24"/>
        </w:rPr>
      </w:pPr>
    </w:p>
    <w:p w14:paraId="45991119">
      <w:pPr>
        <w:spacing w:line="240" w:lineRule="auto"/>
        <w:ind w:left="67"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18</w:t>
      </w:r>
      <w:r>
        <w:rPr>
          <w:rFonts w:eastAsia="Calibri"/>
          <w:color w:val="000000"/>
          <w:spacing w:val="-12"/>
          <w:sz w:val="18"/>
          <w:szCs w:val="18"/>
        </w:rPr>
        <w:t>%</w:t>
      </w:r>
    </w:p>
    <w:p w14:paraId="7D4BE058">
      <w:pPr>
        <w:spacing w:after="18" w:line="240" w:lineRule="exact"/>
        <w:rPr>
          <w:spacing w:val="-12"/>
          <w:sz w:val="24"/>
          <w:szCs w:val="24"/>
        </w:rPr>
      </w:pPr>
    </w:p>
    <w:p w14:paraId="50477125">
      <w:pPr>
        <w:spacing w:line="240" w:lineRule="auto"/>
        <w:ind w:left="134" w:right="-20"/>
        <w:rPr>
          <w:color w:val="000000"/>
          <w:sz w:val="18"/>
          <w:szCs w:val="18"/>
        </w:rPr>
      </w:pPr>
      <w:r>
        <w:rPr>
          <w:rFonts w:eastAsia="Calibri"/>
          <w:color w:val="000000"/>
          <w:spacing w:val="46"/>
          <w:w w:val="98"/>
          <w:sz w:val="18"/>
          <w:szCs w:val="18"/>
        </w:rPr>
        <w:t>3</w:t>
      </w:r>
      <w:r>
        <w:rPr>
          <w:rFonts w:eastAsia="Calibri"/>
          <w:color w:val="000000"/>
          <w:sz w:val="18"/>
          <w:szCs w:val="18"/>
        </w:rPr>
        <w:t>亿</w:t>
      </w:r>
    </w:p>
    <w:p w14:paraId="3446C2CA">
      <w:pPr>
        <w:spacing w:after="18" w:line="240" w:lineRule="exact"/>
        <w:rPr>
          <w:sz w:val="24"/>
          <w:szCs w:val="24"/>
        </w:rPr>
      </w:pPr>
    </w:p>
    <w:p w14:paraId="470360D1">
      <w:pPr>
        <w:spacing w:line="240" w:lineRule="auto"/>
        <w:ind w:left="112"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309EFD7E">
      <w:pPr>
        <w:spacing w:line="240" w:lineRule="exact"/>
        <w:rPr>
          <w:spacing w:val="-10"/>
          <w:sz w:val="24"/>
          <w:szCs w:val="24"/>
        </w:rPr>
      </w:pPr>
    </w:p>
    <w:p w14:paraId="6A03B74F">
      <w:pPr>
        <w:spacing w:line="240" w:lineRule="exact"/>
        <w:rPr>
          <w:spacing w:val="-10"/>
          <w:sz w:val="24"/>
          <w:szCs w:val="24"/>
        </w:rPr>
      </w:pPr>
    </w:p>
    <w:p w14:paraId="673CA7F6">
      <w:pPr>
        <w:spacing w:line="240" w:lineRule="exact"/>
        <w:rPr>
          <w:spacing w:val="-10"/>
          <w:sz w:val="24"/>
          <w:szCs w:val="24"/>
        </w:rPr>
      </w:pPr>
    </w:p>
    <w:p w14:paraId="48CEEFAA">
      <w:pPr>
        <w:spacing w:line="240" w:lineRule="exact"/>
        <w:rPr>
          <w:spacing w:val="-10"/>
          <w:sz w:val="24"/>
          <w:szCs w:val="24"/>
        </w:rPr>
      </w:pPr>
    </w:p>
    <w:p w14:paraId="3986D2EB">
      <w:pPr>
        <w:spacing w:line="240" w:lineRule="exact"/>
        <w:rPr>
          <w:spacing w:val="-10"/>
          <w:sz w:val="24"/>
          <w:szCs w:val="24"/>
        </w:rPr>
      </w:pPr>
    </w:p>
    <w:p w14:paraId="7ECA199B">
      <w:pPr>
        <w:spacing w:line="240" w:lineRule="exact"/>
        <w:rPr>
          <w:spacing w:val="-10"/>
          <w:sz w:val="24"/>
          <w:szCs w:val="24"/>
        </w:rPr>
      </w:pPr>
    </w:p>
    <w:p w14:paraId="60D572D6">
      <w:pPr>
        <w:spacing w:line="240" w:lineRule="exact"/>
        <w:rPr>
          <w:spacing w:val="-10"/>
          <w:sz w:val="24"/>
          <w:szCs w:val="24"/>
        </w:rPr>
      </w:pPr>
    </w:p>
    <w:p w14:paraId="31AC30F2">
      <w:pPr>
        <w:spacing w:after="35" w:line="240" w:lineRule="exact"/>
        <w:rPr>
          <w:spacing w:val="-10"/>
          <w:sz w:val="24"/>
          <w:szCs w:val="24"/>
        </w:rPr>
      </w:pPr>
    </w:p>
    <w:p w14:paraId="3CD8D9D5">
      <w:pPr>
        <w:spacing w:line="240" w:lineRule="auto"/>
        <w:ind w:left="67"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98</w:t>
      </w:r>
      <w:r>
        <w:rPr>
          <w:rFonts w:eastAsia="Calibri"/>
          <w:color w:val="000000"/>
          <w:spacing w:val="-12"/>
          <w:sz w:val="18"/>
          <w:szCs w:val="18"/>
        </w:rPr>
        <w:t>%</w:t>
      </w:r>
    </w:p>
    <w:p w14:paraId="633560ED">
      <w:pPr>
        <w:spacing w:line="175" w:lineRule="exact"/>
        <w:ind w:left="91" w:right="-20"/>
        <w:rPr>
          <w:color w:val="000000"/>
          <w:sz w:val="18"/>
          <w:szCs w:val="18"/>
        </w:rPr>
      </w:pPr>
      <w:r>
        <w:br w:type="column"/>
      </w:r>
      <w:r>
        <w:rPr>
          <w:rFonts w:eastAsia="Calibri"/>
          <w:color w:val="000000"/>
          <w:sz w:val="18"/>
          <w:szCs w:val="18"/>
        </w:rPr>
        <w:t>实际</w:t>
      </w:r>
    </w:p>
    <w:p w14:paraId="567FEB2D">
      <w:pPr>
        <w:tabs>
          <w:tab w:val="left" w:pos="1690"/>
        </w:tabs>
        <w:spacing w:line="175" w:lineRule="exact"/>
        <w:ind w:left="931" w:right="-20"/>
        <w:rPr>
          <w:color w:val="000000"/>
          <w:sz w:val="18"/>
          <w:szCs w:val="18"/>
        </w:rPr>
      </w:pPr>
      <w:r>
        <w:rPr>
          <w:rFonts w:eastAsia="Calibri"/>
          <w:color w:val="000000"/>
          <w:sz w:val="18"/>
          <w:szCs w:val="18"/>
        </w:rPr>
        <w:t>分值</w:t>
      </w:r>
      <w:r>
        <w:rPr>
          <w:rFonts w:eastAsia="Calibri"/>
          <w:color w:val="000000"/>
          <w:sz w:val="18"/>
          <w:szCs w:val="18"/>
        </w:rPr>
        <w:tab/>
      </w:r>
      <w:r>
        <w:rPr>
          <w:rFonts w:eastAsia="Calibri"/>
          <w:color w:val="000000"/>
          <w:sz w:val="18"/>
          <w:szCs w:val="18"/>
        </w:rPr>
        <w:t>得分</w:t>
      </w:r>
    </w:p>
    <w:p w14:paraId="32625D05">
      <w:pPr>
        <w:spacing w:line="240" w:lineRule="auto"/>
        <w:ind w:right="-20"/>
        <w:rPr>
          <w:color w:val="000000"/>
          <w:sz w:val="18"/>
          <w:szCs w:val="18"/>
        </w:rPr>
      </w:pPr>
      <w:r>
        <w:rPr>
          <w:rFonts w:eastAsia="Calibri"/>
          <w:color w:val="000000"/>
          <w:sz w:val="18"/>
          <w:szCs w:val="18"/>
        </w:rPr>
        <w:t>完成值</w:t>
      </w:r>
    </w:p>
    <w:p w14:paraId="553E3DB8">
      <w:pPr>
        <w:spacing w:line="240" w:lineRule="exact"/>
        <w:rPr>
          <w:sz w:val="24"/>
          <w:szCs w:val="24"/>
        </w:rPr>
      </w:pPr>
    </w:p>
    <w:p w14:paraId="7619BC4E">
      <w:pPr>
        <w:spacing w:line="240" w:lineRule="exact"/>
        <w:rPr>
          <w:sz w:val="24"/>
          <w:szCs w:val="24"/>
        </w:rPr>
      </w:pPr>
    </w:p>
    <w:p w14:paraId="3F0E4DB8">
      <w:pPr>
        <w:spacing w:line="240" w:lineRule="exact"/>
        <w:rPr>
          <w:sz w:val="24"/>
          <w:szCs w:val="24"/>
        </w:rPr>
      </w:pPr>
    </w:p>
    <w:p w14:paraId="69429EAB">
      <w:pPr>
        <w:spacing w:after="1" w:line="240" w:lineRule="exact"/>
        <w:rPr>
          <w:sz w:val="24"/>
          <w:szCs w:val="24"/>
        </w:rPr>
      </w:pPr>
    </w:p>
    <w:p w14:paraId="6D58FC4B">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603F1EB3">
      <w:pPr>
        <w:spacing w:line="240" w:lineRule="exact"/>
        <w:rPr>
          <w:w w:val="98"/>
          <w:sz w:val="24"/>
          <w:szCs w:val="24"/>
        </w:rPr>
      </w:pPr>
    </w:p>
    <w:p w14:paraId="59202744">
      <w:pPr>
        <w:spacing w:line="240" w:lineRule="exact"/>
        <w:rPr>
          <w:w w:val="98"/>
          <w:sz w:val="24"/>
          <w:szCs w:val="24"/>
        </w:rPr>
      </w:pPr>
    </w:p>
    <w:p w14:paraId="3174E123">
      <w:pPr>
        <w:spacing w:line="240" w:lineRule="exact"/>
        <w:rPr>
          <w:w w:val="98"/>
          <w:sz w:val="24"/>
          <w:szCs w:val="24"/>
        </w:rPr>
      </w:pPr>
    </w:p>
    <w:p w14:paraId="2E500596">
      <w:pPr>
        <w:spacing w:after="4" w:line="240" w:lineRule="exact"/>
        <w:rPr>
          <w:w w:val="98"/>
          <w:sz w:val="24"/>
          <w:szCs w:val="24"/>
        </w:rPr>
      </w:pPr>
    </w:p>
    <w:p w14:paraId="36420FB0">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0B332815">
      <w:pPr>
        <w:spacing w:after="13" w:line="180" w:lineRule="exact"/>
        <w:rPr>
          <w:w w:val="98"/>
          <w:sz w:val="18"/>
          <w:szCs w:val="18"/>
        </w:rPr>
      </w:pPr>
    </w:p>
    <w:p w14:paraId="31292EAA">
      <w:pPr>
        <w:tabs>
          <w:tab w:val="left" w:pos="1020"/>
          <w:tab w:val="left" w:pos="1781"/>
        </w:tabs>
        <w:spacing w:line="240" w:lineRule="auto"/>
        <w:ind w:left="112" w:right="-20"/>
        <w:rPr>
          <w:color w:val="000000"/>
          <w:w w:val="98"/>
          <w:sz w:val="18"/>
          <w:szCs w:val="18"/>
        </w:rPr>
      </w:pPr>
      <w:r>
        <w:rPr>
          <w:rFonts w:eastAsia="Calibri"/>
          <w:color w:val="000000"/>
          <w:spacing w:val="46"/>
          <w:w w:val="98"/>
          <w:sz w:val="18"/>
          <w:szCs w:val="18"/>
        </w:rPr>
        <w:t>3</w:t>
      </w:r>
      <w:r>
        <w:rPr>
          <w:rFonts w:eastAsia="Calibri"/>
          <w:color w:val="000000"/>
          <w:sz w:val="18"/>
          <w:szCs w:val="18"/>
        </w:rPr>
        <w:t>亿</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570111E0">
      <w:pPr>
        <w:spacing w:after="13" w:line="120" w:lineRule="exact"/>
        <w:rPr>
          <w:w w:val="98"/>
          <w:sz w:val="12"/>
          <w:szCs w:val="12"/>
        </w:rPr>
      </w:pPr>
    </w:p>
    <w:p w14:paraId="1D291D11">
      <w:pPr>
        <w:tabs>
          <w:tab w:val="left" w:pos="1020"/>
          <w:tab w:val="left" w:pos="1781"/>
        </w:tabs>
        <w:spacing w:line="240" w:lineRule="auto"/>
        <w:ind w:left="67" w:right="-20"/>
        <w:rPr>
          <w:color w:val="000000"/>
          <w:w w:val="98"/>
          <w:sz w:val="18"/>
          <w:szCs w:val="18"/>
        </w:rPr>
      </w:pPr>
      <w:r>
        <w:rPr>
          <w:rFonts w:eastAsia="Calibri"/>
          <w:color w:val="000000"/>
          <w:spacing w:val="1"/>
          <w:w w:val="98"/>
          <w:sz w:val="18"/>
          <w:szCs w:val="18"/>
        </w:rPr>
        <w:t>1</w:t>
      </w:r>
      <w:r>
        <w:rPr>
          <w:rFonts w:eastAsia="Calibri"/>
          <w:color w:val="000000"/>
          <w:spacing w:val="46"/>
          <w:w w:val="98"/>
          <w:sz w:val="18"/>
          <w:szCs w:val="18"/>
        </w:rPr>
        <w:t>2</w:t>
      </w:r>
      <w:r>
        <w:rPr>
          <w:rFonts w:eastAsia="Calibri"/>
          <w:color w:val="000000"/>
          <w:sz w:val="18"/>
          <w:szCs w:val="18"/>
        </w:rPr>
        <w:t>亿</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68C7D895">
      <w:pPr>
        <w:spacing w:after="16" w:line="180" w:lineRule="exact"/>
        <w:rPr>
          <w:w w:val="98"/>
          <w:sz w:val="18"/>
          <w:szCs w:val="18"/>
        </w:rPr>
      </w:pPr>
    </w:p>
    <w:p w14:paraId="7ADF5383">
      <w:pPr>
        <w:tabs>
          <w:tab w:val="left" w:pos="1020"/>
          <w:tab w:val="left" w:pos="1781"/>
        </w:tabs>
        <w:spacing w:line="240" w:lineRule="auto"/>
        <w:ind w:left="24" w:right="-20"/>
        <w:rPr>
          <w:color w:val="000000"/>
          <w:w w:val="98"/>
          <w:sz w:val="18"/>
          <w:szCs w:val="18"/>
        </w:rPr>
      </w:pPr>
      <w:r>
        <w:rPr>
          <w:rFonts w:eastAsia="Calibri"/>
          <w:color w:val="000000"/>
          <w:spacing w:val="12"/>
          <w:w w:val="98"/>
          <w:sz w:val="18"/>
          <w:szCs w:val="18"/>
        </w:rPr>
        <w:t>2</w:t>
      </w:r>
      <w:r>
        <w:rPr>
          <w:rFonts w:eastAsia="Calibri"/>
          <w:color w:val="000000"/>
          <w:spacing w:val="10"/>
          <w:sz w:val="18"/>
          <w:szCs w:val="18"/>
        </w:rPr>
        <w:t>.</w:t>
      </w:r>
      <w:r>
        <w:rPr>
          <w:rFonts w:eastAsia="Calibri"/>
          <w:color w:val="000000"/>
          <w:spacing w:val="58"/>
          <w:w w:val="98"/>
          <w:sz w:val="18"/>
          <w:szCs w:val="18"/>
        </w:rPr>
        <w:t>4</w:t>
      </w:r>
      <w:r>
        <w:rPr>
          <w:rFonts w:eastAsia="Calibri"/>
          <w:color w:val="000000"/>
          <w:spacing w:val="11"/>
          <w:sz w:val="18"/>
          <w:szCs w:val="18"/>
        </w:rPr>
        <w:t>亿</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61B05C31">
      <w:pPr>
        <w:spacing w:after="18" w:line="240" w:lineRule="exact"/>
        <w:rPr>
          <w:w w:val="98"/>
          <w:sz w:val="24"/>
          <w:szCs w:val="24"/>
        </w:rPr>
      </w:pPr>
    </w:p>
    <w:p w14:paraId="5E840713">
      <w:pPr>
        <w:tabs>
          <w:tab w:val="left" w:pos="1020"/>
          <w:tab w:val="left" w:pos="1781"/>
        </w:tabs>
        <w:spacing w:line="240" w:lineRule="auto"/>
        <w:ind w:left="134" w:right="-20"/>
        <w:rPr>
          <w:color w:val="000000"/>
          <w:w w:val="98"/>
          <w:sz w:val="18"/>
          <w:szCs w:val="18"/>
        </w:rPr>
      </w:pPr>
      <w:r>
        <w:rPr>
          <w:rFonts w:eastAsia="Calibri"/>
          <w:color w:val="000000"/>
          <w:spacing w:val="-11"/>
          <w:w w:val="98"/>
          <w:sz w:val="18"/>
          <w:szCs w:val="18"/>
        </w:rPr>
        <w:t>16</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37C7CA4B">
      <w:pPr>
        <w:spacing w:after="27" w:line="240" w:lineRule="exact"/>
        <w:rPr>
          <w:w w:val="98"/>
          <w:sz w:val="24"/>
          <w:szCs w:val="24"/>
        </w:rPr>
      </w:pPr>
    </w:p>
    <w:p w14:paraId="006F1FAE">
      <w:pPr>
        <w:tabs>
          <w:tab w:val="left" w:pos="1020"/>
          <w:tab w:val="left" w:pos="1781"/>
        </w:tabs>
        <w:spacing w:line="240" w:lineRule="auto"/>
        <w:ind w:left="134" w:right="-20"/>
        <w:rPr>
          <w:color w:val="000000"/>
          <w:w w:val="98"/>
          <w:sz w:val="18"/>
          <w:szCs w:val="18"/>
        </w:rPr>
      </w:pPr>
      <w:r>
        <w:rPr>
          <w:rFonts w:eastAsia="Calibri"/>
          <w:color w:val="000000"/>
          <w:spacing w:val="-11"/>
          <w:w w:val="98"/>
          <w:sz w:val="18"/>
          <w:szCs w:val="18"/>
        </w:rPr>
        <w:t>20</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44805114">
      <w:pPr>
        <w:spacing w:after="18" w:line="240" w:lineRule="exact"/>
        <w:rPr>
          <w:w w:val="98"/>
          <w:sz w:val="24"/>
          <w:szCs w:val="24"/>
        </w:rPr>
      </w:pPr>
    </w:p>
    <w:p w14:paraId="3811BEE8">
      <w:pPr>
        <w:tabs>
          <w:tab w:val="left" w:pos="1020"/>
          <w:tab w:val="left" w:pos="1781"/>
        </w:tabs>
        <w:spacing w:line="240" w:lineRule="auto"/>
        <w:ind w:left="24" w:right="-20"/>
        <w:rPr>
          <w:color w:val="000000"/>
          <w:w w:val="98"/>
          <w:sz w:val="18"/>
          <w:szCs w:val="18"/>
        </w:rPr>
      </w:pPr>
      <w:r>
        <w:rPr>
          <w:rFonts w:eastAsia="Calibri"/>
          <w:color w:val="000000"/>
          <w:spacing w:val="12"/>
          <w:w w:val="98"/>
          <w:sz w:val="18"/>
          <w:szCs w:val="18"/>
        </w:rPr>
        <w:t>4</w:t>
      </w:r>
      <w:r>
        <w:rPr>
          <w:rFonts w:eastAsia="Calibri"/>
          <w:color w:val="000000"/>
          <w:spacing w:val="10"/>
          <w:sz w:val="18"/>
          <w:szCs w:val="18"/>
        </w:rPr>
        <w:t>.</w:t>
      </w:r>
      <w:r>
        <w:rPr>
          <w:rFonts w:eastAsia="Calibri"/>
          <w:color w:val="000000"/>
          <w:spacing w:val="58"/>
          <w:w w:val="98"/>
          <w:sz w:val="18"/>
          <w:szCs w:val="18"/>
        </w:rPr>
        <w:t>8</w:t>
      </w:r>
      <w:r>
        <w:rPr>
          <w:rFonts w:eastAsia="Calibri"/>
          <w:color w:val="000000"/>
          <w:spacing w:val="11"/>
          <w:sz w:val="18"/>
          <w:szCs w:val="18"/>
        </w:rPr>
        <w:t>亿</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1D568AE6">
      <w:pPr>
        <w:spacing w:after="18" w:line="240" w:lineRule="exact"/>
        <w:rPr>
          <w:w w:val="98"/>
          <w:sz w:val="24"/>
          <w:szCs w:val="24"/>
        </w:rPr>
      </w:pPr>
    </w:p>
    <w:p w14:paraId="30BD88C6">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1B07AD8A">
      <w:pPr>
        <w:spacing w:line="240" w:lineRule="exact"/>
        <w:rPr>
          <w:w w:val="98"/>
          <w:sz w:val="24"/>
          <w:szCs w:val="24"/>
        </w:rPr>
      </w:pPr>
    </w:p>
    <w:p w14:paraId="46F3FFFC">
      <w:pPr>
        <w:spacing w:line="240" w:lineRule="exact"/>
        <w:rPr>
          <w:w w:val="98"/>
          <w:sz w:val="24"/>
          <w:szCs w:val="24"/>
        </w:rPr>
      </w:pPr>
    </w:p>
    <w:p w14:paraId="2EDEC2B8">
      <w:pPr>
        <w:spacing w:line="240" w:lineRule="exact"/>
        <w:rPr>
          <w:w w:val="98"/>
          <w:sz w:val="24"/>
          <w:szCs w:val="24"/>
        </w:rPr>
      </w:pPr>
    </w:p>
    <w:p w14:paraId="0AE5A0D1">
      <w:pPr>
        <w:spacing w:line="240" w:lineRule="exact"/>
        <w:rPr>
          <w:w w:val="98"/>
          <w:sz w:val="24"/>
          <w:szCs w:val="24"/>
        </w:rPr>
      </w:pPr>
    </w:p>
    <w:p w14:paraId="3762F668">
      <w:pPr>
        <w:spacing w:line="240" w:lineRule="exact"/>
        <w:rPr>
          <w:w w:val="98"/>
          <w:sz w:val="24"/>
          <w:szCs w:val="24"/>
        </w:rPr>
      </w:pPr>
    </w:p>
    <w:p w14:paraId="378B06C0">
      <w:pPr>
        <w:spacing w:line="240" w:lineRule="exact"/>
        <w:rPr>
          <w:w w:val="98"/>
          <w:sz w:val="24"/>
          <w:szCs w:val="24"/>
        </w:rPr>
      </w:pPr>
    </w:p>
    <w:p w14:paraId="399A1F4E">
      <w:pPr>
        <w:spacing w:line="240" w:lineRule="exact"/>
        <w:rPr>
          <w:w w:val="98"/>
          <w:sz w:val="24"/>
          <w:szCs w:val="24"/>
        </w:rPr>
      </w:pPr>
    </w:p>
    <w:p w14:paraId="0BD40576">
      <w:pPr>
        <w:spacing w:after="35" w:line="240" w:lineRule="exact"/>
        <w:rPr>
          <w:w w:val="98"/>
          <w:sz w:val="24"/>
          <w:szCs w:val="24"/>
        </w:rPr>
      </w:pPr>
    </w:p>
    <w:p w14:paraId="46E3862A">
      <w:pPr>
        <w:tabs>
          <w:tab w:val="left" w:pos="1020"/>
          <w:tab w:val="left" w:pos="1824"/>
        </w:tabs>
        <w:spacing w:line="240" w:lineRule="auto"/>
        <w:ind w:left="134" w:right="-20"/>
        <w:rPr>
          <w:color w:val="000000"/>
          <w:w w:val="98"/>
          <w:sz w:val="18"/>
          <w:szCs w:val="18"/>
        </w:rPr>
      </w:pPr>
      <w:r>
        <w:rPr>
          <w:rFonts w:eastAsia="Calibri"/>
          <w:color w:val="000000"/>
          <w:spacing w:val="-11"/>
          <w:w w:val="98"/>
          <w:sz w:val="18"/>
          <w:szCs w:val="18"/>
        </w:rPr>
        <w:t>99</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14:paraId="4B7D6913">
      <w:pPr>
        <w:spacing w:line="240" w:lineRule="exact"/>
        <w:rPr>
          <w:w w:val="98"/>
          <w:sz w:val="24"/>
          <w:szCs w:val="24"/>
        </w:rPr>
      </w:pPr>
    </w:p>
    <w:p w14:paraId="40132D08">
      <w:pPr>
        <w:spacing w:after="11" w:line="240" w:lineRule="exact"/>
        <w:rPr>
          <w:w w:val="98"/>
          <w:sz w:val="24"/>
          <w:szCs w:val="24"/>
        </w:rPr>
      </w:pPr>
    </w:p>
    <w:p w14:paraId="5C861227">
      <w:pPr>
        <w:tabs>
          <w:tab w:val="left" w:pos="1781"/>
        </w:tabs>
        <w:spacing w:line="239" w:lineRule="auto"/>
        <w:ind w:left="975" w:right="-20"/>
        <w:rPr>
          <w:color w:val="000000"/>
          <w:w w:val="98"/>
          <w:sz w:val="18"/>
          <w:szCs w:val="18"/>
        </w:rPr>
      </w:pPr>
      <w:r>
        <w:rPr>
          <w:rFonts w:eastAsia="Calibri"/>
          <w:color w:val="000000"/>
          <w:spacing w:val="1"/>
          <w:w w:val="98"/>
          <w:sz w:val="18"/>
          <w:szCs w:val="18"/>
        </w:rPr>
        <w:t>10</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9</w:t>
      </w:r>
      <w:r>
        <w:rPr>
          <w:rFonts w:eastAsia="Calibri"/>
          <w:color w:val="000000"/>
          <w:w w:val="98"/>
          <w:sz w:val="18"/>
          <w:szCs w:val="18"/>
        </w:rPr>
        <w:t>7</w:t>
      </w:r>
    </w:p>
    <w:p w14:paraId="3B07BDDB">
      <w:pPr>
        <w:spacing w:line="58" w:lineRule="exact"/>
        <w:rPr>
          <w:w w:val="98"/>
          <w:sz w:val="6"/>
          <w:szCs w:val="6"/>
        </w:rPr>
      </w:pPr>
      <w:r>
        <w:br w:type="column"/>
      </w:r>
    </w:p>
    <w:p w14:paraId="10F85EC9">
      <w:pPr>
        <w:spacing w:line="255" w:lineRule="auto"/>
        <w:ind w:right="396"/>
        <w:jc w:val="center"/>
        <w:rPr>
          <w:color w:val="000000"/>
          <w:sz w:val="18"/>
          <w:szCs w:val="18"/>
        </w:rPr>
      </w:pPr>
      <w:r>
        <w:rPr>
          <w:rFonts w:eastAsia="Calibri"/>
          <w:color w:val="000000"/>
          <w:sz w:val="18"/>
          <w:szCs w:val="18"/>
        </w:rPr>
        <w:t>偏差原因分析 及改进措施</w:t>
      </w:r>
    </w:p>
    <w:p w14:paraId="7398BB4C">
      <w:pPr>
        <w:sectPr>
          <w:type w:val="continuous"/>
          <w:pgSz w:w="11906" w:h="16840"/>
          <w:pgMar w:top="1134" w:right="850" w:bottom="1134" w:left="1701" w:header="0" w:footer="0" w:gutter="0"/>
          <w:cols w:equalWidth="0" w:num="6">
            <w:col w:w="1070" w:space="298"/>
            <w:col w:w="721" w:space="287"/>
            <w:col w:w="1992" w:space="277"/>
            <w:col w:w="588" w:space="251"/>
            <w:col w:w="2051" w:space="299"/>
            <w:col w:w="1516"/>
          </w:cols>
        </w:sectPr>
      </w:pPr>
    </w:p>
    <w:p w14:paraId="27178C3F">
      <w:pPr>
        <w:spacing w:line="240" w:lineRule="exact"/>
        <w:rPr>
          <w:sz w:val="24"/>
          <w:szCs w:val="24"/>
        </w:rPr>
      </w:pPr>
    </w:p>
    <w:p w14:paraId="4F88E86D">
      <w:pPr>
        <w:spacing w:line="240" w:lineRule="exact"/>
        <w:rPr>
          <w:sz w:val="24"/>
          <w:szCs w:val="24"/>
        </w:rPr>
      </w:pPr>
    </w:p>
    <w:p w14:paraId="5896DF1D">
      <w:pPr>
        <w:spacing w:after="5" w:line="220" w:lineRule="exact"/>
      </w:pPr>
    </w:p>
    <w:p w14:paraId="6042AF74">
      <w:pPr>
        <w:spacing w:line="253" w:lineRule="auto"/>
        <w:ind w:left="3164" w:right="3229"/>
        <w:jc w:val="center"/>
        <w:rPr>
          <w:color w:val="000000"/>
        </w:rPr>
      </w:pPr>
      <w:r>
        <w:rPr>
          <w:rFonts w:eastAsia="Calibri"/>
          <w:b/>
          <w:bCs/>
          <w:color w:val="000000"/>
          <w:spacing w:val="2"/>
          <w:sz w:val="32"/>
          <w:szCs w:val="32"/>
        </w:rPr>
        <w:t>项目支出</w:t>
      </w:r>
      <w:r>
        <w:rPr>
          <w:rFonts w:eastAsia="Calibri"/>
          <w:b/>
          <w:bCs/>
          <w:color w:val="000000"/>
          <w:spacing w:val="3"/>
          <w:sz w:val="32"/>
          <w:szCs w:val="32"/>
        </w:rPr>
        <w:t>绩</w:t>
      </w:r>
      <w:r>
        <w:rPr>
          <w:rFonts w:eastAsia="Calibri"/>
          <w:b/>
          <w:bCs/>
          <w:color w:val="000000"/>
          <w:spacing w:val="2"/>
          <w:sz w:val="32"/>
          <w:szCs w:val="32"/>
        </w:rPr>
        <w:t>效</w:t>
      </w:r>
      <w:r>
        <w:rPr>
          <w:rFonts w:eastAsia="Calibri"/>
          <w:b/>
          <w:bCs/>
          <w:color w:val="000000"/>
          <w:sz w:val="32"/>
          <w:szCs w:val="32"/>
        </w:rPr>
        <w:t>自</w:t>
      </w:r>
      <w:r>
        <w:rPr>
          <w:rFonts w:eastAsia="Calibri"/>
          <w:b/>
          <w:bCs/>
          <w:color w:val="000000"/>
          <w:spacing w:val="2"/>
          <w:sz w:val="32"/>
          <w:szCs w:val="32"/>
        </w:rPr>
        <w:t>评</w:t>
      </w:r>
      <w:r>
        <w:rPr>
          <w:rFonts w:eastAsia="Calibri"/>
          <w:b/>
          <w:bCs/>
          <w:color w:val="000000"/>
          <w:sz w:val="32"/>
          <w:szCs w:val="32"/>
        </w:rPr>
        <w:t xml:space="preserve">表 </w:t>
      </w:r>
      <w:r>
        <w:rPr>
          <w:rFonts w:eastAsia="Calibri"/>
          <w:color w:val="000000"/>
        </w:rPr>
        <w:t>（</w:t>
      </w:r>
      <w:r>
        <w:rPr>
          <w:rFonts w:eastAsia="Calibri"/>
          <w:color w:val="000000"/>
          <w:w w:val="99"/>
        </w:rPr>
        <w:t>201</w:t>
      </w:r>
      <w:r>
        <w:rPr>
          <w:rFonts w:eastAsia="Calibri"/>
          <w:color w:val="000000"/>
          <w:spacing w:val="55"/>
          <w:w w:val="99"/>
        </w:rPr>
        <w:t>9</w:t>
      </w:r>
      <w:r>
        <w:rPr>
          <w:rFonts w:eastAsia="Calibri"/>
          <w:color w:val="000000"/>
          <w:spacing w:val="-1"/>
        </w:rPr>
        <w:t>年</w:t>
      </w:r>
      <w:r>
        <w:rPr>
          <w:rFonts w:eastAsia="Calibri"/>
          <w:color w:val="000000"/>
        </w:rPr>
        <w:t>度）</w:t>
      </w:r>
    </w:p>
    <w:p w14:paraId="21D91EFA">
      <w:pPr>
        <w:tabs>
          <w:tab w:val="left" w:pos="4782"/>
        </w:tabs>
        <w:spacing w:before="75" w:line="240" w:lineRule="auto"/>
        <w:ind w:left="262" w:right="-20"/>
        <w:rPr>
          <w:color w:val="000000"/>
          <w:sz w:val="18"/>
          <w:szCs w:val="18"/>
        </w:rPr>
      </w:pPr>
      <w:r>
        <w:rPr>
          <w:rFonts w:eastAsia="Calibri"/>
          <w:color w:val="000000"/>
          <w:sz w:val="18"/>
          <w:szCs w:val="18"/>
        </w:rPr>
        <w:t>项目名称</w:t>
      </w:r>
      <w:r>
        <w:rPr>
          <w:rFonts w:eastAsia="Calibri"/>
          <w:color w:val="000000"/>
          <w:sz w:val="18"/>
          <w:szCs w:val="18"/>
        </w:rPr>
        <w:tab/>
      </w:r>
      <w:r>
        <w:rPr>
          <w:rFonts w:eastAsia="Calibri"/>
          <w:color w:val="000000"/>
          <w:sz w:val="18"/>
          <w:szCs w:val="18"/>
        </w:rPr>
        <w:t>城管工作</w:t>
      </w:r>
    </w:p>
    <w:p w14:paraId="2F888B4D">
      <w:pPr>
        <w:spacing w:after="9" w:line="140" w:lineRule="exact"/>
        <w:rPr>
          <w:sz w:val="14"/>
          <w:szCs w:val="14"/>
        </w:rPr>
      </w:pPr>
    </w:p>
    <w:p w14:paraId="16F4668F">
      <w:pPr>
        <w:tabs>
          <w:tab w:val="left" w:pos="2699"/>
          <w:tab w:val="left" w:pos="5946"/>
          <w:tab w:val="left" w:pos="7310"/>
        </w:tabs>
        <w:spacing w:after="88" w:line="240" w:lineRule="auto"/>
        <w:ind w:left="262" w:right="-20"/>
        <w:rPr>
          <w:color w:val="000000"/>
          <w:sz w:val="18"/>
          <w:szCs w:val="18"/>
        </w:rPr>
      </w:pPr>
      <w:r>
        <w:rPr>
          <w:rFonts w:eastAsia="Calibri"/>
          <w:color w:val="000000"/>
          <w:sz w:val="18"/>
          <w:szCs w:val="18"/>
        </w:rPr>
        <w:t>主管部门</w:t>
      </w:r>
      <w:r>
        <w:rPr>
          <w:rFonts w:eastAsia="Calibri"/>
          <w:color w:val="000000"/>
          <w:sz w:val="18"/>
          <w:szCs w:val="18"/>
        </w:rPr>
        <w:tab/>
      </w:r>
      <w:r>
        <w:rPr>
          <w:rFonts w:eastAsia="Calibri"/>
          <w:color w:val="000000"/>
          <w:sz w:val="18"/>
          <w:szCs w:val="18"/>
        </w:rPr>
        <w:t>江汉二桥街办事处</w:t>
      </w:r>
      <w:r>
        <w:rPr>
          <w:rFonts w:eastAsia="Calibri"/>
          <w:color w:val="000000"/>
          <w:sz w:val="18"/>
          <w:szCs w:val="18"/>
        </w:rPr>
        <w:tab/>
      </w:r>
      <w:r>
        <w:rPr>
          <w:rFonts w:eastAsia="Calibri"/>
          <w:color w:val="000000"/>
          <w:sz w:val="18"/>
          <w:szCs w:val="18"/>
        </w:rPr>
        <w:t>实施单位</w:t>
      </w:r>
      <w:r>
        <w:rPr>
          <w:rFonts w:eastAsia="Calibri"/>
          <w:color w:val="000000"/>
          <w:sz w:val="18"/>
          <w:szCs w:val="18"/>
        </w:rPr>
        <w:tab/>
      </w:r>
      <w:r>
        <w:rPr>
          <w:rFonts w:eastAsia="Calibri"/>
          <w:color w:val="000000"/>
          <w:sz w:val="18"/>
          <w:szCs w:val="18"/>
        </w:rPr>
        <w:t>江汉二桥街办事处</w:t>
      </w:r>
    </w:p>
    <w:p w14:paraId="533B4081">
      <w:pPr>
        <w:sectPr>
          <w:type w:val="continuous"/>
          <w:pgSz w:w="11906" w:h="16840"/>
          <w:pgMar w:top="1134" w:right="850" w:bottom="1134" w:left="1701" w:header="0" w:footer="0" w:gutter="0"/>
          <w:cols w:space="708" w:num="1"/>
        </w:sectPr>
      </w:pPr>
    </w:p>
    <w:p w14:paraId="6F2ADBB7">
      <w:pPr>
        <w:spacing w:line="240" w:lineRule="exact"/>
        <w:rPr>
          <w:sz w:val="24"/>
          <w:szCs w:val="24"/>
        </w:rPr>
      </w:pPr>
    </w:p>
    <w:p w14:paraId="7BEED7B5">
      <w:pPr>
        <w:spacing w:after="10" w:line="120" w:lineRule="exact"/>
        <w:rPr>
          <w:sz w:val="12"/>
          <w:szCs w:val="12"/>
        </w:rPr>
      </w:pPr>
    </w:p>
    <w:p w14:paraId="3E9AF3AF">
      <w:pPr>
        <w:spacing w:line="255" w:lineRule="auto"/>
        <w:ind w:left="221" w:right="1"/>
        <w:jc w:val="right"/>
        <w:rPr>
          <w:color w:val="000000"/>
          <w:sz w:val="18"/>
          <w:szCs w:val="18"/>
        </w:rPr>
      </w:pPr>
      <w:r>
        <w:rPr>
          <w:rFonts w:eastAsia="Calibri"/>
          <w:color w:val="000000"/>
          <w:sz w:val="18"/>
          <w:szCs w:val="18"/>
        </w:rPr>
        <w:t>项目资金 （万元）</w:t>
      </w:r>
    </w:p>
    <w:p w14:paraId="2526DA1A">
      <w:pPr>
        <w:spacing w:line="254" w:lineRule="auto"/>
        <w:ind w:left="2095" w:right="-39"/>
        <w:jc w:val="center"/>
        <w:rPr>
          <w:color w:val="000000"/>
          <w:sz w:val="18"/>
          <w:szCs w:val="18"/>
        </w:rPr>
      </w:pPr>
      <w:r>
        <w:br w:type="column"/>
      </w:r>
      <w:r>
        <w:rPr>
          <w:rFonts w:eastAsia="Calibri"/>
          <w:color w:val="000000"/>
          <w:sz w:val="18"/>
          <w:szCs w:val="18"/>
        </w:rPr>
        <w:t>年初预算 数</w:t>
      </w:r>
    </w:p>
    <w:p w14:paraId="413E2F7A">
      <w:pPr>
        <w:tabs>
          <w:tab w:val="left" w:pos="2184"/>
        </w:tabs>
        <w:spacing w:before="74" w:line="240" w:lineRule="auto"/>
        <w:ind w:right="-20"/>
        <w:rPr>
          <w:color w:val="000000"/>
          <w:spacing w:val="7"/>
          <w:w w:val="98"/>
          <w:sz w:val="18"/>
          <w:szCs w:val="18"/>
        </w:rPr>
      </w:pPr>
      <w:r>
        <w:rPr>
          <w:rFonts w:eastAsia="Calibri"/>
          <w:color w:val="000000"/>
          <w:sz w:val="18"/>
          <w:szCs w:val="18"/>
        </w:rPr>
        <w:t>年度资金总额</w:t>
      </w:r>
      <w:r>
        <w:rPr>
          <w:rFonts w:eastAsia="Calibri"/>
          <w:color w:val="000000"/>
          <w:sz w:val="18"/>
          <w:szCs w:val="18"/>
        </w:rPr>
        <w:tab/>
      </w:r>
      <w:r>
        <w:rPr>
          <w:rFonts w:eastAsia="Calibri"/>
          <w:color w:val="000000"/>
          <w:spacing w:val="8"/>
          <w:w w:val="98"/>
          <w:sz w:val="18"/>
          <w:szCs w:val="18"/>
        </w:rPr>
        <w:t>5</w:t>
      </w:r>
      <w:r>
        <w:rPr>
          <w:rFonts w:eastAsia="Calibri"/>
          <w:color w:val="000000"/>
          <w:spacing w:val="7"/>
          <w:w w:val="98"/>
          <w:sz w:val="18"/>
          <w:szCs w:val="18"/>
        </w:rPr>
        <w:t>37</w:t>
      </w:r>
      <w:r>
        <w:rPr>
          <w:rFonts w:eastAsia="Calibri"/>
          <w:color w:val="000000"/>
          <w:spacing w:val="8"/>
          <w:sz w:val="18"/>
          <w:szCs w:val="18"/>
        </w:rPr>
        <w:t>.</w:t>
      </w:r>
      <w:r>
        <w:rPr>
          <w:rFonts w:eastAsia="Calibri"/>
          <w:color w:val="000000"/>
          <w:spacing w:val="7"/>
          <w:w w:val="98"/>
          <w:sz w:val="18"/>
          <w:szCs w:val="18"/>
        </w:rPr>
        <w:t>73</w:t>
      </w:r>
    </w:p>
    <w:p w14:paraId="1DECA4B0">
      <w:pPr>
        <w:spacing w:after="10" w:line="140" w:lineRule="exact"/>
        <w:rPr>
          <w:spacing w:val="7"/>
          <w:w w:val="98"/>
          <w:sz w:val="14"/>
          <w:szCs w:val="14"/>
        </w:rPr>
      </w:pPr>
    </w:p>
    <w:p w14:paraId="5B361955">
      <w:pPr>
        <w:tabs>
          <w:tab w:val="left" w:pos="2184"/>
        </w:tabs>
        <w:spacing w:line="240" w:lineRule="auto"/>
        <w:ind w:left="98" w:right="-20"/>
        <w:rPr>
          <w:color w:val="000000"/>
          <w:spacing w:val="7"/>
          <w:w w:val="98"/>
          <w:sz w:val="18"/>
          <w:szCs w:val="18"/>
        </w:rPr>
      </w:pPr>
      <w:r>
        <w:rPr>
          <w:rFonts w:eastAsia="Calibri"/>
          <w:color w:val="000000"/>
          <w:sz w:val="18"/>
          <w:szCs w:val="18"/>
        </w:rPr>
        <w:t>其中：当年财政拨款</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p>
    <w:p w14:paraId="453AF170">
      <w:pPr>
        <w:spacing w:line="118" w:lineRule="exact"/>
        <w:rPr>
          <w:spacing w:val="7"/>
          <w:w w:val="98"/>
          <w:sz w:val="12"/>
          <w:szCs w:val="12"/>
        </w:rPr>
      </w:pPr>
      <w:r>
        <w:br w:type="column"/>
      </w:r>
    </w:p>
    <w:p w14:paraId="1E226E2C">
      <w:pPr>
        <w:tabs>
          <w:tab w:val="left" w:pos="1339"/>
          <w:tab w:val="left" w:pos="2525"/>
          <w:tab w:val="left" w:pos="3336"/>
        </w:tabs>
        <w:spacing w:line="240" w:lineRule="auto"/>
        <w:ind w:right="-20"/>
        <w:rPr>
          <w:color w:val="000000"/>
          <w:sz w:val="18"/>
          <w:szCs w:val="18"/>
        </w:rPr>
      </w:pPr>
      <w:r>
        <w:rPr>
          <w:rFonts w:eastAsia="Calibri"/>
          <w:color w:val="000000"/>
          <w:sz w:val="18"/>
          <w:szCs w:val="18"/>
        </w:rPr>
        <w:t>全年预算数</w:t>
      </w:r>
      <w:r>
        <w:rPr>
          <w:rFonts w:eastAsia="Calibri"/>
          <w:color w:val="000000"/>
          <w:sz w:val="18"/>
          <w:szCs w:val="18"/>
        </w:rPr>
        <w:tab/>
      </w:r>
      <w:r>
        <w:rPr>
          <w:rFonts w:eastAsia="Calibri"/>
          <w:color w:val="000000"/>
          <w:sz w:val="18"/>
          <w:szCs w:val="18"/>
        </w:rPr>
        <w:t>全年执行数</w:t>
      </w:r>
      <w:r>
        <w:rPr>
          <w:rFonts w:eastAsia="Calibri"/>
          <w:color w:val="000000"/>
          <w:sz w:val="18"/>
          <w:szCs w:val="18"/>
        </w:rPr>
        <w:tab/>
      </w:r>
      <w:r>
        <w:rPr>
          <w:rFonts w:eastAsia="Calibri"/>
          <w:color w:val="000000"/>
          <w:sz w:val="18"/>
          <w:szCs w:val="18"/>
        </w:rPr>
        <w:t>分值</w:t>
      </w:r>
      <w:r>
        <w:rPr>
          <w:rFonts w:eastAsia="Calibri"/>
          <w:color w:val="000000"/>
          <w:sz w:val="18"/>
          <w:szCs w:val="18"/>
        </w:rPr>
        <w:tab/>
      </w:r>
      <w:r>
        <w:rPr>
          <w:rFonts w:eastAsia="Calibri"/>
          <w:color w:val="000000"/>
          <w:sz w:val="18"/>
          <w:szCs w:val="18"/>
        </w:rPr>
        <w:t>执行率</w:t>
      </w:r>
    </w:p>
    <w:p w14:paraId="2F67D41A">
      <w:pPr>
        <w:spacing w:after="2" w:line="200" w:lineRule="exact"/>
        <w:rPr>
          <w:sz w:val="20"/>
          <w:szCs w:val="20"/>
        </w:rPr>
      </w:pPr>
    </w:p>
    <w:p w14:paraId="0E4DA473">
      <w:pPr>
        <w:tabs>
          <w:tab w:val="left" w:pos="1519"/>
          <w:tab w:val="left" w:pos="2616"/>
          <w:tab w:val="left" w:pos="3471"/>
        </w:tabs>
        <w:spacing w:line="240" w:lineRule="auto"/>
        <w:ind w:left="180" w:right="-20"/>
        <w:rPr>
          <w:color w:val="000000"/>
          <w:spacing w:val="-13"/>
          <w:sz w:val="18"/>
          <w:szCs w:val="18"/>
        </w:rPr>
      </w:pP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1"/>
          <w:w w:val="98"/>
          <w:sz w:val="18"/>
          <w:szCs w:val="18"/>
        </w:rPr>
        <w:t>88</w:t>
      </w:r>
      <w:r>
        <w:rPr>
          <w:rFonts w:eastAsia="Calibri"/>
          <w:color w:val="000000"/>
          <w:spacing w:val="-13"/>
          <w:sz w:val="18"/>
          <w:szCs w:val="18"/>
        </w:rPr>
        <w:t>%</w:t>
      </w:r>
    </w:p>
    <w:p w14:paraId="5C388E12">
      <w:pPr>
        <w:spacing w:after="10" w:line="140" w:lineRule="exact"/>
        <w:rPr>
          <w:spacing w:val="-13"/>
          <w:sz w:val="14"/>
          <w:szCs w:val="14"/>
        </w:rPr>
      </w:pPr>
    </w:p>
    <w:p w14:paraId="42E7A9EA">
      <w:pPr>
        <w:tabs>
          <w:tab w:val="left" w:pos="1519"/>
          <w:tab w:val="left" w:pos="2616"/>
          <w:tab w:val="left" w:pos="3471"/>
        </w:tabs>
        <w:spacing w:line="240" w:lineRule="auto"/>
        <w:ind w:left="180" w:right="-20"/>
        <w:rPr>
          <w:color w:val="000000"/>
          <w:spacing w:val="-13"/>
          <w:sz w:val="18"/>
          <w:szCs w:val="18"/>
        </w:rPr>
      </w:pP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w w:val="99"/>
          <w:sz w:val="18"/>
          <w:szCs w:val="18"/>
        </w:rPr>
        <w:t>—</w:t>
      </w:r>
      <w:r>
        <w:rPr>
          <w:rFonts w:eastAsia="Calibri"/>
          <w:color w:val="000000"/>
          <w:sz w:val="18"/>
          <w:szCs w:val="18"/>
        </w:rPr>
        <w:tab/>
      </w:r>
      <w:r>
        <w:rPr>
          <w:rFonts w:eastAsia="Calibri"/>
          <w:color w:val="000000"/>
          <w:spacing w:val="-11"/>
          <w:w w:val="98"/>
          <w:sz w:val="18"/>
          <w:szCs w:val="18"/>
        </w:rPr>
        <w:t>88</w:t>
      </w:r>
      <w:r>
        <w:rPr>
          <w:rFonts w:eastAsia="Calibri"/>
          <w:color w:val="000000"/>
          <w:spacing w:val="-13"/>
          <w:sz w:val="18"/>
          <w:szCs w:val="18"/>
        </w:rPr>
        <w:t>%</w:t>
      </w:r>
    </w:p>
    <w:p w14:paraId="1D38B5BC">
      <w:pPr>
        <w:spacing w:line="254" w:lineRule="auto"/>
        <w:ind w:left="-40" w:right="333"/>
        <w:jc w:val="right"/>
        <w:rPr>
          <w:color w:val="000000"/>
          <w:sz w:val="18"/>
          <w:szCs w:val="18"/>
        </w:rPr>
      </w:pPr>
      <w:r>
        <w:br w:type="column"/>
      </w:r>
      <w:r>
        <w:rPr>
          <w:rFonts w:eastAsia="Calibri"/>
          <w:color w:val="000000"/>
          <w:sz w:val="18"/>
          <w:szCs w:val="18"/>
        </w:rPr>
        <w:t>得 分</w:t>
      </w:r>
    </w:p>
    <w:p w14:paraId="7D3507AA">
      <w:pPr>
        <w:spacing w:line="240" w:lineRule="exact"/>
        <w:rPr>
          <w:sz w:val="24"/>
          <w:szCs w:val="24"/>
        </w:rPr>
      </w:pPr>
    </w:p>
    <w:p w14:paraId="30421CB9">
      <w:pPr>
        <w:spacing w:after="4" w:line="200" w:lineRule="exact"/>
        <w:rPr>
          <w:sz w:val="20"/>
          <w:szCs w:val="20"/>
        </w:rPr>
      </w:pPr>
    </w:p>
    <w:p w14:paraId="70E01808">
      <w:pPr>
        <w:spacing w:line="240" w:lineRule="auto"/>
        <w:ind w:right="-20"/>
        <w:rPr>
          <w:color w:val="000000"/>
          <w:sz w:val="18"/>
          <w:szCs w:val="18"/>
        </w:rPr>
        <w:sectPr>
          <w:type w:val="continuous"/>
          <w:pgSz w:w="11906" w:h="16840"/>
          <w:pgMar w:top="1134" w:right="850" w:bottom="1134" w:left="1701" w:header="0" w:footer="0" w:gutter="0"/>
          <w:cols w:equalWidth="0" w:num="4">
            <w:col w:w="983" w:space="279"/>
            <w:col w:w="2816" w:space="436"/>
            <w:col w:w="3877" w:space="448"/>
            <w:col w:w="513"/>
          </w:cols>
        </w:sectPr>
      </w:pPr>
      <w:r>
        <w:rPr>
          <w:rFonts w:eastAsia="Calibri"/>
          <w:color w:val="000000"/>
          <w:sz w:val="18"/>
          <w:szCs w:val="18"/>
        </w:rPr>
        <w:t>—</w:t>
      </w:r>
    </w:p>
    <w:p w14:paraId="1EEE1D3C">
      <w:pPr>
        <w:spacing w:line="240" w:lineRule="exact"/>
        <w:rPr>
          <w:sz w:val="24"/>
          <w:szCs w:val="24"/>
        </w:rPr>
      </w:pPr>
    </w:p>
    <w:p w14:paraId="248F2FAD">
      <w:pPr>
        <w:spacing w:after="5" w:line="140" w:lineRule="exact"/>
        <w:rPr>
          <w:sz w:val="14"/>
          <w:szCs w:val="14"/>
        </w:rPr>
      </w:pPr>
    </w:p>
    <w:p w14:paraId="2DE788EE">
      <w:pPr>
        <w:sectPr>
          <w:pgSz w:w="11906" w:h="16840"/>
          <w:pgMar w:top="1134" w:right="850" w:bottom="1134" w:left="1701" w:header="0" w:footer="0" w:gutter="0"/>
          <w:cols w:space="708" w:num="1"/>
        </w:sectPr>
      </w:pPr>
    </w:p>
    <w:p w14:paraId="0F528AC6">
      <w:pPr>
        <w:spacing w:line="240" w:lineRule="exact"/>
        <w:rPr>
          <w:sz w:val="24"/>
          <w:szCs w:val="24"/>
        </w:rPr>
      </w:pPr>
    </w:p>
    <w:p w14:paraId="7B315448">
      <w:pPr>
        <w:spacing w:line="240" w:lineRule="exact"/>
        <w:rPr>
          <w:sz w:val="24"/>
          <w:szCs w:val="24"/>
        </w:rPr>
      </w:pPr>
    </w:p>
    <w:p w14:paraId="278D716C">
      <w:pPr>
        <w:spacing w:after="17" w:line="180" w:lineRule="exact"/>
        <w:rPr>
          <w:sz w:val="18"/>
          <w:szCs w:val="18"/>
        </w:rPr>
      </w:pPr>
    </w:p>
    <w:p w14:paraId="539678ED">
      <w:pPr>
        <w:spacing w:line="254" w:lineRule="auto"/>
        <w:ind w:left="243" w:right="-18"/>
        <w:rPr>
          <w:color w:val="000000"/>
          <w:sz w:val="18"/>
          <w:szCs w:val="18"/>
        </w:rPr>
      </w:pPr>
      <w:r>
        <w:rPr>
          <w:rFonts w:eastAsia="Calibri"/>
          <w:color w:val="000000"/>
          <w:sz w:val="18"/>
          <w:szCs w:val="18"/>
        </w:rPr>
        <w:t>年 度 总 体 目 标</w:t>
      </w:r>
    </w:p>
    <w:p w14:paraId="2A9938FD">
      <w:pPr>
        <w:spacing w:line="240" w:lineRule="auto"/>
        <w:ind w:left="1202" w:right="-20"/>
        <w:rPr>
          <w:color w:val="000000"/>
          <w:sz w:val="18"/>
          <w:szCs w:val="18"/>
        </w:rPr>
      </w:pPr>
      <w:r>
        <w:br w:type="column"/>
      </w:r>
      <w:r>
        <w:rPr>
          <w:rFonts w:eastAsia="Calibri"/>
          <w:color w:val="000000"/>
          <w:sz w:val="18"/>
          <w:szCs w:val="18"/>
        </w:rPr>
        <w:t>上年结转资金</w:t>
      </w:r>
    </w:p>
    <w:p w14:paraId="006D50EC">
      <w:pPr>
        <w:spacing w:after="10" w:line="140" w:lineRule="exact"/>
        <w:rPr>
          <w:sz w:val="14"/>
          <w:szCs w:val="14"/>
        </w:rPr>
      </w:pPr>
    </w:p>
    <w:p w14:paraId="41DCA6E8">
      <w:pPr>
        <w:spacing w:line="240" w:lineRule="auto"/>
        <w:ind w:left="1202" w:right="-20"/>
        <w:rPr>
          <w:color w:val="000000"/>
          <w:sz w:val="18"/>
          <w:szCs w:val="18"/>
        </w:rPr>
      </w:pPr>
      <w:r>
        <w:rPr>
          <w:rFonts w:eastAsia="Calibri"/>
          <w:color w:val="000000"/>
          <w:sz w:val="18"/>
          <w:szCs w:val="18"/>
        </w:rPr>
        <w:t>其他资金</w:t>
      </w:r>
    </w:p>
    <w:p w14:paraId="0542B34C">
      <w:pPr>
        <w:spacing w:after="10" w:line="140" w:lineRule="exact"/>
        <w:rPr>
          <w:sz w:val="14"/>
          <w:szCs w:val="14"/>
        </w:rPr>
      </w:pPr>
    </w:p>
    <w:p w14:paraId="41A9FD76">
      <w:pPr>
        <w:spacing w:line="240" w:lineRule="auto"/>
        <w:ind w:left="2069" w:right="-20"/>
        <w:rPr>
          <w:color w:val="000000"/>
          <w:sz w:val="18"/>
          <w:szCs w:val="18"/>
        </w:rPr>
      </w:pPr>
      <w:r>
        <w:rPr>
          <w:rFonts w:eastAsia="Calibri"/>
          <w:color w:val="000000"/>
          <w:sz w:val="18"/>
          <w:szCs w:val="18"/>
        </w:rPr>
        <w:t>预期目标</w:t>
      </w:r>
    </w:p>
    <w:p w14:paraId="752AE9A5">
      <w:pPr>
        <w:spacing w:line="240" w:lineRule="exact"/>
        <w:rPr>
          <w:sz w:val="24"/>
          <w:szCs w:val="24"/>
        </w:rPr>
      </w:pPr>
    </w:p>
    <w:p w14:paraId="5ACD8F08">
      <w:pPr>
        <w:spacing w:after="9" w:line="120" w:lineRule="exact"/>
        <w:rPr>
          <w:sz w:val="12"/>
          <w:szCs w:val="12"/>
        </w:rPr>
      </w:pPr>
    </w:p>
    <w:p w14:paraId="1C4D81FB">
      <w:pPr>
        <w:spacing w:line="253" w:lineRule="auto"/>
        <w:ind w:right="-39"/>
        <w:jc w:val="center"/>
        <w:rPr>
          <w:color w:val="000000"/>
          <w:sz w:val="18"/>
          <w:szCs w:val="18"/>
        </w:rPr>
      </w:pPr>
      <w:r>
        <w:rPr>
          <w:rFonts w:eastAsia="Calibri"/>
          <w:color w:val="000000"/>
          <w:sz w:val="18"/>
          <w:szCs w:val="18"/>
        </w:rPr>
        <w:t>解决农贸市场周边环境问题。完成辖区清扫保洁工作和处理各 类环境卫生问题，全年拆除存量违建</w:t>
      </w:r>
      <w:r>
        <w:rPr>
          <w:rFonts w:eastAsia="Calibri"/>
          <w:color w:val="000000"/>
          <w:spacing w:val="5"/>
          <w:sz w:val="18"/>
          <w:szCs w:val="18"/>
        </w:rPr>
        <w:t xml:space="preserve"> </w:t>
      </w:r>
      <w:r>
        <w:rPr>
          <w:rFonts w:eastAsia="Calibri"/>
          <w:color w:val="000000"/>
          <w:spacing w:val="2"/>
          <w:w w:val="98"/>
          <w:sz w:val="18"/>
          <w:szCs w:val="18"/>
        </w:rPr>
        <w:t>3</w:t>
      </w:r>
      <w:r>
        <w:rPr>
          <w:rFonts w:eastAsia="Calibri"/>
          <w:color w:val="000000"/>
          <w:spacing w:val="-1"/>
          <w:w w:val="98"/>
          <w:sz w:val="18"/>
          <w:szCs w:val="18"/>
        </w:rPr>
        <w:t>0</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平方米。</w:t>
      </w:r>
    </w:p>
    <w:p w14:paraId="71798994">
      <w:pPr>
        <w:tabs>
          <w:tab w:val="left" w:pos="1975"/>
        </w:tabs>
        <w:spacing w:line="240" w:lineRule="auto"/>
        <w:ind w:left="266" w:right="-20"/>
        <w:rPr>
          <w:color w:val="000000"/>
          <w:sz w:val="18"/>
          <w:szCs w:val="18"/>
        </w:rPr>
      </w:pPr>
      <w:r>
        <w:br w:type="column"/>
      </w:r>
      <w:r>
        <w:rPr>
          <w:rFonts w:eastAsia="Calibri"/>
          <w:color w:val="000000"/>
          <w:w w:val="99"/>
          <w:sz w:val="18"/>
          <w:szCs w:val="18"/>
        </w:rPr>
        <w:t>—</w:t>
      </w:r>
      <w:r>
        <w:rPr>
          <w:rFonts w:eastAsia="Calibri"/>
          <w:color w:val="000000"/>
          <w:sz w:val="18"/>
          <w:szCs w:val="18"/>
        </w:rPr>
        <w:tab/>
      </w:r>
      <w:r>
        <w:rPr>
          <w:rFonts w:eastAsia="Calibri"/>
          <w:color w:val="000000"/>
          <w:sz w:val="18"/>
          <w:szCs w:val="18"/>
        </w:rPr>
        <w:t>—</w:t>
      </w:r>
    </w:p>
    <w:p w14:paraId="0994DC08">
      <w:pPr>
        <w:spacing w:after="10" w:line="140" w:lineRule="exact"/>
        <w:rPr>
          <w:sz w:val="14"/>
          <w:szCs w:val="14"/>
        </w:rPr>
      </w:pPr>
    </w:p>
    <w:p w14:paraId="1A4BDE07">
      <w:pPr>
        <w:tabs>
          <w:tab w:val="left" w:pos="1975"/>
        </w:tabs>
        <w:spacing w:line="240" w:lineRule="auto"/>
        <w:ind w:left="266" w:right="-20"/>
        <w:rPr>
          <w:color w:val="000000"/>
          <w:sz w:val="18"/>
          <w:szCs w:val="18"/>
        </w:rPr>
      </w:pPr>
      <w:r>
        <w:rPr>
          <w:rFonts w:eastAsia="Calibri"/>
          <w:color w:val="000000"/>
          <w:w w:val="99"/>
          <w:sz w:val="18"/>
          <w:szCs w:val="18"/>
        </w:rPr>
        <w:t>—</w:t>
      </w:r>
      <w:r>
        <w:rPr>
          <w:rFonts w:eastAsia="Calibri"/>
          <w:color w:val="000000"/>
          <w:sz w:val="18"/>
          <w:szCs w:val="18"/>
        </w:rPr>
        <w:tab/>
      </w:r>
      <w:r>
        <w:rPr>
          <w:rFonts w:eastAsia="Calibri"/>
          <w:color w:val="000000"/>
          <w:sz w:val="18"/>
          <w:szCs w:val="18"/>
        </w:rPr>
        <w:t>—</w:t>
      </w:r>
    </w:p>
    <w:p w14:paraId="6F7450C8">
      <w:pPr>
        <w:spacing w:after="10" w:line="140" w:lineRule="exact"/>
        <w:rPr>
          <w:sz w:val="14"/>
          <w:szCs w:val="14"/>
        </w:rPr>
      </w:pPr>
    </w:p>
    <w:p w14:paraId="7A56B732">
      <w:pPr>
        <w:spacing w:line="240" w:lineRule="auto"/>
        <w:ind w:right="-20"/>
        <w:rPr>
          <w:color w:val="000000"/>
          <w:sz w:val="18"/>
          <w:szCs w:val="18"/>
        </w:rPr>
      </w:pPr>
      <w:r>
        <w:rPr>
          <w:rFonts w:eastAsia="Calibri"/>
          <w:color w:val="000000"/>
          <w:sz w:val="18"/>
          <w:szCs w:val="18"/>
        </w:rPr>
        <w:t>实际完成情况</w:t>
      </w:r>
    </w:p>
    <w:p w14:paraId="702E601A">
      <w:pPr>
        <w:spacing w:line="240" w:lineRule="exact"/>
        <w:rPr>
          <w:sz w:val="24"/>
          <w:szCs w:val="24"/>
        </w:rPr>
      </w:pPr>
    </w:p>
    <w:p w14:paraId="792879A0">
      <w:pPr>
        <w:spacing w:after="6" w:line="240" w:lineRule="exact"/>
        <w:rPr>
          <w:sz w:val="24"/>
          <w:szCs w:val="24"/>
        </w:rPr>
      </w:pPr>
    </w:p>
    <w:p w14:paraId="25F16043">
      <w:pPr>
        <w:spacing w:line="240" w:lineRule="auto"/>
        <w:ind w:left="360" w:right="-20"/>
        <w:rPr>
          <w:color w:val="000000"/>
          <w:sz w:val="18"/>
          <w:szCs w:val="18"/>
        </w:rPr>
      </w:pPr>
      <w:r>
        <w:rPr>
          <w:rFonts w:eastAsia="Calibri"/>
          <w:color w:val="000000"/>
          <w:sz w:val="18"/>
          <w:szCs w:val="18"/>
        </w:rPr>
        <w:t>完成</w:t>
      </w:r>
    </w:p>
    <w:p w14:paraId="3F56489B">
      <w:pPr>
        <w:sectPr>
          <w:type w:val="continuous"/>
          <w:pgSz w:w="11906" w:h="16840"/>
          <w:pgMar w:top="1134" w:right="850" w:bottom="1134" w:left="1701" w:header="0" w:footer="0" w:gutter="0"/>
          <w:cols w:equalWidth="0" w:num="3">
            <w:col w:w="424" w:space="277"/>
            <w:col w:w="4861" w:space="1303"/>
            <w:col w:w="2488"/>
          </w:cols>
        </w:sectPr>
      </w:pPr>
    </w:p>
    <w:p w14:paraId="54598DD8">
      <w:pPr>
        <w:spacing w:line="65" w:lineRule="exact"/>
        <w:rPr>
          <w:sz w:val="6"/>
          <w:szCs w:val="6"/>
        </w:rPr>
      </w:pPr>
    </w:p>
    <w:p w14:paraId="27A26672">
      <w:pPr>
        <w:sectPr>
          <w:type w:val="continuous"/>
          <w:pgSz w:w="11906" w:h="16840"/>
          <w:pgMar w:top="1134" w:right="850" w:bottom="1134" w:left="1701" w:header="0" w:footer="0" w:gutter="0"/>
          <w:cols w:space="708" w:num="1"/>
        </w:sectPr>
      </w:pPr>
    </w:p>
    <w:p w14:paraId="59A6E77E">
      <w:pPr>
        <w:spacing w:after="2" w:line="120" w:lineRule="exact"/>
        <w:rPr>
          <w:sz w:val="12"/>
          <w:szCs w:val="12"/>
        </w:rPr>
      </w:pPr>
    </w:p>
    <w:p w14:paraId="6C5EFFC2">
      <w:pPr>
        <w:spacing w:line="254" w:lineRule="auto"/>
        <w:ind w:left="646" w:right="1"/>
        <w:jc w:val="right"/>
        <w:rPr>
          <w:color w:val="000000"/>
          <w:sz w:val="18"/>
          <w:szCs w:val="18"/>
        </w:rPr>
      </w:pPr>
      <w:r>
        <w:rPr>
          <w:rFonts w:eastAsia="Calibri"/>
          <w:color w:val="000000"/>
          <w:sz w:val="18"/>
          <w:szCs w:val="18"/>
        </w:rPr>
        <w:t>一级 指标</w:t>
      </w:r>
    </w:p>
    <w:p w14:paraId="700F7C84">
      <w:pPr>
        <w:spacing w:line="240" w:lineRule="exact"/>
        <w:rPr>
          <w:sz w:val="24"/>
          <w:szCs w:val="24"/>
        </w:rPr>
      </w:pPr>
    </w:p>
    <w:p w14:paraId="69FCF5BC">
      <w:pPr>
        <w:spacing w:line="240" w:lineRule="exact"/>
        <w:rPr>
          <w:sz w:val="24"/>
          <w:szCs w:val="24"/>
        </w:rPr>
      </w:pPr>
    </w:p>
    <w:p w14:paraId="69AB8B4F">
      <w:pPr>
        <w:spacing w:line="240" w:lineRule="exact"/>
        <w:rPr>
          <w:sz w:val="24"/>
          <w:szCs w:val="24"/>
        </w:rPr>
      </w:pPr>
    </w:p>
    <w:p w14:paraId="194B20F4">
      <w:pPr>
        <w:spacing w:line="240" w:lineRule="exact"/>
        <w:rPr>
          <w:sz w:val="24"/>
          <w:szCs w:val="24"/>
        </w:rPr>
      </w:pPr>
    </w:p>
    <w:p w14:paraId="514EAB06">
      <w:pPr>
        <w:spacing w:after="56" w:line="240" w:lineRule="exact"/>
        <w:rPr>
          <w:sz w:val="24"/>
          <w:szCs w:val="24"/>
        </w:rPr>
      </w:pPr>
    </w:p>
    <w:p w14:paraId="165B9A80">
      <w:pPr>
        <w:spacing w:line="256" w:lineRule="auto"/>
        <w:ind w:left="646" w:right="1"/>
        <w:jc w:val="right"/>
        <w:rPr>
          <w:color w:val="000000"/>
          <w:sz w:val="18"/>
          <w:szCs w:val="18"/>
        </w:rPr>
      </w:pPr>
      <w:r>
        <w:rPr>
          <w:rFonts w:eastAsia="Calibri"/>
          <w:color w:val="000000"/>
          <w:sz w:val="18"/>
          <w:szCs w:val="18"/>
        </w:rPr>
        <w:t>产出 指标</w:t>
      </w:r>
    </w:p>
    <w:p w14:paraId="498A378B">
      <w:pPr>
        <w:spacing w:line="240" w:lineRule="exact"/>
        <w:rPr>
          <w:sz w:val="24"/>
          <w:szCs w:val="24"/>
        </w:rPr>
      </w:pPr>
    </w:p>
    <w:p w14:paraId="0D6B2F1C">
      <w:pPr>
        <w:spacing w:line="240" w:lineRule="exact"/>
        <w:rPr>
          <w:sz w:val="24"/>
          <w:szCs w:val="24"/>
        </w:rPr>
      </w:pPr>
    </w:p>
    <w:p w14:paraId="08A36C07">
      <w:pPr>
        <w:spacing w:line="240" w:lineRule="exact"/>
        <w:rPr>
          <w:sz w:val="24"/>
          <w:szCs w:val="24"/>
        </w:rPr>
      </w:pPr>
    </w:p>
    <w:p w14:paraId="243106D5">
      <w:pPr>
        <w:spacing w:after="115" w:line="240" w:lineRule="exact"/>
        <w:rPr>
          <w:sz w:val="24"/>
          <w:szCs w:val="24"/>
        </w:rPr>
      </w:pPr>
    </w:p>
    <w:p w14:paraId="34833E11">
      <w:pPr>
        <w:spacing w:line="254" w:lineRule="auto"/>
        <w:ind w:left="243" w:right="604"/>
        <w:rPr>
          <w:color w:val="000000"/>
          <w:sz w:val="18"/>
          <w:szCs w:val="18"/>
        </w:rPr>
      </w:pPr>
      <w:r>
        <w:rPr>
          <w:rFonts w:eastAsia="Calibri"/>
          <w:color w:val="000000"/>
          <w:sz w:val="18"/>
          <w:szCs w:val="18"/>
        </w:rPr>
        <w:t>绩 效 指 标</w:t>
      </w:r>
    </w:p>
    <w:p w14:paraId="20B809DE">
      <w:pPr>
        <w:spacing w:line="240" w:lineRule="exact"/>
        <w:rPr>
          <w:sz w:val="24"/>
          <w:szCs w:val="24"/>
        </w:rPr>
      </w:pPr>
    </w:p>
    <w:p w14:paraId="6007E80F">
      <w:pPr>
        <w:spacing w:line="240" w:lineRule="exact"/>
        <w:rPr>
          <w:sz w:val="24"/>
          <w:szCs w:val="24"/>
        </w:rPr>
      </w:pPr>
    </w:p>
    <w:p w14:paraId="48FCB825">
      <w:pPr>
        <w:spacing w:after="7" w:line="180" w:lineRule="exact"/>
        <w:rPr>
          <w:sz w:val="18"/>
          <w:szCs w:val="18"/>
        </w:rPr>
      </w:pPr>
    </w:p>
    <w:p w14:paraId="2CF48C1B">
      <w:pPr>
        <w:spacing w:line="254" w:lineRule="auto"/>
        <w:ind w:left="646" w:right="1"/>
        <w:jc w:val="right"/>
        <w:rPr>
          <w:color w:val="000000"/>
          <w:sz w:val="18"/>
          <w:szCs w:val="18"/>
        </w:rPr>
      </w:pPr>
      <w:r>
        <w:rPr>
          <w:rFonts w:eastAsia="Calibri"/>
          <w:color w:val="000000"/>
          <w:sz w:val="18"/>
          <w:szCs w:val="18"/>
        </w:rPr>
        <w:t>效益 指标</w:t>
      </w:r>
    </w:p>
    <w:p w14:paraId="5311C93C">
      <w:pPr>
        <w:spacing w:line="240" w:lineRule="exact"/>
        <w:rPr>
          <w:sz w:val="24"/>
          <w:szCs w:val="24"/>
        </w:rPr>
      </w:pPr>
    </w:p>
    <w:p w14:paraId="533BED76">
      <w:pPr>
        <w:spacing w:line="240" w:lineRule="exact"/>
        <w:rPr>
          <w:sz w:val="24"/>
          <w:szCs w:val="24"/>
        </w:rPr>
      </w:pPr>
    </w:p>
    <w:p w14:paraId="3E9771EB">
      <w:pPr>
        <w:spacing w:line="240" w:lineRule="exact"/>
        <w:rPr>
          <w:sz w:val="24"/>
          <w:szCs w:val="24"/>
        </w:rPr>
      </w:pPr>
    </w:p>
    <w:p w14:paraId="6FBAE260">
      <w:pPr>
        <w:spacing w:line="240" w:lineRule="exact"/>
        <w:rPr>
          <w:sz w:val="24"/>
          <w:szCs w:val="24"/>
        </w:rPr>
      </w:pPr>
    </w:p>
    <w:p w14:paraId="3929FFA1">
      <w:pPr>
        <w:spacing w:line="240" w:lineRule="exact"/>
        <w:rPr>
          <w:sz w:val="24"/>
          <w:szCs w:val="24"/>
        </w:rPr>
      </w:pPr>
    </w:p>
    <w:p w14:paraId="4B6E1533">
      <w:pPr>
        <w:spacing w:line="240" w:lineRule="exact"/>
        <w:rPr>
          <w:sz w:val="24"/>
          <w:szCs w:val="24"/>
        </w:rPr>
      </w:pPr>
    </w:p>
    <w:p w14:paraId="70D1E577">
      <w:pPr>
        <w:spacing w:after="10" w:line="160" w:lineRule="exact"/>
        <w:rPr>
          <w:sz w:val="16"/>
          <w:szCs w:val="16"/>
        </w:rPr>
      </w:pPr>
    </w:p>
    <w:p w14:paraId="420C2DF5">
      <w:pPr>
        <w:spacing w:line="253" w:lineRule="auto"/>
        <w:ind w:left="687" w:right="-39"/>
        <w:jc w:val="center"/>
        <w:rPr>
          <w:color w:val="000000"/>
          <w:sz w:val="18"/>
          <w:szCs w:val="18"/>
        </w:rPr>
      </w:pPr>
      <w:r>
        <w:rPr>
          <w:rFonts w:eastAsia="Calibri"/>
          <w:color w:val="000000"/>
          <w:sz w:val="18"/>
          <w:szCs w:val="18"/>
        </w:rPr>
        <w:t>满意 度指 标</w:t>
      </w:r>
    </w:p>
    <w:p w14:paraId="4F20FD95">
      <w:pPr>
        <w:spacing w:after="17" w:line="220" w:lineRule="exact"/>
      </w:pPr>
      <w:r>
        <w:br w:type="column"/>
      </w:r>
    </w:p>
    <w:p w14:paraId="33BEFA73">
      <w:pPr>
        <w:spacing w:line="240" w:lineRule="auto"/>
        <w:ind w:right="-20"/>
        <w:rPr>
          <w:color w:val="000000"/>
          <w:sz w:val="18"/>
          <w:szCs w:val="18"/>
        </w:rPr>
      </w:pPr>
      <w:r>
        <w:rPr>
          <w:rFonts w:eastAsia="Calibri"/>
          <w:color w:val="000000"/>
          <w:sz w:val="18"/>
          <w:szCs w:val="18"/>
        </w:rPr>
        <w:t>二级指标</w:t>
      </w:r>
    </w:p>
    <w:p w14:paraId="3D5B008F">
      <w:pPr>
        <w:spacing w:line="240" w:lineRule="exact"/>
        <w:rPr>
          <w:sz w:val="24"/>
          <w:szCs w:val="24"/>
        </w:rPr>
      </w:pPr>
    </w:p>
    <w:p w14:paraId="01E19693">
      <w:pPr>
        <w:spacing w:line="240" w:lineRule="exact"/>
        <w:rPr>
          <w:sz w:val="24"/>
          <w:szCs w:val="24"/>
        </w:rPr>
      </w:pPr>
    </w:p>
    <w:p w14:paraId="5BB9D633">
      <w:pPr>
        <w:spacing w:after="11" w:line="120" w:lineRule="exact"/>
        <w:rPr>
          <w:sz w:val="12"/>
          <w:szCs w:val="12"/>
        </w:rPr>
      </w:pPr>
    </w:p>
    <w:p w14:paraId="0DAE3411">
      <w:pPr>
        <w:spacing w:line="240" w:lineRule="auto"/>
        <w:ind w:right="-20"/>
        <w:rPr>
          <w:color w:val="000000"/>
          <w:sz w:val="18"/>
          <w:szCs w:val="18"/>
        </w:rPr>
      </w:pPr>
      <w:r>
        <w:rPr>
          <w:rFonts w:eastAsia="Calibri"/>
          <w:color w:val="000000"/>
          <w:sz w:val="18"/>
          <w:szCs w:val="18"/>
        </w:rPr>
        <w:t>数量指标</w:t>
      </w:r>
    </w:p>
    <w:p w14:paraId="0301CCFC">
      <w:pPr>
        <w:spacing w:line="240" w:lineRule="exact"/>
        <w:rPr>
          <w:sz w:val="24"/>
          <w:szCs w:val="24"/>
        </w:rPr>
      </w:pPr>
    </w:p>
    <w:p w14:paraId="66F74749">
      <w:pPr>
        <w:spacing w:after="81" w:line="240" w:lineRule="exact"/>
        <w:rPr>
          <w:sz w:val="24"/>
          <w:szCs w:val="24"/>
        </w:rPr>
      </w:pPr>
    </w:p>
    <w:p w14:paraId="3662F78D">
      <w:pPr>
        <w:spacing w:line="240" w:lineRule="auto"/>
        <w:ind w:right="-20"/>
        <w:rPr>
          <w:color w:val="000000"/>
          <w:sz w:val="18"/>
          <w:szCs w:val="18"/>
        </w:rPr>
      </w:pPr>
      <w:r>
        <w:rPr>
          <w:rFonts w:eastAsia="Calibri"/>
          <w:color w:val="000000"/>
          <w:sz w:val="18"/>
          <w:szCs w:val="18"/>
        </w:rPr>
        <w:t>质量指标</w:t>
      </w:r>
    </w:p>
    <w:p w14:paraId="68ECC4D5">
      <w:pPr>
        <w:spacing w:after="82" w:line="240" w:lineRule="exact"/>
        <w:rPr>
          <w:sz w:val="24"/>
          <w:szCs w:val="24"/>
        </w:rPr>
      </w:pPr>
    </w:p>
    <w:p w14:paraId="575212FA">
      <w:pPr>
        <w:spacing w:line="240" w:lineRule="auto"/>
        <w:ind w:right="-20"/>
        <w:rPr>
          <w:color w:val="000000"/>
          <w:sz w:val="18"/>
          <w:szCs w:val="18"/>
        </w:rPr>
      </w:pPr>
      <w:r>
        <w:rPr>
          <w:rFonts w:eastAsia="Calibri"/>
          <w:color w:val="000000"/>
          <w:sz w:val="18"/>
          <w:szCs w:val="18"/>
        </w:rPr>
        <w:t>时效指标</w:t>
      </w:r>
    </w:p>
    <w:p w14:paraId="3001C750">
      <w:pPr>
        <w:spacing w:after="69" w:line="240" w:lineRule="exact"/>
        <w:rPr>
          <w:sz w:val="24"/>
          <w:szCs w:val="24"/>
        </w:rPr>
      </w:pPr>
    </w:p>
    <w:p w14:paraId="75BC5696">
      <w:pPr>
        <w:spacing w:line="240" w:lineRule="auto"/>
        <w:ind w:right="-20"/>
        <w:rPr>
          <w:color w:val="000000"/>
          <w:sz w:val="18"/>
          <w:szCs w:val="18"/>
        </w:rPr>
      </w:pPr>
      <w:r>
        <w:rPr>
          <w:rFonts w:eastAsia="Calibri"/>
          <w:color w:val="000000"/>
          <w:sz w:val="18"/>
          <w:szCs w:val="18"/>
        </w:rPr>
        <w:t>成本指标</w:t>
      </w:r>
    </w:p>
    <w:p w14:paraId="04AB9BC9">
      <w:pPr>
        <w:spacing w:after="13" w:line="240" w:lineRule="exact"/>
        <w:rPr>
          <w:sz w:val="24"/>
          <w:szCs w:val="24"/>
        </w:rPr>
      </w:pPr>
    </w:p>
    <w:p w14:paraId="518AA0ED">
      <w:pPr>
        <w:spacing w:line="254" w:lineRule="auto"/>
        <w:ind w:right="-39"/>
        <w:jc w:val="center"/>
        <w:rPr>
          <w:color w:val="000000"/>
          <w:sz w:val="18"/>
          <w:szCs w:val="18"/>
        </w:rPr>
      </w:pPr>
      <w:r>
        <w:rPr>
          <w:rFonts w:eastAsia="Calibri"/>
          <w:color w:val="000000"/>
          <w:sz w:val="18"/>
          <w:szCs w:val="18"/>
        </w:rPr>
        <w:t>经济效益 指标</w:t>
      </w:r>
    </w:p>
    <w:p w14:paraId="3362D1E3">
      <w:pPr>
        <w:spacing w:line="240" w:lineRule="exact"/>
        <w:rPr>
          <w:sz w:val="24"/>
          <w:szCs w:val="24"/>
        </w:rPr>
      </w:pPr>
    </w:p>
    <w:p w14:paraId="3869A801">
      <w:pPr>
        <w:spacing w:after="62" w:line="240" w:lineRule="exact"/>
        <w:rPr>
          <w:sz w:val="24"/>
          <w:szCs w:val="24"/>
        </w:rPr>
      </w:pPr>
    </w:p>
    <w:p w14:paraId="40CD673B">
      <w:pPr>
        <w:spacing w:line="254" w:lineRule="auto"/>
        <w:ind w:right="-39"/>
        <w:jc w:val="center"/>
        <w:rPr>
          <w:color w:val="000000"/>
          <w:sz w:val="18"/>
          <w:szCs w:val="18"/>
        </w:rPr>
      </w:pPr>
      <w:r>
        <w:rPr>
          <w:rFonts w:eastAsia="Calibri"/>
          <w:color w:val="000000"/>
          <w:sz w:val="18"/>
          <w:szCs w:val="18"/>
        </w:rPr>
        <w:t>社会效益 指标</w:t>
      </w:r>
    </w:p>
    <w:p w14:paraId="536B9471">
      <w:pPr>
        <w:spacing w:line="240" w:lineRule="exact"/>
        <w:rPr>
          <w:sz w:val="24"/>
          <w:szCs w:val="24"/>
        </w:rPr>
      </w:pPr>
    </w:p>
    <w:p w14:paraId="792E5012">
      <w:pPr>
        <w:spacing w:line="240" w:lineRule="exact"/>
        <w:rPr>
          <w:sz w:val="24"/>
          <w:szCs w:val="24"/>
        </w:rPr>
      </w:pPr>
    </w:p>
    <w:p w14:paraId="6B894172">
      <w:pPr>
        <w:spacing w:after="18" w:line="220" w:lineRule="exact"/>
      </w:pPr>
    </w:p>
    <w:p w14:paraId="0EC69807">
      <w:pPr>
        <w:spacing w:line="256" w:lineRule="auto"/>
        <w:ind w:right="-39"/>
        <w:jc w:val="center"/>
        <w:rPr>
          <w:color w:val="000000"/>
          <w:sz w:val="18"/>
          <w:szCs w:val="18"/>
        </w:rPr>
      </w:pPr>
      <w:r>
        <w:rPr>
          <w:rFonts w:eastAsia="Calibri"/>
          <w:color w:val="000000"/>
          <w:sz w:val="18"/>
          <w:szCs w:val="18"/>
        </w:rPr>
        <w:t>生态效益 指标</w:t>
      </w:r>
    </w:p>
    <w:p w14:paraId="18D1B42F">
      <w:pPr>
        <w:spacing w:line="240" w:lineRule="exact"/>
        <w:rPr>
          <w:sz w:val="24"/>
          <w:szCs w:val="24"/>
        </w:rPr>
      </w:pPr>
    </w:p>
    <w:p w14:paraId="0CC0BB30">
      <w:pPr>
        <w:spacing w:line="120" w:lineRule="exact"/>
        <w:rPr>
          <w:sz w:val="12"/>
          <w:szCs w:val="12"/>
        </w:rPr>
      </w:pPr>
    </w:p>
    <w:p w14:paraId="7BC177A2">
      <w:pPr>
        <w:spacing w:line="254" w:lineRule="auto"/>
        <w:ind w:right="-39"/>
        <w:jc w:val="center"/>
        <w:rPr>
          <w:color w:val="000000"/>
          <w:sz w:val="18"/>
          <w:szCs w:val="18"/>
        </w:rPr>
      </w:pPr>
      <w:r>
        <w:rPr>
          <w:rFonts w:eastAsia="Calibri"/>
          <w:color w:val="000000"/>
          <w:sz w:val="18"/>
          <w:szCs w:val="18"/>
        </w:rPr>
        <w:t>可持续影 响指标</w:t>
      </w:r>
    </w:p>
    <w:p w14:paraId="1DB025BE">
      <w:pPr>
        <w:spacing w:after="7" w:line="180" w:lineRule="exact"/>
        <w:rPr>
          <w:sz w:val="18"/>
          <w:szCs w:val="18"/>
        </w:rPr>
      </w:pPr>
    </w:p>
    <w:p w14:paraId="39D4C8A6">
      <w:pPr>
        <w:spacing w:line="253" w:lineRule="auto"/>
        <w:ind w:right="-39"/>
        <w:jc w:val="center"/>
        <w:rPr>
          <w:color w:val="000000"/>
          <w:sz w:val="18"/>
          <w:szCs w:val="18"/>
        </w:rPr>
      </w:pPr>
      <w:r>
        <w:rPr>
          <w:rFonts w:eastAsia="Calibri"/>
          <w:color w:val="000000"/>
          <w:sz w:val="18"/>
          <w:szCs w:val="18"/>
        </w:rPr>
        <w:t>服务对象 满意度指 标</w:t>
      </w:r>
    </w:p>
    <w:p w14:paraId="59A5D433">
      <w:pPr>
        <w:spacing w:after="17" w:line="220" w:lineRule="exact"/>
      </w:pPr>
      <w:r>
        <w:br w:type="column"/>
      </w:r>
    </w:p>
    <w:p w14:paraId="6898BF57">
      <w:pPr>
        <w:spacing w:line="240" w:lineRule="auto"/>
        <w:ind w:left="883" w:right="-20"/>
        <w:rPr>
          <w:color w:val="000000"/>
          <w:sz w:val="18"/>
          <w:szCs w:val="18"/>
        </w:rPr>
      </w:pPr>
      <w:r>
        <w:rPr>
          <w:rFonts w:eastAsia="Calibri"/>
          <w:color w:val="000000"/>
          <w:sz w:val="18"/>
          <w:szCs w:val="18"/>
        </w:rPr>
        <w:t>三级指标</w:t>
      </w:r>
    </w:p>
    <w:p w14:paraId="42E0616B">
      <w:pPr>
        <w:spacing w:after="78" w:line="240" w:lineRule="exact"/>
        <w:rPr>
          <w:sz w:val="24"/>
          <w:szCs w:val="24"/>
        </w:rPr>
      </w:pPr>
    </w:p>
    <w:p w14:paraId="0A97B9A9">
      <w:pPr>
        <w:spacing w:line="254" w:lineRule="auto"/>
        <w:ind w:right="137"/>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：控违拆违面积（平方 米）</w:t>
      </w:r>
    </w:p>
    <w:p w14:paraId="482C557E">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：协助城市管理均分</w:t>
      </w:r>
    </w:p>
    <w:p w14:paraId="319B5EE8">
      <w:pPr>
        <w:spacing w:after="13" w:line="120" w:lineRule="exact"/>
        <w:rPr>
          <w:sz w:val="12"/>
          <w:szCs w:val="12"/>
        </w:rPr>
      </w:pPr>
    </w:p>
    <w:p w14:paraId="6423F36A">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：居民投诉办理满意率</w:t>
      </w:r>
    </w:p>
    <w:p w14:paraId="6C8E585C">
      <w:pPr>
        <w:spacing w:after="1" w:line="140" w:lineRule="exact"/>
        <w:rPr>
          <w:sz w:val="14"/>
          <w:szCs w:val="14"/>
        </w:rPr>
      </w:pPr>
    </w:p>
    <w:p w14:paraId="5F6428B3">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605364EC">
      <w:pPr>
        <w:spacing w:after="12" w:line="140" w:lineRule="exact"/>
        <w:rPr>
          <w:sz w:val="14"/>
          <w:szCs w:val="14"/>
        </w:rPr>
      </w:pPr>
    </w:p>
    <w:p w14:paraId="60F88629">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27246A14">
      <w:pPr>
        <w:spacing w:after="11" w:line="120" w:lineRule="exact"/>
        <w:rPr>
          <w:sz w:val="12"/>
          <w:szCs w:val="12"/>
        </w:rPr>
      </w:pPr>
    </w:p>
    <w:p w14:paraId="38215AFD">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：年度预算资金完成率</w:t>
      </w:r>
    </w:p>
    <w:p w14:paraId="3E780159">
      <w:pPr>
        <w:spacing w:after="13" w:line="120" w:lineRule="exact"/>
        <w:rPr>
          <w:sz w:val="12"/>
          <w:szCs w:val="12"/>
        </w:rPr>
      </w:pPr>
    </w:p>
    <w:p w14:paraId="5D7CC671">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0D5429A6">
      <w:pPr>
        <w:spacing w:after="15" w:line="180" w:lineRule="exact"/>
        <w:rPr>
          <w:sz w:val="18"/>
          <w:szCs w:val="18"/>
        </w:rPr>
      </w:pPr>
    </w:p>
    <w:p w14:paraId="5C7CF7EF">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6DCFCC73">
      <w:pPr>
        <w:spacing w:after="13" w:line="180" w:lineRule="exact"/>
        <w:rPr>
          <w:sz w:val="18"/>
          <w:szCs w:val="18"/>
        </w:rPr>
      </w:pPr>
    </w:p>
    <w:p w14:paraId="3EE5DD97">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：军运会市容整治完</w:t>
      </w:r>
      <w:r>
        <w:rPr>
          <w:rFonts w:eastAsia="Calibri"/>
          <w:color w:val="000000"/>
          <w:spacing w:val="-2"/>
          <w:sz w:val="18"/>
          <w:szCs w:val="18"/>
        </w:rPr>
        <w:t>成</w:t>
      </w:r>
      <w:r>
        <w:rPr>
          <w:rFonts w:eastAsia="Calibri"/>
          <w:color w:val="000000"/>
          <w:sz w:val="18"/>
          <w:szCs w:val="18"/>
        </w:rPr>
        <w:t>率</w:t>
      </w:r>
    </w:p>
    <w:p w14:paraId="6B3A2AC3">
      <w:pPr>
        <w:spacing w:after="16" w:line="180" w:lineRule="exact"/>
        <w:rPr>
          <w:sz w:val="18"/>
          <w:szCs w:val="18"/>
        </w:rPr>
      </w:pPr>
    </w:p>
    <w:p w14:paraId="7374C9FB">
      <w:pPr>
        <w:spacing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：取缔游商占道，确</w:t>
      </w:r>
      <w:r>
        <w:rPr>
          <w:rFonts w:eastAsia="Calibri"/>
          <w:color w:val="000000"/>
          <w:spacing w:val="-2"/>
          <w:sz w:val="18"/>
          <w:szCs w:val="18"/>
        </w:rPr>
        <w:t>保</w:t>
      </w:r>
      <w:r>
        <w:rPr>
          <w:rFonts w:eastAsia="Calibri"/>
          <w:color w:val="000000"/>
          <w:sz w:val="18"/>
          <w:szCs w:val="18"/>
        </w:rPr>
        <w:t>正 常商户利益</w:t>
      </w:r>
    </w:p>
    <w:p w14:paraId="2B9D969D">
      <w:pPr>
        <w:spacing w:after="5" w:line="240" w:lineRule="exact"/>
        <w:rPr>
          <w:sz w:val="24"/>
          <w:szCs w:val="24"/>
        </w:rPr>
      </w:pPr>
    </w:p>
    <w:p w14:paraId="1105B459">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3</w:t>
      </w:r>
      <w:r>
        <w:rPr>
          <w:rFonts w:eastAsia="Calibri"/>
          <w:color w:val="000000"/>
          <w:sz w:val="18"/>
          <w:szCs w:val="18"/>
        </w:rPr>
        <w:t>：市场周边环境秩序</w:t>
      </w:r>
      <w:r>
        <w:rPr>
          <w:rFonts w:eastAsia="Calibri"/>
          <w:color w:val="000000"/>
          <w:spacing w:val="-2"/>
          <w:sz w:val="18"/>
          <w:szCs w:val="18"/>
        </w:rPr>
        <w:t>提</w:t>
      </w:r>
      <w:r>
        <w:rPr>
          <w:rFonts w:eastAsia="Calibri"/>
          <w:color w:val="000000"/>
          <w:sz w:val="18"/>
          <w:szCs w:val="18"/>
        </w:rPr>
        <w:t>升</w:t>
      </w:r>
    </w:p>
    <w:p w14:paraId="742C1067">
      <w:pPr>
        <w:spacing w:after="15" w:line="180" w:lineRule="exact"/>
        <w:rPr>
          <w:sz w:val="18"/>
          <w:szCs w:val="18"/>
        </w:rPr>
      </w:pPr>
    </w:p>
    <w:p w14:paraId="6D1C5416">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：二次供水完成率</w:t>
      </w:r>
    </w:p>
    <w:p w14:paraId="227AF8CB">
      <w:pPr>
        <w:spacing w:before="78"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：河湖长治投诉案件</w:t>
      </w:r>
      <w:r>
        <w:rPr>
          <w:rFonts w:eastAsia="Calibri"/>
          <w:color w:val="000000"/>
          <w:spacing w:val="-2"/>
          <w:sz w:val="18"/>
          <w:szCs w:val="18"/>
        </w:rPr>
        <w:t>回</w:t>
      </w:r>
      <w:r>
        <w:rPr>
          <w:rFonts w:eastAsia="Calibri"/>
          <w:color w:val="000000"/>
          <w:sz w:val="18"/>
          <w:szCs w:val="18"/>
        </w:rPr>
        <w:t>复 率</w:t>
      </w:r>
    </w:p>
    <w:p w14:paraId="3CD624F3">
      <w:pPr>
        <w:spacing w:before="10" w:line="256"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：垃圾分类宣传试点</w:t>
      </w:r>
      <w:r>
        <w:rPr>
          <w:rFonts w:eastAsia="Calibri"/>
          <w:color w:val="000000"/>
          <w:spacing w:val="-2"/>
          <w:sz w:val="18"/>
          <w:szCs w:val="18"/>
        </w:rPr>
        <w:t>小</w:t>
      </w:r>
      <w:r>
        <w:rPr>
          <w:rFonts w:eastAsia="Calibri"/>
          <w:color w:val="000000"/>
          <w:sz w:val="18"/>
          <w:szCs w:val="18"/>
        </w:rPr>
        <w:t>区 数</w:t>
      </w:r>
    </w:p>
    <w:p w14:paraId="78D8C57A">
      <w:pPr>
        <w:spacing w:before="62"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71E53BB5">
      <w:pPr>
        <w:spacing w:after="11" w:line="120" w:lineRule="exact"/>
        <w:rPr>
          <w:sz w:val="12"/>
          <w:szCs w:val="12"/>
        </w:rPr>
      </w:pPr>
    </w:p>
    <w:p w14:paraId="1AD979EC">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：群众满意率</w:t>
      </w:r>
    </w:p>
    <w:p w14:paraId="21C4568E">
      <w:pPr>
        <w:spacing w:after="15" w:line="120" w:lineRule="exact"/>
        <w:rPr>
          <w:sz w:val="12"/>
          <w:szCs w:val="12"/>
        </w:rPr>
      </w:pPr>
    </w:p>
    <w:p w14:paraId="1385BC41">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77A901B0">
      <w:pPr>
        <w:spacing w:after="16" w:line="120" w:lineRule="exact"/>
        <w:rPr>
          <w:sz w:val="12"/>
          <w:szCs w:val="12"/>
        </w:rPr>
      </w:pPr>
    </w:p>
    <w:p w14:paraId="5C7CFFB9">
      <w:pPr>
        <w:spacing w:line="240" w:lineRule="auto"/>
        <w:ind w:left="775" w:right="-20"/>
        <w:rPr>
          <w:color w:val="000000"/>
          <w:sz w:val="18"/>
          <w:szCs w:val="18"/>
        </w:rPr>
      </w:pPr>
      <w:r>
        <w:rPr>
          <w:rFonts w:eastAsia="Calibri"/>
          <w:color w:val="000000"/>
          <w:sz w:val="18"/>
          <w:szCs w:val="18"/>
        </w:rPr>
        <w:t>总分</w:t>
      </w:r>
    </w:p>
    <w:p w14:paraId="287841EF">
      <w:pPr>
        <w:spacing w:line="240" w:lineRule="auto"/>
        <w:ind w:left="108" w:right="-20"/>
        <w:rPr>
          <w:color w:val="000000"/>
          <w:sz w:val="18"/>
          <w:szCs w:val="18"/>
        </w:rPr>
      </w:pPr>
      <w:r>
        <w:br w:type="column"/>
      </w:r>
      <w:r>
        <w:rPr>
          <w:rFonts w:eastAsia="Calibri"/>
          <w:color w:val="000000"/>
          <w:sz w:val="18"/>
          <w:szCs w:val="18"/>
        </w:rPr>
        <w:t>年度</w:t>
      </w:r>
    </w:p>
    <w:p w14:paraId="5426E644">
      <w:pPr>
        <w:spacing w:after="15" w:line="180" w:lineRule="exact"/>
        <w:rPr>
          <w:sz w:val="18"/>
          <w:szCs w:val="18"/>
        </w:rPr>
      </w:pPr>
    </w:p>
    <w:p w14:paraId="45B9E718">
      <w:pPr>
        <w:spacing w:line="240" w:lineRule="auto"/>
        <w:ind w:left="16" w:right="-20"/>
        <w:rPr>
          <w:color w:val="000000"/>
          <w:sz w:val="18"/>
          <w:szCs w:val="18"/>
        </w:rPr>
      </w:pPr>
      <w:r>
        <w:rPr>
          <w:rFonts w:eastAsia="Calibri"/>
          <w:color w:val="000000"/>
          <w:sz w:val="18"/>
          <w:szCs w:val="18"/>
        </w:rPr>
        <w:t>指标值</w:t>
      </w:r>
    </w:p>
    <w:p w14:paraId="301A003B">
      <w:pPr>
        <w:spacing w:after="15" w:line="240" w:lineRule="exact"/>
        <w:rPr>
          <w:sz w:val="24"/>
          <w:szCs w:val="24"/>
        </w:rPr>
      </w:pPr>
    </w:p>
    <w:p w14:paraId="01EB1231">
      <w:pPr>
        <w:spacing w:line="240" w:lineRule="auto"/>
        <w:ind w:left="108" w:right="-20"/>
        <w:rPr>
          <w:color w:val="000000"/>
          <w:w w:val="98"/>
          <w:sz w:val="18"/>
          <w:szCs w:val="18"/>
        </w:rPr>
      </w:pPr>
      <w:r>
        <w:rPr>
          <w:rFonts w:eastAsia="Calibri"/>
          <w:color w:val="000000"/>
          <w:spacing w:val="1"/>
          <w:w w:val="98"/>
          <w:sz w:val="18"/>
          <w:szCs w:val="18"/>
        </w:rPr>
        <w:t>3</w:t>
      </w:r>
      <w:r>
        <w:rPr>
          <w:rFonts w:eastAsia="Calibri"/>
          <w:color w:val="000000"/>
          <w:w w:val="98"/>
          <w:sz w:val="18"/>
          <w:szCs w:val="18"/>
        </w:rPr>
        <w:t>000</w:t>
      </w:r>
    </w:p>
    <w:p w14:paraId="5FCE9466">
      <w:pPr>
        <w:spacing w:after="16" w:line="180" w:lineRule="exact"/>
        <w:rPr>
          <w:w w:val="98"/>
          <w:sz w:val="18"/>
          <w:szCs w:val="18"/>
        </w:rPr>
      </w:pPr>
    </w:p>
    <w:p w14:paraId="7D29FF37">
      <w:pPr>
        <w:spacing w:line="240" w:lineRule="auto"/>
        <w:ind w:left="108" w:right="-20"/>
        <w:rPr>
          <w:color w:val="000000"/>
          <w:w w:val="98"/>
          <w:sz w:val="18"/>
          <w:szCs w:val="18"/>
        </w:rPr>
      </w:pPr>
      <w:r>
        <w:rPr>
          <w:rFonts w:eastAsia="Calibri"/>
          <w:color w:val="000000"/>
          <w:sz w:val="18"/>
          <w:szCs w:val="18"/>
        </w:rPr>
        <w:t>≧</w:t>
      </w:r>
      <w:r>
        <w:rPr>
          <w:rFonts w:eastAsia="Calibri"/>
          <w:color w:val="000000"/>
          <w:spacing w:val="1"/>
          <w:w w:val="98"/>
          <w:sz w:val="18"/>
          <w:szCs w:val="18"/>
        </w:rPr>
        <w:t>9</w:t>
      </w:r>
      <w:r>
        <w:rPr>
          <w:rFonts w:eastAsia="Calibri"/>
          <w:color w:val="000000"/>
          <w:w w:val="98"/>
          <w:sz w:val="18"/>
          <w:szCs w:val="18"/>
        </w:rPr>
        <w:t>1</w:t>
      </w:r>
    </w:p>
    <w:p w14:paraId="7C47D12C">
      <w:pPr>
        <w:spacing w:after="13" w:line="120" w:lineRule="exact"/>
        <w:rPr>
          <w:w w:val="98"/>
          <w:sz w:val="12"/>
          <w:szCs w:val="12"/>
        </w:rPr>
      </w:pPr>
    </w:p>
    <w:p w14:paraId="7CFE6A70">
      <w:pPr>
        <w:spacing w:line="240" w:lineRule="auto"/>
        <w:ind w:left="62"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98</w:t>
      </w:r>
      <w:r>
        <w:rPr>
          <w:rFonts w:eastAsia="Calibri"/>
          <w:color w:val="000000"/>
          <w:spacing w:val="-12"/>
          <w:sz w:val="18"/>
          <w:szCs w:val="18"/>
        </w:rPr>
        <w:t>%</w:t>
      </w:r>
    </w:p>
    <w:p w14:paraId="27F2CA90">
      <w:pPr>
        <w:spacing w:line="240" w:lineRule="exact"/>
        <w:rPr>
          <w:spacing w:val="-12"/>
          <w:sz w:val="24"/>
          <w:szCs w:val="24"/>
        </w:rPr>
      </w:pPr>
    </w:p>
    <w:p w14:paraId="766C2C9E">
      <w:pPr>
        <w:spacing w:line="240" w:lineRule="exact"/>
        <w:rPr>
          <w:spacing w:val="-12"/>
          <w:sz w:val="24"/>
          <w:szCs w:val="24"/>
        </w:rPr>
      </w:pPr>
    </w:p>
    <w:p w14:paraId="56F48749">
      <w:pPr>
        <w:spacing w:line="240" w:lineRule="exact"/>
        <w:rPr>
          <w:spacing w:val="-12"/>
          <w:sz w:val="24"/>
          <w:szCs w:val="24"/>
        </w:rPr>
      </w:pPr>
    </w:p>
    <w:p w14:paraId="2CC74BD8">
      <w:pPr>
        <w:spacing w:after="3" w:line="140" w:lineRule="exact"/>
        <w:rPr>
          <w:spacing w:val="-12"/>
          <w:sz w:val="14"/>
          <w:szCs w:val="14"/>
        </w:rPr>
      </w:pPr>
    </w:p>
    <w:p w14:paraId="70D3AEDD">
      <w:pPr>
        <w:spacing w:line="240" w:lineRule="auto"/>
        <w:ind w:left="16" w:right="-20"/>
        <w:rPr>
          <w:color w:val="000000"/>
          <w:spacing w:val="-1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8"/>
          <w:w w:val="98"/>
          <w:sz w:val="18"/>
          <w:szCs w:val="18"/>
        </w:rPr>
        <w:t>10</w:t>
      </w:r>
      <w:r>
        <w:rPr>
          <w:rFonts w:eastAsia="Calibri"/>
          <w:color w:val="000000"/>
          <w:spacing w:val="-10"/>
          <w:w w:val="98"/>
          <w:sz w:val="18"/>
          <w:szCs w:val="18"/>
        </w:rPr>
        <w:t>0</w:t>
      </w:r>
      <w:r>
        <w:rPr>
          <w:rFonts w:eastAsia="Calibri"/>
          <w:color w:val="000000"/>
          <w:spacing w:val="-10"/>
          <w:sz w:val="18"/>
          <w:szCs w:val="18"/>
        </w:rPr>
        <w:t>%</w:t>
      </w:r>
    </w:p>
    <w:p w14:paraId="754E9321">
      <w:pPr>
        <w:spacing w:line="240" w:lineRule="exact"/>
        <w:rPr>
          <w:spacing w:val="-10"/>
          <w:sz w:val="24"/>
          <w:szCs w:val="24"/>
        </w:rPr>
      </w:pPr>
    </w:p>
    <w:p w14:paraId="78E8A2D1">
      <w:pPr>
        <w:spacing w:line="240" w:lineRule="exact"/>
        <w:rPr>
          <w:spacing w:val="-10"/>
          <w:sz w:val="24"/>
          <w:szCs w:val="24"/>
        </w:rPr>
      </w:pPr>
    </w:p>
    <w:p w14:paraId="37C68A18">
      <w:pPr>
        <w:spacing w:line="240" w:lineRule="exact"/>
        <w:rPr>
          <w:spacing w:val="-10"/>
          <w:sz w:val="24"/>
          <w:szCs w:val="24"/>
        </w:rPr>
      </w:pPr>
    </w:p>
    <w:p w14:paraId="52E5818B">
      <w:pPr>
        <w:spacing w:after="1" w:line="240" w:lineRule="exact"/>
        <w:rPr>
          <w:spacing w:val="-10"/>
          <w:sz w:val="24"/>
          <w:szCs w:val="24"/>
        </w:rPr>
      </w:pPr>
    </w:p>
    <w:p w14:paraId="7DE9F806">
      <w:pPr>
        <w:spacing w:line="240" w:lineRule="auto"/>
        <w:ind w:left="108"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2EAF7561">
      <w:pPr>
        <w:spacing w:after="16" w:line="180" w:lineRule="exact"/>
        <w:rPr>
          <w:spacing w:val="-10"/>
          <w:sz w:val="18"/>
          <w:szCs w:val="18"/>
        </w:rPr>
      </w:pPr>
    </w:p>
    <w:p w14:paraId="429699B2">
      <w:pPr>
        <w:spacing w:line="254" w:lineRule="auto"/>
        <w:ind w:left="-40" w:right="18"/>
        <w:jc w:val="right"/>
        <w:rPr>
          <w:color w:val="000000"/>
          <w:sz w:val="18"/>
          <w:szCs w:val="18"/>
        </w:rPr>
      </w:pPr>
      <w:r>
        <w:rPr>
          <w:rFonts w:eastAsia="Calibri"/>
          <w:color w:val="000000"/>
          <w:sz w:val="18"/>
          <w:szCs w:val="18"/>
        </w:rPr>
        <w:t>取缔占 道经营</w:t>
      </w:r>
    </w:p>
    <w:p w14:paraId="4C0C0756">
      <w:pPr>
        <w:spacing w:after="7" w:line="120" w:lineRule="exact"/>
        <w:rPr>
          <w:sz w:val="12"/>
          <w:szCs w:val="12"/>
        </w:rPr>
      </w:pPr>
    </w:p>
    <w:p w14:paraId="7A0817D9">
      <w:pPr>
        <w:spacing w:line="256" w:lineRule="auto"/>
        <w:ind w:right="-21"/>
        <w:jc w:val="left"/>
        <w:rPr>
          <w:color w:val="000000"/>
          <w:sz w:val="18"/>
          <w:szCs w:val="18"/>
        </w:rPr>
      </w:pPr>
      <w:r>
        <w:rPr>
          <w:rFonts w:eastAsia="Calibri"/>
          <w:color w:val="000000"/>
          <w:sz w:val="18"/>
          <w:szCs w:val="18"/>
        </w:rPr>
        <w:t>道路畅 通</w:t>
      </w:r>
    </w:p>
    <w:p w14:paraId="11F933FC">
      <w:pPr>
        <w:spacing w:before="63" w:line="240" w:lineRule="auto"/>
        <w:ind w:left="108"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7E10A839">
      <w:pPr>
        <w:spacing w:after="13" w:line="180" w:lineRule="exact"/>
        <w:rPr>
          <w:spacing w:val="-10"/>
          <w:sz w:val="18"/>
          <w:szCs w:val="18"/>
        </w:rPr>
      </w:pPr>
    </w:p>
    <w:p w14:paraId="2AB619D2">
      <w:pPr>
        <w:spacing w:line="240" w:lineRule="auto"/>
        <w:ind w:left="108"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4D48D18B">
      <w:pPr>
        <w:spacing w:after="18" w:line="240" w:lineRule="exact"/>
        <w:rPr>
          <w:spacing w:val="-10"/>
          <w:sz w:val="24"/>
          <w:szCs w:val="24"/>
        </w:rPr>
      </w:pPr>
    </w:p>
    <w:p w14:paraId="6CE78693">
      <w:pPr>
        <w:spacing w:line="240" w:lineRule="auto"/>
        <w:ind w:left="196"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9</w:t>
      </w:r>
    </w:p>
    <w:p w14:paraId="62E9E9EA">
      <w:pPr>
        <w:spacing w:line="240" w:lineRule="exact"/>
        <w:rPr>
          <w:w w:val="98"/>
          <w:sz w:val="24"/>
          <w:szCs w:val="24"/>
        </w:rPr>
      </w:pPr>
    </w:p>
    <w:p w14:paraId="32DB1F5A">
      <w:pPr>
        <w:spacing w:after="66" w:line="240" w:lineRule="exact"/>
        <w:rPr>
          <w:w w:val="98"/>
          <w:sz w:val="24"/>
          <w:szCs w:val="24"/>
        </w:rPr>
      </w:pPr>
    </w:p>
    <w:p w14:paraId="26A61DB1">
      <w:pPr>
        <w:spacing w:line="240" w:lineRule="auto"/>
        <w:ind w:left="62"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98</w:t>
      </w:r>
      <w:r>
        <w:rPr>
          <w:rFonts w:eastAsia="Calibri"/>
          <w:color w:val="000000"/>
          <w:spacing w:val="-12"/>
          <w:sz w:val="18"/>
          <w:szCs w:val="18"/>
        </w:rPr>
        <w:t>%</w:t>
      </w:r>
    </w:p>
    <w:p w14:paraId="12FD8394">
      <w:pPr>
        <w:spacing w:line="240" w:lineRule="auto"/>
        <w:ind w:left="79" w:right="-20"/>
        <w:rPr>
          <w:color w:val="000000"/>
          <w:sz w:val="18"/>
          <w:szCs w:val="18"/>
        </w:rPr>
      </w:pPr>
      <w:r>
        <w:br w:type="column"/>
      </w:r>
      <w:r>
        <w:rPr>
          <w:rFonts w:eastAsia="Calibri"/>
          <w:color w:val="000000"/>
          <w:sz w:val="18"/>
          <w:szCs w:val="18"/>
        </w:rPr>
        <w:t>实际</w:t>
      </w:r>
    </w:p>
    <w:p w14:paraId="03ED25AB">
      <w:pPr>
        <w:spacing w:before="77" w:line="254" w:lineRule="auto"/>
        <w:ind w:left="79" w:right="-38"/>
        <w:jc w:val="center"/>
        <w:rPr>
          <w:color w:val="000000"/>
          <w:sz w:val="18"/>
          <w:szCs w:val="18"/>
        </w:rPr>
      </w:pPr>
      <w:r>
        <w:rPr>
          <w:rFonts w:eastAsia="Calibri"/>
          <w:color w:val="000000"/>
          <w:sz w:val="18"/>
          <w:szCs w:val="18"/>
        </w:rPr>
        <w:t>完成 值</w:t>
      </w:r>
    </w:p>
    <w:p w14:paraId="50B76A3A">
      <w:pPr>
        <w:spacing w:after="8" w:line="120" w:lineRule="exact"/>
        <w:rPr>
          <w:sz w:val="12"/>
          <w:szCs w:val="12"/>
        </w:rPr>
      </w:pPr>
    </w:p>
    <w:p w14:paraId="66EBD19D">
      <w:pPr>
        <w:spacing w:line="240" w:lineRule="auto"/>
        <w:ind w:left="79" w:right="-20"/>
        <w:rPr>
          <w:color w:val="000000"/>
          <w:w w:val="98"/>
          <w:sz w:val="18"/>
          <w:szCs w:val="18"/>
        </w:rPr>
      </w:pPr>
      <w:r>
        <w:rPr>
          <w:rFonts w:eastAsia="Calibri"/>
          <w:color w:val="000000"/>
          <w:spacing w:val="1"/>
          <w:w w:val="98"/>
          <w:sz w:val="18"/>
          <w:szCs w:val="18"/>
        </w:rPr>
        <w:t>8</w:t>
      </w:r>
      <w:r>
        <w:rPr>
          <w:rFonts w:eastAsia="Calibri"/>
          <w:color w:val="000000"/>
          <w:w w:val="98"/>
          <w:sz w:val="18"/>
          <w:szCs w:val="18"/>
        </w:rPr>
        <w:t>700</w:t>
      </w:r>
    </w:p>
    <w:p w14:paraId="2AC9BE8C">
      <w:pPr>
        <w:spacing w:after="15" w:line="180" w:lineRule="exact"/>
        <w:rPr>
          <w:w w:val="98"/>
          <w:sz w:val="18"/>
          <w:szCs w:val="18"/>
        </w:rPr>
      </w:pPr>
    </w:p>
    <w:p w14:paraId="4972D1BF">
      <w:pPr>
        <w:spacing w:line="240" w:lineRule="auto"/>
        <w:ind w:left="167" w:right="-20"/>
        <w:rPr>
          <w:color w:val="000000"/>
          <w:w w:val="98"/>
          <w:sz w:val="18"/>
          <w:szCs w:val="18"/>
        </w:rPr>
      </w:pPr>
      <w:r>
        <w:rPr>
          <w:rFonts w:eastAsia="Calibri"/>
          <w:color w:val="000000"/>
          <w:spacing w:val="1"/>
          <w:w w:val="98"/>
          <w:sz w:val="18"/>
          <w:szCs w:val="18"/>
        </w:rPr>
        <w:t>9</w:t>
      </w:r>
      <w:r>
        <w:rPr>
          <w:rFonts w:eastAsia="Calibri"/>
          <w:color w:val="000000"/>
          <w:w w:val="98"/>
          <w:sz w:val="18"/>
          <w:szCs w:val="18"/>
        </w:rPr>
        <w:t>1</w:t>
      </w:r>
    </w:p>
    <w:p w14:paraId="2C356C8B">
      <w:pPr>
        <w:spacing w:after="13" w:line="120" w:lineRule="exact"/>
        <w:rPr>
          <w:w w:val="98"/>
          <w:sz w:val="12"/>
          <w:szCs w:val="12"/>
        </w:rPr>
      </w:pPr>
    </w:p>
    <w:p w14:paraId="3B970654">
      <w:pPr>
        <w:spacing w:line="240" w:lineRule="auto"/>
        <w:ind w:left="122" w:right="-20"/>
        <w:rPr>
          <w:color w:val="000000"/>
          <w:spacing w:val="-13"/>
          <w:sz w:val="18"/>
          <w:szCs w:val="18"/>
        </w:rPr>
      </w:pPr>
      <w:r>
        <w:rPr>
          <w:rFonts w:eastAsia="Calibri"/>
          <w:color w:val="000000"/>
          <w:spacing w:val="-11"/>
          <w:w w:val="98"/>
          <w:sz w:val="18"/>
          <w:szCs w:val="18"/>
        </w:rPr>
        <w:t>98</w:t>
      </w:r>
      <w:r>
        <w:rPr>
          <w:rFonts w:eastAsia="Calibri"/>
          <w:color w:val="000000"/>
          <w:spacing w:val="-13"/>
          <w:sz w:val="18"/>
          <w:szCs w:val="18"/>
        </w:rPr>
        <w:t>%</w:t>
      </w:r>
    </w:p>
    <w:p w14:paraId="3FE895D7">
      <w:pPr>
        <w:spacing w:line="240" w:lineRule="exact"/>
        <w:rPr>
          <w:spacing w:val="-13"/>
          <w:sz w:val="24"/>
          <w:szCs w:val="24"/>
        </w:rPr>
      </w:pPr>
    </w:p>
    <w:p w14:paraId="4BB527C7">
      <w:pPr>
        <w:spacing w:line="240" w:lineRule="exact"/>
        <w:rPr>
          <w:spacing w:val="-13"/>
          <w:sz w:val="24"/>
          <w:szCs w:val="24"/>
        </w:rPr>
      </w:pPr>
    </w:p>
    <w:p w14:paraId="49535871">
      <w:pPr>
        <w:spacing w:line="240" w:lineRule="exact"/>
        <w:rPr>
          <w:spacing w:val="-13"/>
          <w:sz w:val="24"/>
          <w:szCs w:val="24"/>
        </w:rPr>
      </w:pPr>
    </w:p>
    <w:p w14:paraId="14B644F6">
      <w:pPr>
        <w:spacing w:after="3" w:line="140" w:lineRule="exact"/>
        <w:rPr>
          <w:spacing w:val="-13"/>
          <w:sz w:val="14"/>
          <w:szCs w:val="14"/>
        </w:rPr>
      </w:pPr>
    </w:p>
    <w:p w14:paraId="4C999F49">
      <w:pPr>
        <w:spacing w:line="240" w:lineRule="auto"/>
        <w:ind w:left="122" w:right="-20"/>
        <w:rPr>
          <w:color w:val="000000"/>
          <w:spacing w:val="-13"/>
          <w:sz w:val="18"/>
          <w:szCs w:val="18"/>
        </w:rPr>
      </w:pPr>
      <w:r>
        <w:rPr>
          <w:rFonts w:eastAsia="Calibri"/>
          <w:color w:val="000000"/>
          <w:spacing w:val="-11"/>
          <w:w w:val="98"/>
          <w:sz w:val="18"/>
          <w:szCs w:val="18"/>
        </w:rPr>
        <w:t>88</w:t>
      </w:r>
      <w:r>
        <w:rPr>
          <w:rFonts w:eastAsia="Calibri"/>
          <w:color w:val="000000"/>
          <w:spacing w:val="-13"/>
          <w:sz w:val="18"/>
          <w:szCs w:val="18"/>
        </w:rPr>
        <w:t>%</w:t>
      </w:r>
    </w:p>
    <w:p w14:paraId="30C0E4F6">
      <w:pPr>
        <w:spacing w:line="240" w:lineRule="exact"/>
        <w:rPr>
          <w:spacing w:val="-13"/>
          <w:sz w:val="24"/>
          <w:szCs w:val="24"/>
        </w:rPr>
      </w:pPr>
    </w:p>
    <w:p w14:paraId="2CC2A53B">
      <w:pPr>
        <w:spacing w:line="240" w:lineRule="exact"/>
        <w:rPr>
          <w:spacing w:val="-13"/>
          <w:sz w:val="24"/>
          <w:szCs w:val="24"/>
        </w:rPr>
      </w:pPr>
    </w:p>
    <w:p w14:paraId="6760F79A">
      <w:pPr>
        <w:spacing w:line="240" w:lineRule="exact"/>
        <w:rPr>
          <w:spacing w:val="-13"/>
          <w:sz w:val="24"/>
          <w:szCs w:val="24"/>
        </w:rPr>
      </w:pPr>
    </w:p>
    <w:p w14:paraId="230635FA">
      <w:pPr>
        <w:spacing w:after="1" w:line="240" w:lineRule="exact"/>
        <w:rPr>
          <w:spacing w:val="-13"/>
          <w:sz w:val="24"/>
          <w:szCs w:val="24"/>
        </w:rPr>
      </w:pPr>
    </w:p>
    <w:p w14:paraId="044B5DD1">
      <w:pPr>
        <w:spacing w:line="240" w:lineRule="auto"/>
        <w:ind w:left="79"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786DFD2D">
      <w:pPr>
        <w:spacing w:before="78" w:line="257" w:lineRule="auto"/>
        <w:ind w:right="61"/>
        <w:rPr>
          <w:color w:val="000000"/>
          <w:sz w:val="18"/>
          <w:szCs w:val="18"/>
        </w:rPr>
      </w:pPr>
      <w:r>
        <w:rPr>
          <w:rFonts w:eastAsia="Calibri"/>
          <w:color w:val="000000"/>
          <w:sz w:val="18"/>
          <w:szCs w:val="18"/>
        </w:rPr>
        <w:t>取缔 占道 经营 道路 畅通</w:t>
      </w:r>
    </w:p>
    <w:p w14:paraId="0DBD96A2">
      <w:pPr>
        <w:spacing w:before="63" w:line="240" w:lineRule="auto"/>
        <w:ind w:left="79"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6FAB1C06">
      <w:pPr>
        <w:spacing w:after="13" w:line="180" w:lineRule="exact"/>
        <w:rPr>
          <w:spacing w:val="-10"/>
          <w:sz w:val="18"/>
          <w:szCs w:val="18"/>
        </w:rPr>
      </w:pPr>
    </w:p>
    <w:p w14:paraId="11F08CEB">
      <w:pPr>
        <w:spacing w:line="240" w:lineRule="auto"/>
        <w:ind w:left="79"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29A5C15E">
      <w:pPr>
        <w:spacing w:after="17" w:line="240" w:lineRule="exact"/>
        <w:rPr>
          <w:spacing w:val="-10"/>
          <w:sz w:val="24"/>
          <w:szCs w:val="24"/>
        </w:rPr>
      </w:pPr>
    </w:p>
    <w:p w14:paraId="4921F9C2">
      <w:pPr>
        <w:spacing w:line="240" w:lineRule="auto"/>
        <w:ind w:left="167"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9</w:t>
      </w:r>
    </w:p>
    <w:p w14:paraId="7B3223D8">
      <w:pPr>
        <w:spacing w:line="240" w:lineRule="exact"/>
        <w:rPr>
          <w:w w:val="98"/>
          <w:sz w:val="24"/>
          <w:szCs w:val="24"/>
        </w:rPr>
      </w:pPr>
    </w:p>
    <w:p w14:paraId="20E9910F">
      <w:pPr>
        <w:spacing w:after="66" w:line="240" w:lineRule="exact"/>
        <w:rPr>
          <w:w w:val="98"/>
          <w:sz w:val="24"/>
          <w:szCs w:val="24"/>
        </w:rPr>
      </w:pPr>
    </w:p>
    <w:p w14:paraId="63194FD2">
      <w:pPr>
        <w:spacing w:line="240" w:lineRule="auto"/>
        <w:ind w:left="122" w:right="-20"/>
        <w:rPr>
          <w:color w:val="000000"/>
          <w:spacing w:val="-13"/>
          <w:sz w:val="18"/>
          <w:szCs w:val="18"/>
        </w:rPr>
      </w:pPr>
      <w:r>
        <w:rPr>
          <w:rFonts w:eastAsia="Calibri"/>
          <w:color w:val="000000"/>
          <w:spacing w:val="-11"/>
          <w:w w:val="98"/>
          <w:sz w:val="18"/>
          <w:szCs w:val="18"/>
        </w:rPr>
        <w:t>98</w:t>
      </w:r>
      <w:r>
        <w:rPr>
          <w:rFonts w:eastAsia="Calibri"/>
          <w:color w:val="000000"/>
          <w:spacing w:val="-13"/>
          <w:sz w:val="18"/>
          <w:szCs w:val="18"/>
        </w:rPr>
        <w:t>%</w:t>
      </w:r>
    </w:p>
    <w:p w14:paraId="6341E68B">
      <w:pPr>
        <w:spacing w:line="4" w:lineRule="exact"/>
        <w:rPr>
          <w:spacing w:val="-13"/>
          <w:sz w:val="2"/>
          <w:szCs w:val="2"/>
        </w:rPr>
      </w:pPr>
      <w:r>
        <w:br w:type="column"/>
      </w:r>
    </w:p>
    <w:p w14:paraId="43D109EC">
      <w:pPr>
        <w:tabs>
          <w:tab w:val="left" w:pos="741"/>
          <w:tab w:val="left" w:pos="1404"/>
        </w:tabs>
        <w:spacing w:line="254" w:lineRule="auto"/>
        <w:ind w:right="348" w:firstLine="1404"/>
        <w:jc w:val="left"/>
        <w:rPr>
          <w:color w:val="000000"/>
          <w:sz w:val="18"/>
          <w:szCs w:val="18"/>
        </w:rPr>
      </w:pPr>
      <w:r>
        <w:rPr>
          <w:rFonts w:eastAsia="Calibri"/>
          <w:color w:val="000000"/>
          <w:sz w:val="18"/>
          <w:szCs w:val="18"/>
        </w:rPr>
        <w:t>偏差原因分 分值</w:t>
      </w:r>
      <w:r>
        <w:rPr>
          <w:rFonts w:eastAsia="Calibri"/>
          <w:color w:val="000000"/>
          <w:sz w:val="18"/>
          <w:szCs w:val="18"/>
        </w:rPr>
        <w:tab/>
      </w:r>
      <w:r>
        <w:rPr>
          <w:rFonts w:eastAsia="Calibri"/>
          <w:color w:val="000000"/>
          <w:sz w:val="18"/>
          <w:szCs w:val="18"/>
        </w:rPr>
        <w:t>得分</w:t>
      </w:r>
      <w:r>
        <w:rPr>
          <w:rFonts w:eastAsia="Calibri"/>
          <w:color w:val="000000"/>
          <w:sz w:val="18"/>
          <w:szCs w:val="18"/>
        </w:rPr>
        <w:tab/>
      </w:r>
      <w:r>
        <w:rPr>
          <w:rFonts w:eastAsia="Calibri"/>
          <w:color w:val="000000"/>
          <w:sz w:val="18"/>
          <w:szCs w:val="18"/>
        </w:rPr>
        <w:t>析及改进措</w:t>
      </w:r>
    </w:p>
    <w:p w14:paraId="113987FD">
      <w:pPr>
        <w:spacing w:line="240" w:lineRule="auto"/>
        <w:ind w:left="1764" w:right="-20"/>
        <w:rPr>
          <w:color w:val="000000"/>
          <w:sz w:val="18"/>
          <w:szCs w:val="18"/>
        </w:rPr>
      </w:pPr>
      <w:r>
        <w:rPr>
          <w:rFonts w:eastAsia="Calibri"/>
          <w:color w:val="000000"/>
          <w:sz w:val="18"/>
          <w:szCs w:val="18"/>
        </w:rPr>
        <w:t>施</w:t>
      </w:r>
    </w:p>
    <w:p w14:paraId="2CD2C5FE">
      <w:pPr>
        <w:spacing w:after="1" w:line="200" w:lineRule="exact"/>
        <w:rPr>
          <w:sz w:val="20"/>
          <w:szCs w:val="20"/>
        </w:rPr>
      </w:pPr>
    </w:p>
    <w:p w14:paraId="31C07442">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2BFFB4EC">
      <w:pPr>
        <w:spacing w:after="15" w:line="180" w:lineRule="exact"/>
        <w:rPr>
          <w:w w:val="98"/>
          <w:sz w:val="18"/>
          <w:szCs w:val="18"/>
        </w:rPr>
      </w:pPr>
    </w:p>
    <w:p w14:paraId="2128446B">
      <w:pPr>
        <w:tabs>
          <w:tab w:val="left" w:pos="876"/>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14:paraId="4BC2F67A">
      <w:pPr>
        <w:spacing w:after="13" w:line="120" w:lineRule="exact"/>
        <w:rPr>
          <w:w w:val="98"/>
          <w:sz w:val="12"/>
          <w:szCs w:val="12"/>
        </w:rPr>
      </w:pPr>
    </w:p>
    <w:p w14:paraId="15D4B360">
      <w:pPr>
        <w:tabs>
          <w:tab w:val="left" w:pos="876"/>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4</w:t>
      </w:r>
    </w:p>
    <w:p w14:paraId="5B1404AF">
      <w:pPr>
        <w:spacing w:line="240" w:lineRule="exact"/>
        <w:rPr>
          <w:w w:val="98"/>
          <w:sz w:val="24"/>
          <w:szCs w:val="24"/>
        </w:rPr>
      </w:pPr>
    </w:p>
    <w:p w14:paraId="1FB9B972">
      <w:pPr>
        <w:spacing w:line="240" w:lineRule="exact"/>
        <w:rPr>
          <w:w w:val="98"/>
          <w:sz w:val="24"/>
          <w:szCs w:val="24"/>
        </w:rPr>
      </w:pPr>
    </w:p>
    <w:p w14:paraId="3D2044A1">
      <w:pPr>
        <w:spacing w:line="240" w:lineRule="exact"/>
        <w:rPr>
          <w:w w:val="98"/>
          <w:sz w:val="24"/>
          <w:szCs w:val="24"/>
        </w:rPr>
      </w:pPr>
    </w:p>
    <w:p w14:paraId="5F3E3556">
      <w:pPr>
        <w:spacing w:after="3" w:line="140" w:lineRule="exact"/>
        <w:rPr>
          <w:w w:val="98"/>
          <w:sz w:val="14"/>
          <w:szCs w:val="14"/>
        </w:rPr>
      </w:pPr>
    </w:p>
    <w:p w14:paraId="4A14952D">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07E6EB24">
      <w:pPr>
        <w:spacing w:line="240" w:lineRule="exact"/>
        <w:rPr>
          <w:w w:val="98"/>
          <w:sz w:val="24"/>
          <w:szCs w:val="24"/>
        </w:rPr>
      </w:pPr>
    </w:p>
    <w:p w14:paraId="41D85A0F">
      <w:pPr>
        <w:spacing w:line="240" w:lineRule="exact"/>
        <w:rPr>
          <w:w w:val="98"/>
          <w:sz w:val="24"/>
          <w:szCs w:val="24"/>
        </w:rPr>
      </w:pPr>
    </w:p>
    <w:p w14:paraId="26A1EA5E">
      <w:pPr>
        <w:spacing w:line="240" w:lineRule="exact"/>
        <w:rPr>
          <w:w w:val="98"/>
          <w:sz w:val="24"/>
          <w:szCs w:val="24"/>
        </w:rPr>
      </w:pPr>
    </w:p>
    <w:p w14:paraId="14EEEF48">
      <w:pPr>
        <w:spacing w:after="1" w:line="240" w:lineRule="exact"/>
        <w:rPr>
          <w:w w:val="98"/>
          <w:sz w:val="24"/>
          <w:szCs w:val="24"/>
        </w:rPr>
      </w:pPr>
    </w:p>
    <w:p w14:paraId="07B8C6B2">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0B36C98C">
      <w:pPr>
        <w:spacing w:after="74" w:line="240" w:lineRule="exact"/>
        <w:rPr>
          <w:w w:val="98"/>
          <w:sz w:val="24"/>
          <w:szCs w:val="24"/>
        </w:rPr>
      </w:pPr>
    </w:p>
    <w:p w14:paraId="452CEA56">
      <w:pPr>
        <w:tabs>
          <w:tab w:val="left" w:pos="876"/>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14:paraId="3212AD56">
      <w:pPr>
        <w:spacing w:line="240" w:lineRule="exact"/>
        <w:rPr>
          <w:w w:val="98"/>
          <w:sz w:val="24"/>
          <w:szCs w:val="24"/>
        </w:rPr>
      </w:pPr>
    </w:p>
    <w:p w14:paraId="5A3E147A">
      <w:pPr>
        <w:spacing w:after="13" w:line="120" w:lineRule="exact"/>
        <w:rPr>
          <w:w w:val="98"/>
          <w:sz w:val="12"/>
          <w:szCs w:val="12"/>
        </w:rPr>
      </w:pPr>
    </w:p>
    <w:p w14:paraId="263379AE">
      <w:pPr>
        <w:tabs>
          <w:tab w:val="left" w:pos="876"/>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5</w:t>
      </w:r>
    </w:p>
    <w:p w14:paraId="43612836">
      <w:pPr>
        <w:spacing w:after="15" w:line="180" w:lineRule="exact"/>
        <w:rPr>
          <w:w w:val="98"/>
          <w:sz w:val="18"/>
          <w:szCs w:val="18"/>
        </w:rPr>
      </w:pPr>
    </w:p>
    <w:p w14:paraId="07CCC921">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373713EE">
      <w:pPr>
        <w:spacing w:after="14" w:line="180" w:lineRule="exact"/>
        <w:rPr>
          <w:w w:val="98"/>
          <w:sz w:val="18"/>
          <w:szCs w:val="18"/>
        </w:rPr>
      </w:pPr>
    </w:p>
    <w:p w14:paraId="69DCEEE9">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2ACB65F1">
      <w:pPr>
        <w:spacing w:after="17" w:line="240" w:lineRule="exact"/>
        <w:rPr>
          <w:w w:val="98"/>
          <w:sz w:val="24"/>
          <w:szCs w:val="24"/>
        </w:rPr>
      </w:pPr>
    </w:p>
    <w:p w14:paraId="63D74C76">
      <w:pPr>
        <w:tabs>
          <w:tab w:val="left" w:pos="876"/>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14:paraId="2FF01D35">
      <w:pPr>
        <w:spacing w:line="240" w:lineRule="exact"/>
        <w:rPr>
          <w:w w:val="98"/>
          <w:sz w:val="24"/>
          <w:szCs w:val="24"/>
        </w:rPr>
      </w:pPr>
    </w:p>
    <w:p w14:paraId="71D53EF0">
      <w:pPr>
        <w:spacing w:after="66" w:line="240" w:lineRule="exact"/>
        <w:rPr>
          <w:w w:val="98"/>
          <w:sz w:val="24"/>
          <w:szCs w:val="24"/>
        </w:rPr>
      </w:pPr>
    </w:p>
    <w:p w14:paraId="03326637">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07CF808E">
      <w:pPr>
        <w:spacing w:line="240" w:lineRule="exact"/>
        <w:rPr>
          <w:w w:val="98"/>
          <w:sz w:val="24"/>
          <w:szCs w:val="24"/>
        </w:rPr>
      </w:pPr>
    </w:p>
    <w:p w14:paraId="6BB14A9E">
      <w:pPr>
        <w:spacing w:after="11" w:line="240" w:lineRule="exact"/>
        <w:rPr>
          <w:w w:val="98"/>
          <w:sz w:val="24"/>
          <w:szCs w:val="24"/>
        </w:rPr>
      </w:pPr>
    </w:p>
    <w:p w14:paraId="14524CB9">
      <w:pPr>
        <w:tabs>
          <w:tab w:val="left" w:pos="832"/>
        </w:tabs>
        <w:spacing w:line="240" w:lineRule="auto"/>
        <w:ind w:left="45" w:right="-20"/>
        <w:rPr>
          <w:color w:val="000000"/>
          <w:w w:val="98"/>
          <w:sz w:val="18"/>
          <w:szCs w:val="18"/>
        </w:rPr>
      </w:pPr>
      <w:r>
        <w:rPr>
          <w:rFonts w:eastAsia="Calibri"/>
          <w:color w:val="000000"/>
          <w:spacing w:val="1"/>
          <w:w w:val="98"/>
          <w:sz w:val="18"/>
          <w:szCs w:val="18"/>
        </w:rPr>
        <w:t>10</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9</w:t>
      </w:r>
      <w:r>
        <w:rPr>
          <w:rFonts w:eastAsia="Calibri"/>
          <w:color w:val="000000"/>
          <w:w w:val="98"/>
          <w:sz w:val="18"/>
          <w:szCs w:val="18"/>
        </w:rPr>
        <w:t>6</w:t>
      </w:r>
    </w:p>
    <w:p w14:paraId="6E85D062">
      <w:pPr>
        <w:sectPr>
          <w:type w:val="continuous"/>
          <w:pgSz w:w="11906" w:h="16840"/>
          <w:pgMar w:top="1134" w:right="850" w:bottom="1134" w:left="1701" w:header="0" w:footer="0" w:gutter="0"/>
          <w:cols w:equalWidth="0" w:num="6">
            <w:col w:w="1048" w:space="262"/>
            <w:col w:w="721" w:space="265"/>
            <w:col w:w="2475" w:space="227"/>
            <w:col w:w="558" w:space="233"/>
            <w:col w:w="441" w:space="428"/>
            <w:col w:w="2692"/>
          </w:cols>
        </w:sectPr>
      </w:pPr>
    </w:p>
    <w:p w14:paraId="1AED9946">
      <w:pPr>
        <w:spacing w:line="240" w:lineRule="exact"/>
        <w:rPr>
          <w:sz w:val="24"/>
          <w:szCs w:val="24"/>
        </w:rPr>
      </w:pPr>
    </w:p>
    <w:p w14:paraId="2AF21535">
      <w:pPr>
        <w:spacing w:line="240" w:lineRule="exact"/>
        <w:rPr>
          <w:sz w:val="24"/>
          <w:szCs w:val="24"/>
        </w:rPr>
      </w:pPr>
    </w:p>
    <w:p w14:paraId="7F0DBF43">
      <w:pPr>
        <w:spacing w:after="5" w:line="220" w:lineRule="exact"/>
      </w:pPr>
    </w:p>
    <w:p w14:paraId="35D32BD5">
      <w:pPr>
        <w:spacing w:line="253" w:lineRule="auto"/>
        <w:ind w:left="3284" w:right="3109"/>
        <w:jc w:val="center"/>
        <w:rPr>
          <w:color w:val="000000"/>
        </w:rPr>
      </w:pPr>
      <w:r>
        <w:rPr>
          <w:rFonts w:eastAsia="Calibri"/>
          <w:b/>
          <w:bCs/>
          <w:color w:val="000000"/>
          <w:spacing w:val="2"/>
          <w:sz w:val="32"/>
          <w:szCs w:val="32"/>
        </w:rPr>
        <w:t>项目支出</w:t>
      </w:r>
      <w:r>
        <w:rPr>
          <w:rFonts w:eastAsia="Calibri"/>
          <w:b/>
          <w:bCs/>
          <w:color w:val="000000"/>
          <w:spacing w:val="3"/>
          <w:sz w:val="32"/>
          <w:szCs w:val="32"/>
        </w:rPr>
        <w:t>绩</w:t>
      </w:r>
      <w:r>
        <w:rPr>
          <w:rFonts w:eastAsia="Calibri"/>
          <w:b/>
          <w:bCs/>
          <w:color w:val="000000"/>
          <w:spacing w:val="2"/>
          <w:sz w:val="32"/>
          <w:szCs w:val="32"/>
        </w:rPr>
        <w:t>效</w:t>
      </w:r>
      <w:r>
        <w:rPr>
          <w:rFonts w:eastAsia="Calibri"/>
          <w:b/>
          <w:bCs/>
          <w:color w:val="000000"/>
          <w:sz w:val="32"/>
          <w:szCs w:val="32"/>
        </w:rPr>
        <w:t>自</w:t>
      </w:r>
      <w:r>
        <w:rPr>
          <w:rFonts w:eastAsia="Calibri"/>
          <w:b/>
          <w:bCs/>
          <w:color w:val="000000"/>
          <w:spacing w:val="2"/>
          <w:sz w:val="32"/>
          <w:szCs w:val="32"/>
        </w:rPr>
        <w:t>评</w:t>
      </w:r>
      <w:r>
        <w:rPr>
          <w:rFonts w:eastAsia="Calibri"/>
          <w:b/>
          <w:bCs/>
          <w:color w:val="000000"/>
          <w:sz w:val="32"/>
          <w:szCs w:val="32"/>
        </w:rPr>
        <w:t xml:space="preserve">表 </w:t>
      </w:r>
      <w:r>
        <w:rPr>
          <w:rFonts w:eastAsia="Calibri"/>
          <w:color w:val="000000"/>
        </w:rPr>
        <w:t>（</w:t>
      </w:r>
      <w:r>
        <w:rPr>
          <w:rFonts w:eastAsia="Calibri"/>
          <w:color w:val="000000"/>
          <w:w w:val="99"/>
        </w:rPr>
        <w:t>201</w:t>
      </w:r>
      <w:r>
        <w:rPr>
          <w:rFonts w:eastAsia="Calibri"/>
          <w:color w:val="000000"/>
          <w:spacing w:val="55"/>
          <w:w w:val="99"/>
        </w:rPr>
        <w:t>9</w:t>
      </w:r>
      <w:r>
        <w:rPr>
          <w:rFonts w:eastAsia="Calibri"/>
          <w:color w:val="000000"/>
          <w:spacing w:val="-1"/>
        </w:rPr>
        <w:t>年</w:t>
      </w:r>
      <w:r>
        <w:rPr>
          <w:rFonts w:eastAsia="Calibri"/>
          <w:color w:val="000000"/>
        </w:rPr>
        <w:t>度）</w:t>
      </w:r>
    </w:p>
    <w:p w14:paraId="7713910D">
      <w:pPr>
        <w:tabs>
          <w:tab w:val="left" w:pos="4739"/>
        </w:tabs>
        <w:spacing w:before="77" w:line="240" w:lineRule="auto"/>
        <w:ind w:left="279" w:right="-20"/>
        <w:rPr>
          <w:color w:val="000000"/>
          <w:sz w:val="18"/>
          <w:szCs w:val="18"/>
        </w:rPr>
      </w:pPr>
      <w:r>
        <w:rPr>
          <w:rFonts w:eastAsia="Calibri"/>
          <w:color w:val="000000"/>
          <w:sz w:val="18"/>
          <w:szCs w:val="18"/>
        </w:rPr>
        <w:t>项目名称</w:t>
      </w:r>
      <w:r>
        <w:rPr>
          <w:rFonts w:eastAsia="Calibri"/>
          <w:color w:val="000000"/>
          <w:sz w:val="18"/>
          <w:szCs w:val="18"/>
        </w:rPr>
        <w:tab/>
      </w:r>
      <w:r>
        <w:rPr>
          <w:rFonts w:eastAsia="Calibri"/>
          <w:color w:val="000000"/>
          <w:sz w:val="18"/>
          <w:szCs w:val="18"/>
        </w:rPr>
        <w:t>一般公共服务</w:t>
      </w:r>
    </w:p>
    <w:p w14:paraId="2CCD6BCB">
      <w:pPr>
        <w:spacing w:after="10" w:line="140" w:lineRule="exact"/>
        <w:rPr>
          <w:sz w:val="14"/>
          <w:szCs w:val="14"/>
        </w:rPr>
      </w:pPr>
    </w:p>
    <w:p w14:paraId="3074D2D5">
      <w:pPr>
        <w:tabs>
          <w:tab w:val="left" w:pos="2648"/>
          <w:tab w:val="left" w:pos="5759"/>
          <w:tab w:val="left" w:pos="7310"/>
        </w:tabs>
        <w:spacing w:after="87" w:line="240" w:lineRule="auto"/>
        <w:ind w:left="279" w:right="-20"/>
        <w:rPr>
          <w:color w:val="000000"/>
          <w:sz w:val="18"/>
          <w:szCs w:val="18"/>
        </w:rPr>
      </w:pPr>
      <w:r>
        <w:rPr>
          <w:rFonts w:eastAsia="Calibri"/>
          <w:color w:val="000000"/>
          <w:sz w:val="18"/>
          <w:szCs w:val="18"/>
        </w:rPr>
        <w:t>主管部门</w:t>
      </w:r>
      <w:r>
        <w:rPr>
          <w:rFonts w:eastAsia="Calibri"/>
          <w:color w:val="000000"/>
          <w:sz w:val="18"/>
          <w:szCs w:val="18"/>
        </w:rPr>
        <w:tab/>
      </w:r>
      <w:r>
        <w:rPr>
          <w:rFonts w:eastAsia="Calibri"/>
          <w:color w:val="000000"/>
          <w:sz w:val="18"/>
          <w:szCs w:val="18"/>
        </w:rPr>
        <w:t>江汉二桥街办事处</w:t>
      </w:r>
      <w:r>
        <w:rPr>
          <w:rFonts w:eastAsia="Calibri"/>
          <w:color w:val="000000"/>
          <w:sz w:val="18"/>
          <w:szCs w:val="18"/>
        </w:rPr>
        <w:tab/>
      </w:r>
      <w:r>
        <w:rPr>
          <w:rFonts w:eastAsia="Calibri"/>
          <w:color w:val="000000"/>
          <w:sz w:val="18"/>
          <w:szCs w:val="18"/>
        </w:rPr>
        <w:t>实施单位</w:t>
      </w:r>
      <w:r>
        <w:rPr>
          <w:rFonts w:eastAsia="Calibri"/>
          <w:color w:val="000000"/>
          <w:sz w:val="18"/>
          <w:szCs w:val="18"/>
        </w:rPr>
        <w:tab/>
      </w:r>
      <w:r>
        <w:rPr>
          <w:rFonts w:eastAsia="Calibri"/>
          <w:color w:val="000000"/>
          <w:sz w:val="18"/>
          <w:szCs w:val="18"/>
        </w:rPr>
        <w:t>江汉二桥街办事处</w:t>
      </w:r>
    </w:p>
    <w:p w14:paraId="62E38335">
      <w:pPr>
        <w:sectPr>
          <w:type w:val="continuous"/>
          <w:pgSz w:w="11906" w:h="16840"/>
          <w:pgMar w:top="1134" w:right="850" w:bottom="1134" w:left="1701" w:header="0" w:footer="0" w:gutter="0"/>
          <w:cols w:space="708" w:num="1"/>
        </w:sectPr>
      </w:pPr>
    </w:p>
    <w:p w14:paraId="255645D3">
      <w:pPr>
        <w:spacing w:line="240" w:lineRule="exact"/>
        <w:rPr>
          <w:sz w:val="24"/>
          <w:szCs w:val="24"/>
        </w:rPr>
      </w:pPr>
    </w:p>
    <w:p w14:paraId="63A15581">
      <w:pPr>
        <w:spacing w:after="10" w:line="120" w:lineRule="exact"/>
        <w:rPr>
          <w:sz w:val="12"/>
          <w:szCs w:val="12"/>
        </w:rPr>
      </w:pPr>
    </w:p>
    <w:p w14:paraId="59B186EE">
      <w:pPr>
        <w:spacing w:line="253" w:lineRule="auto"/>
        <w:ind w:left="238" w:right="1"/>
        <w:jc w:val="right"/>
        <w:rPr>
          <w:color w:val="000000"/>
          <w:sz w:val="18"/>
          <w:szCs w:val="18"/>
        </w:rPr>
      </w:pPr>
      <w:r>
        <w:rPr>
          <w:rFonts w:eastAsia="Calibri"/>
          <w:color w:val="000000"/>
          <w:sz w:val="18"/>
          <w:szCs w:val="18"/>
        </w:rPr>
        <w:t>项目资金 （万元）</w:t>
      </w:r>
    </w:p>
    <w:p w14:paraId="6796BD08">
      <w:pPr>
        <w:spacing w:line="254" w:lineRule="auto"/>
        <w:ind w:left="2182" w:right="-38"/>
        <w:jc w:val="center"/>
        <w:rPr>
          <w:color w:val="000000"/>
          <w:sz w:val="18"/>
          <w:szCs w:val="18"/>
        </w:rPr>
      </w:pPr>
      <w:r>
        <w:br w:type="column"/>
      </w:r>
      <w:r>
        <w:rPr>
          <w:rFonts w:eastAsia="Calibri"/>
          <w:color w:val="000000"/>
          <w:sz w:val="18"/>
          <w:szCs w:val="18"/>
        </w:rPr>
        <w:t>年初预 算数</w:t>
      </w:r>
    </w:p>
    <w:p w14:paraId="44A8FA58">
      <w:pPr>
        <w:tabs>
          <w:tab w:val="left" w:pos="2182"/>
        </w:tabs>
        <w:spacing w:before="75" w:line="240" w:lineRule="auto"/>
        <w:ind w:right="-20"/>
        <w:rPr>
          <w:color w:val="000000"/>
          <w:spacing w:val="7"/>
          <w:w w:val="98"/>
          <w:sz w:val="18"/>
          <w:szCs w:val="18"/>
        </w:rPr>
      </w:pPr>
      <w:r>
        <w:rPr>
          <w:rFonts w:eastAsia="Calibri"/>
          <w:color w:val="000000"/>
          <w:sz w:val="18"/>
          <w:szCs w:val="18"/>
        </w:rPr>
        <w:t>年度资金总额</w:t>
      </w:r>
      <w:r>
        <w:rPr>
          <w:rFonts w:eastAsia="Calibri"/>
          <w:color w:val="000000"/>
          <w:sz w:val="18"/>
          <w:szCs w:val="18"/>
        </w:rPr>
        <w:tab/>
      </w:r>
      <w:r>
        <w:rPr>
          <w:rFonts w:eastAsia="Calibri"/>
          <w:color w:val="000000"/>
          <w:spacing w:val="8"/>
          <w:w w:val="98"/>
          <w:sz w:val="18"/>
          <w:szCs w:val="18"/>
        </w:rPr>
        <w:t>2</w:t>
      </w:r>
      <w:r>
        <w:rPr>
          <w:rFonts w:eastAsia="Calibri"/>
          <w:color w:val="000000"/>
          <w:spacing w:val="7"/>
          <w:w w:val="98"/>
          <w:sz w:val="18"/>
          <w:szCs w:val="18"/>
        </w:rPr>
        <w:t>11</w:t>
      </w:r>
      <w:r>
        <w:rPr>
          <w:rFonts w:eastAsia="Calibri"/>
          <w:color w:val="000000"/>
          <w:spacing w:val="8"/>
          <w:sz w:val="18"/>
          <w:szCs w:val="18"/>
        </w:rPr>
        <w:t>.</w:t>
      </w:r>
      <w:r>
        <w:rPr>
          <w:rFonts w:eastAsia="Calibri"/>
          <w:color w:val="000000"/>
          <w:spacing w:val="7"/>
          <w:w w:val="98"/>
          <w:sz w:val="18"/>
          <w:szCs w:val="18"/>
        </w:rPr>
        <w:t>57</w:t>
      </w:r>
    </w:p>
    <w:p w14:paraId="23618622">
      <w:pPr>
        <w:spacing w:after="9" w:line="140" w:lineRule="exact"/>
        <w:rPr>
          <w:spacing w:val="7"/>
          <w:w w:val="98"/>
          <w:sz w:val="14"/>
          <w:szCs w:val="14"/>
        </w:rPr>
      </w:pPr>
    </w:p>
    <w:p w14:paraId="5AB1D258">
      <w:pPr>
        <w:tabs>
          <w:tab w:val="left" w:pos="2182"/>
        </w:tabs>
        <w:spacing w:line="240" w:lineRule="auto"/>
        <w:ind w:left="160" w:right="-20"/>
        <w:rPr>
          <w:color w:val="000000"/>
          <w:spacing w:val="7"/>
          <w:w w:val="98"/>
          <w:sz w:val="18"/>
          <w:szCs w:val="18"/>
        </w:rPr>
      </w:pPr>
      <w:r>
        <w:rPr>
          <w:rFonts w:eastAsia="Calibri"/>
          <w:color w:val="000000"/>
          <w:sz w:val="18"/>
          <w:szCs w:val="18"/>
        </w:rPr>
        <w:t>其中：当年财政拨款</w:t>
      </w:r>
      <w:r>
        <w:rPr>
          <w:rFonts w:eastAsia="Calibri"/>
          <w:color w:val="000000"/>
          <w:sz w:val="18"/>
          <w:szCs w:val="18"/>
        </w:rPr>
        <w:tab/>
      </w: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p>
    <w:p w14:paraId="098A9B58">
      <w:pPr>
        <w:spacing w:line="115" w:lineRule="exact"/>
        <w:rPr>
          <w:spacing w:val="7"/>
          <w:w w:val="98"/>
          <w:sz w:val="11"/>
          <w:szCs w:val="11"/>
        </w:rPr>
      </w:pPr>
      <w:r>
        <w:br w:type="column"/>
      </w:r>
    </w:p>
    <w:p w14:paraId="4D07DAB5">
      <w:pPr>
        <w:tabs>
          <w:tab w:val="left" w:pos="1272"/>
          <w:tab w:val="left" w:pos="2412"/>
          <w:tab w:val="left" w:pos="3262"/>
          <w:tab w:val="left" w:pos="4390"/>
        </w:tabs>
        <w:spacing w:line="240" w:lineRule="auto"/>
        <w:ind w:right="-20"/>
        <w:rPr>
          <w:color w:val="000000"/>
          <w:sz w:val="18"/>
          <w:szCs w:val="18"/>
        </w:rPr>
      </w:pPr>
      <w:r>
        <w:rPr>
          <w:rFonts w:eastAsia="Calibri"/>
          <w:color w:val="000000"/>
          <w:sz w:val="18"/>
          <w:szCs w:val="18"/>
        </w:rPr>
        <w:t>全年预算数</w:t>
      </w:r>
      <w:r>
        <w:rPr>
          <w:rFonts w:eastAsia="Calibri"/>
          <w:color w:val="000000"/>
          <w:sz w:val="18"/>
          <w:szCs w:val="18"/>
        </w:rPr>
        <w:tab/>
      </w:r>
      <w:r>
        <w:rPr>
          <w:rFonts w:eastAsia="Calibri"/>
          <w:color w:val="000000"/>
          <w:sz w:val="18"/>
          <w:szCs w:val="18"/>
        </w:rPr>
        <w:t>全年执行数</w:t>
      </w:r>
      <w:r>
        <w:rPr>
          <w:rFonts w:eastAsia="Calibri"/>
          <w:color w:val="000000"/>
          <w:sz w:val="18"/>
          <w:szCs w:val="18"/>
        </w:rPr>
        <w:tab/>
      </w:r>
      <w:r>
        <w:rPr>
          <w:rFonts w:eastAsia="Calibri"/>
          <w:color w:val="000000"/>
          <w:sz w:val="18"/>
          <w:szCs w:val="18"/>
        </w:rPr>
        <w:t>分值</w:t>
      </w:r>
      <w:r>
        <w:rPr>
          <w:rFonts w:eastAsia="Calibri"/>
          <w:color w:val="000000"/>
          <w:sz w:val="18"/>
          <w:szCs w:val="18"/>
        </w:rPr>
        <w:tab/>
      </w:r>
      <w:r>
        <w:rPr>
          <w:rFonts w:eastAsia="Calibri"/>
          <w:color w:val="000000"/>
          <w:sz w:val="18"/>
          <w:szCs w:val="18"/>
        </w:rPr>
        <w:t>执行率</w:t>
      </w:r>
      <w:r>
        <w:rPr>
          <w:rFonts w:eastAsia="Calibri"/>
          <w:color w:val="000000"/>
          <w:sz w:val="18"/>
          <w:szCs w:val="18"/>
        </w:rPr>
        <w:tab/>
      </w:r>
      <w:r>
        <w:rPr>
          <w:rFonts w:eastAsia="Calibri"/>
          <w:color w:val="000000"/>
          <w:sz w:val="18"/>
          <w:szCs w:val="18"/>
        </w:rPr>
        <w:t>得分</w:t>
      </w:r>
    </w:p>
    <w:p w14:paraId="798B97A9">
      <w:pPr>
        <w:spacing w:after="5" w:line="200" w:lineRule="exact"/>
        <w:rPr>
          <w:sz w:val="20"/>
          <w:szCs w:val="20"/>
        </w:rPr>
      </w:pPr>
    </w:p>
    <w:p w14:paraId="7C740FA3">
      <w:pPr>
        <w:tabs>
          <w:tab w:val="left" w:pos="1452"/>
          <w:tab w:val="left" w:pos="2501"/>
          <w:tab w:val="left" w:pos="3396"/>
          <w:tab w:val="left" w:pos="4481"/>
        </w:tabs>
        <w:spacing w:line="240" w:lineRule="auto"/>
        <w:ind w:left="180" w:right="-20"/>
        <w:rPr>
          <w:color w:val="000000"/>
          <w:w w:val="98"/>
          <w:sz w:val="18"/>
          <w:szCs w:val="18"/>
        </w:rPr>
      </w:pP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r>
        <w:rPr>
          <w:rFonts w:eastAsia="Calibri"/>
          <w:color w:val="000000"/>
          <w:sz w:val="18"/>
          <w:szCs w:val="18"/>
        </w:rPr>
        <w:tab/>
      </w: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1"/>
          <w:w w:val="98"/>
          <w:sz w:val="18"/>
          <w:szCs w:val="18"/>
        </w:rPr>
        <w:t>91</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0F561086">
      <w:pPr>
        <w:spacing w:after="10" w:line="140" w:lineRule="exact"/>
        <w:rPr>
          <w:w w:val="98"/>
          <w:sz w:val="14"/>
          <w:szCs w:val="14"/>
        </w:rPr>
      </w:pPr>
    </w:p>
    <w:p w14:paraId="0CD7A6E3">
      <w:pPr>
        <w:tabs>
          <w:tab w:val="left" w:pos="1452"/>
          <w:tab w:val="left" w:pos="2501"/>
          <w:tab w:val="left" w:pos="3396"/>
          <w:tab w:val="left" w:pos="4481"/>
        </w:tabs>
        <w:spacing w:line="240" w:lineRule="auto"/>
        <w:ind w:left="180" w:right="-20"/>
        <w:rPr>
          <w:color w:val="000000"/>
          <w:sz w:val="18"/>
          <w:szCs w:val="18"/>
        </w:rPr>
        <w:sectPr>
          <w:type w:val="continuous"/>
          <w:pgSz w:w="11906" w:h="16840"/>
          <w:pgMar w:top="1134" w:right="850" w:bottom="1134" w:left="1701" w:header="0" w:footer="0" w:gutter="0"/>
          <w:cols w:equalWidth="0" w:num="3">
            <w:col w:w="1000" w:space="296"/>
            <w:col w:w="2723" w:space="377"/>
            <w:col w:w="4956"/>
          </w:cols>
        </w:sectPr>
      </w:pP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r>
        <w:rPr>
          <w:rFonts w:eastAsia="Calibri"/>
          <w:color w:val="000000"/>
          <w:sz w:val="18"/>
          <w:szCs w:val="18"/>
        </w:rPr>
        <w:tab/>
      </w: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r>
        <w:rPr>
          <w:rFonts w:eastAsia="Calibri"/>
          <w:color w:val="000000"/>
          <w:sz w:val="18"/>
          <w:szCs w:val="18"/>
        </w:rPr>
        <w:tab/>
      </w:r>
      <w:r>
        <w:rPr>
          <w:rFonts w:eastAsia="Calibri"/>
          <w:color w:val="000000"/>
          <w:w w:val="99"/>
          <w:sz w:val="18"/>
          <w:szCs w:val="18"/>
        </w:rPr>
        <w:t>—</w:t>
      </w:r>
      <w:r>
        <w:rPr>
          <w:rFonts w:eastAsia="Calibri"/>
          <w:color w:val="000000"/>
          <w:sz w:val="18"/>
          <w:szCs w:val="18"/>
        </w:rPr>
        <w:tab/>
      </w:r>
      <w:r>
        <w:rPr>
          <w:rFonts w:eastAsia="Calibri"/>
          <w:color w:val="000000"/>
          <w:spacing w:val="-11"/>
          <w:w w:val="98"/>
          <w:sz w:val="18"/>
          <w:szCs w:val="18"/>
        </w:rPr>
        <w:t>91</w:t>
      </w:r>
      <w:r>
        <w:rPr>
          <w:rFonts w:eastAsia="Calibri"/>
          <w:color w:val="000000"/>
          <w:spacing w:val="-13"/>
          <w:sz w:val="18"/>
          <w:szCs w:val="18"/>
        </w:rPr>
        <w:t>%</w:t>
      </w:r>
      <w:r>
        <w:rPr>
          <w:rFonts w:eastAsia="Calibri"/>
          <w:color w:val="000000"/>
          <w:sz w:val="18"/>
          <w:szCs w:val="18"/>
        </w:rPr>
        <w:tab/>
      </w:r>
      <w:r>
        <w:rPr>
          <w:rFonts w:eastAsia="Calibri"/>
          <w:color w:val="000000"/>
          <w:sz w:val="18"/>
          <w:szCs w:val="18"/>
        </w:rPr>
        <w:t>—</w:t>
      </w:r>
    </w:p>
    <w:p w14:paraId="72AD112F">
      <w:pPr>
        <w:spacing w:line="240" w:lineRule="exact"/>
        <w:rPr>
          <w:sz w:val="24"/>
          <w:szCs w:val="24"/>
        </w:rPr>
      </w:pPr>
    </w:p>
    <w:p w14:paraId="5D43A41C">
      <w:pPr>
        <w:spacing w:after="5" w:line="140" w:lineRule="exact"/>
        <w:rPr>
          <w:sz w:val="14"/>
          <w:szCs w:val="14"/>
        </w:rPr>
      </w:pPr>
    </w:p>
    <w:p w14:paraId="544D4873">
      <w:pPr>
        <w:sectPr>
          <w:pgSz w:w="11906" w:h="16840"/>
          <w:pgMar w:top="1134" w:right="850" w:bottom="1134" w:left="1701" w:header="0" w:footer="0" w:gutter="0"/>
          <w:cols w:space="708" w:num="1"/>
        </w:sectPr>
      </w:pPr>
    </w:p>
    <w:p w14:paraId="3422B7ED">
      <w:pPr>
        <w:spacing w:line="240" w:lineRule="exact"/>
        <w:rPr>
          <w:sz w:val="24"/>
          <w:szCs w:val="24"/>
        </w:rPr>
      </w:pPr>
    </w:p>
    <w:p w14:paraId="01844C7F">
      <w:pPr>
        <w:spacing w:line="240" w:lineRule="exact"/>
        <w:rPr>
          <w:sz w:val="24"/>
          <w:szCs w:val="24"/>
        </w:rPr>
      </w:pPr>
    </w:p>
    <w:p w14:paraId="4BB9E6B5">
      <w:pPr>
        <w:spacing w:after="17" w:line="180" w:lineRule="exact"/>
        <w:rPr>
          <w:sz w:val="18"/>
          <w:szCs w:val="18"/>
        </w:rPr>
      </w:pPr>
    </w:p>
    <w:p w14:paraId="77C56DD1">
      <w:pPr>
        <w:spacing w:line="254" w:lineRule="auto"/>
        <w:ind w:left="248" w:right="-18"/>
        <w:rPr>
          <w:color w:val="000000"/>
          <w:sz w:val="18"/>
          <w:szCs w:val="18"/>
        </w:rPr>
      </w:pPr>
      <w:r>
        <w:rPr>
          <w:rFonts w:eastAsia="Calibri"/>
          <w:color w:val="000000"/>
          <w:sz w:val="18"/>
          <w:szCs w:val="18"/>
        </w:rPr>
        <w:t>年 度 总 体 目 标</w:t>
      </w:r>
    </w:p>
    <w:p w14:paraId="5198B6A8">
      <w:pPr>
        <w:spacing w:line="240" w:lineRule="auto"/>
        <w:ind w:left="1272" w:right="-20"/>
        <w:rPr>
          <w:color w:val="000000"/>
          <w:sz w:val="18"/>
          <w:szCs w:val="18"/>
        </w:rPr>
      </w:pPr>
      <w:r>
        <w:br w:type="column"/>
      </w:r>
      <w:r>
        <w:rPr>
          <w:rFonts w:eastAsia="Calibri"/>
          <w:color w:val="000000"/>
          <w:sz w:val="18"/>
          <w:szCs w:val="18"/>
        </w:rPr>
        <w:t>上年结转资金</w:t>
      </w:r>
    </w:p>
    <w:p w14:paraId="3321182B">
      <w:pPr>
        <w:spacing w:after="10" w:line="140" w:lineRule="exact"/>
        <w:rPr>
          <w:sz w:val="14"/>
          <w:szCs w:val="14"/>
        </w:rPr>
      </w:pPr>
    </w:p>
    <w:p w14:paraId="346F94E1">
      <w:pPr>
        <w:spacing w:line="240" w:lineRule="auto"/>
        <w:ind w:left="1272" w:right="-20"/>
        <w:rPr>
          <w:color w:val="000000"/>
          <w:sz w:val="18"/>
          <w:szCs w:val="18"/>
        </w:rPr>
      </w:pPr>
      <w:r>
        <w:rPr>
          <w:rFonts w:eastAsia="Calibri"/>
          <w:color w:val="000000"/>
          <w:sz w:val="18"/>
          <w:szCs w:val="18"/>
        </w:rPr>
        <w:t>其他资金</w:t>
      </w:r>
    </w:p>
    <w:p w14:paraId="450D64EE">
      <w:pPr>
        <w:spacing w:after="10" w:line="140" w:lineRule="exact"/>
        <w:rPr>
          <w:sz w:val="14"/>
          <w:szCs w:val="14"/>
        </w:rPr>
      </w:pPr>
    </w:p>
    <w:p w14:paraId="1F660E86">
      <w:pPr>
        <w:spacing w:line="240" w:lineRule="auto"/>
        <w:ind w:left="1980" w:right="-20"/>
        <w:rPr>
          <w:color w:val="000000"/>
          <w:sz w:val="18"/>
          <w:szCs w:val="18"/>
        </w:rPr>
      </w:pPr>
      <w:r>
        <w:rPr>
          <w:rFonts w:eastAsia="Calibri"/>
          <w:color w:val="000000"/>
          <w:sz w:val="18"/>
          <w:szCs w:val="18"/>
        </w:rPr>
        <w:t>预期目标</w:t>
      </w:r>
    </w:p>
    <w:p w14:paraId="74A16049">
      <w:pPr>
        <w:spacing w:after="16" w:line="120" w:lineRule="exact"/>
        <w:rPr>
          <w:sz w:val="12"/>
          <w:szCs w:val="12"/>
        </w:rPr>
      </w:pPr>
    </w:p>
    <w:p w14:paraId="7C5ABB6C">
      <w:pPr>
        <w:spacing w:line="254" w:lineRule="auto"/>
        <w:ind w:right="-39" w:firstLine="91"/>
        <w:jc w:val="left"/>
        <w:rPr>
          <w:color w:val="000000"/>
          <w:sz w:val="18"/>
          <w:szCs w:val="18"/>
        </w:rPr>
      </w:pPr>
      <w:r>
        <w:rPr>
          <w:rFonts w:eastAsia="Calibri"/>
          <w:color w:val="000000"/>
          <w:sz w:val="18"/>
          <w:szCs w:val="18"/>
        </w:rPr>
        <w:t>街道政务中心正常运转，为居民群众办实事；做好养老服 务，精准扶贫工作；完成</w:t>
      </w:r>
      <w:r>
        <w:rPr>
          <w:rFonts w:eastAsia="Calibri"/>
          <w:color w:val="000000"/>
          <w:w w:val="99"/>
          <w:sz w:val="18"/>
          <w:szCs w:val="18"/>
        </w:rPr>
        <w:t>“</w:t>
      </w:r>
      <w:r>
        <w:rPr>
          <w:rFonts w:eastAsia="Calibri"/>
          <w:color w:val="000000"/>
          <w:sz w:val="18"/>
          <w:szCs w:val="18"/>
        </w:rPr>
        <w:t>三旧</w:t>
      </w:r>
      <w:r>
        <w:rPr>
          <w:rFonts w:eastAsia="Calibri"/>
          <w:color w:val="000000"/>
          <w:w w:val="99"/>
          <w:sz w:val="18"/>
          <w:szCs w:val="18"/>
        </w:rPr>
        <w:t>”</w:t>
      </w:r>
      <w:r>
        <w:rPr>
          <w:rFonts w:eastAsia="Calibri"/>
          <w:color w:val="000000"/>
          <w:sz w:val="18"/>
          <w:szCs w:val="18"/>
        </w:rPr>
        <w:t>改造工作；做好军运会宣 传保障工作；服务辖区企业，完成党建阵地建设，各项目工</w:t>
      </w:r>
    </w:p>
    <w:p w14:paraId="5EC3CBC0">
      <w:pPr>
        <w:spacing w:before="2" w:line="240" w:lineRule="auto"/>
        <w:ind w:left="1891" w:right="-20"/>
        <w:rPr>
          <w:color w:val="000000"/>
          <w:sz w:val="18"/>
          <w:szCs w:val="18"/>
        </w:rPr>
      </w:pPr>
      <w:r>
        <w:rPr>
          <w:rFonts w:eastAsia="Calibri"/>
          <w:color w:val="000000"/>
          <w:sz w:val="18"/>
          <w:szCs w:val="18"/>
        </w:rPr>
        <w:t>作无投诉。</w:t>
      </w:r>
    </w:p>
    <w:p w14:paraId="5D1477C2">
      <w:pPr>
        <w:tabs>
          <w:tab w:val="left" w:pos="1980"/>
        </w:tabs>
        <w:spacing w:line="240" w:lineRule="auto"/>
        <w:ind w:right="-20"/>
        <w:rPr>
          <w:color w:val="000000"/>
          <w:sz w:val="18"/>
          <w:szCs w:val="18"/>
        </w:rPr>
      </w:pPr>
      <w:r>
        <w:br w:type="column"/>
      </w:r>
      <w:r>
        <w:rPr>
          <w:rFonts w:eastAsia="Calibri"/>
          <w:color w:val="000000"/>
          <w:w w:val="99"/>
          <w:sz w:val="18"/>
          <w:szCs w:val="18"/>
        </w:rPr>
        <w:t>—</w:t>
      </w:r>
      <w:r>
        <w:rPr>
          <w:rFonts w:eastAsia="Calibri"/>
          <w:color w:val="000000"/>
          <w:sz w:val="18"/>
          <w:szCs w:val="18"/>
        </w:rPr>
        <w:tab/>
      </w:r>
      <w:r>
        <w:rPr>
          <w:rFonts w:eastAsia="Calibri"/>
          <w:color w:val="000000"/>
          <w:sz w:val="18"/>
          <w:szCs w:val="18"/>
        </w:rPr>
        <w:t>—</w:t>
      </w:r>
    </w:p>
    <w:p w14:paraId="58DFD6A0">
      <w:pPr>
        <w:spacing w:after="10" w:line="140" w:lineRule="exact"/>
        <w:rPr>
          <w:sz w:val="14"/>
          <w:szCs w:val="14"/>
        </w:rPr>
      </w:pPr>
    </w:p>
    <w:p w14:paraId="7280E1D0">
      <w:pPr>
        <w:tabs>
          <w:tab w:val="left" w:pos="1980"/>
        </w:tabs>
        <w:spacing w:line="240" w:lineRule="auto"/>
        <w:ind w:right="-20"/>
        <w:rPr>
          <w:color w:val="000000"/>
          <w:sz w:val="18"/>
          <w:szCs w:val="18"/>
        </w:rPr>
      </w:pPr>
      <w:r>
        <w:rPr>
          <w:rFonts w:eastAsia="Calibri"/>
          <w:color w:val="000000"/>
          <w:w w:val="99"/>
          <w:sz w:val="18"/>
          <w:szCs w:val="18"/>
        </w:rPr>
        <w:t>—</w:t>
      </w:r>
      <w:r>
        <w:rPr>
          <w:rFonts w:eastAsia="Calibri"/>
          <w:color w:val="000000"/>
          <w:sz w:val="18"/>
          <w:szCs w:val="18"/>
        </w:rPr>
        <w:tab/>
      </w:r>
      <w:r>
        <w:rPr>
          <w:rFonts w:eastAsia="Calibri"/>
          <w:color w:val="000000"/>
          <w:sz w:val="18"/>
          <w:szCs w:val="18"/>
        </w:rPr>
        <w:t>—</w:t>
      </w:r>
    </w:p>
    <w:p w14:paraId="23D96855">
      <w:pPr>
        <w:spacing w:after="10" w:line="140" w:lineRule="exact"/>
        <w:rPr>
          <w:sz w:val="14"/>
          <w:szCs w:val="14"/>
        </w:rPr>
      </w:pPr>
    </w:p>
    <w:p w14:paraId="68AEA4F5">
      <w:pPr>
        <w:spacing w:line="240" w:lineRule="auto"/>
        <w:ind w:left="21" w:right="-20"/>
        <w:rPr>
          <w:color w:val="000000"/>
          <w:sz w:val="18"/>
          <w:szCs w:val="18"/>
        </w:rPr>
      </w:pPr>
      <w:r>
        <w:rPr>
          <w:rFonts w:eastAsia="Calibri"/>
          <w:color w:val="000000"/>
          <w:sz w:val="18"/>
          <w:szCs w:val="18"/>
        </w:rPr>
        <w:t>实际完成情况</w:t>
      </w:r>
    </w:p>
    <w:p w14:paraId="2B10DA30">
      <w:pPr>
        <w:spacing w:line="240" w:lineRule="exact"/>
        <w:rPr>
          <w:sz w:val="24"/>
          <w:szCs w:val="24"/>
        </w:rPr>
      </w:pPr>
    </w:p>
    <w:p w14:paraId="1DBCD684">
      <w:pPr>
        <w:spacing w:after="6" w:line="240" w:lineRule="exact"/>
        <w:rPr>
          <w:sz w:val="24"/>
          <w:szCs w:val="24"/>
        </w:rPr>
      </w:pPr>
    </w:p>
    <w:p w14:paraId="02A97AE4">
      <w:pPr>
        <w:spacing w:line="240" w:lineRule="auto"/>
        <w:ind w:left="381" w:right="-20"/>
        <w:rPr>
          <w:color w:val="000000"/>
          <w:sz w:val="18"/>
          <w:szCs w:val="18"/>
        </w:rPr>
      </w:pPr>
      <w:r>
        <w:rPr>
          <w:rFonts w:eastAsia="Calibri"/>
          <w:color w:val="000000"/>
          <w:sz w:val="18"/>
          <w:szCs w:val="18"/>
        </w:rPr>
        <w:t>完成</w:t>
      </w:r>
    </w:p>
    <w:p w14:paraId="515B7D3A">
      <w:pPr>
        <w:sectPr>
          <w:type w:val="continuous"/>
          <w:pgSz w:w="11906" w:h="16840"/>
          <w:pgMar w:top="1134" w:right="850" w:bottom="1134" w:left="1701" w:header="0" w:footer="0" w:gutter="0"/>
          <w:cols w:equalWidth="0" w:num="3">
            <w:col w:w="429" w:space="298"/>
            <w:col w:w="4681" w:space="1490"/>
            <w:col w:w="2455"/>
          </w:cols>
        </w:sectPr>
      </w:pPr>
    </w:p>
    <w:p w14:paraId="4CB774EE">
      <w:pPr>
        <w:spacing w:line="53" w:lineRule="exact"/>
        <w:rPr>
          <w:sz w:val="5"/>
          <w:szCs w:val="5"/>
        </w:rPr>
      </w:pPr>
    </w:p>
    <w:p w14:paraId="27196693">
      <w:pPr>
        <w:sectPr>
          <w:type w:val="continuous"/>
          <w:pgSz w:w="11906" w:h="16840"/>
          <w:pgMar w:top="1134" w:right="850" w:bottom="1134" w:left="1701" w:header="0" w:footer="0" w:gutter="0"/>
          <w:cols w:space="708" w:num="1"/>
        </w:sectPr>
      </w:pPr>
    </w:p>
    <w:p w14:paraId="507A6594">
      <w:pPr>
        <w:spacing w:line="240" w:lineRule="exact"/>
        <w:rPr>
          <w:sz w:val="24"/>
          <w:szCs w:val="24"/>
        </w:rPr>
      </w:pPr>
    </w:p>
    <w:p w14:paraId="43B8B025">
      <w:pPr>
        <w:spacing w:line="240" w:lineRule="exact"/>
        <w:rPr>
          <w:sz w:val="24"/>
          <w:szCs w:val="24"/>
        </w:rPr>
      </w:pPr>
    </w:p>
    <w:p w14:paraId="54010C11">
      <w:pPr>
        <w:spacing w:after="17" w:line="220" w:lineRule="exact"/>
      </w:pPr>
    </w:p>
    <w:p w14:paraId="18568EE2">
      <w:pPr>
        <w:spacing w:line="254" w:lineRule="auto"/>
        <w:ind w:left="248" w:right="-18"/>
        <w:rPr>
          <w:color w:val="000000"/>
          <w:sz w:val="18"/>
          <w:szCs w:val="18"/>
        </w:rPr>
      </w:pPr>
      <w:r>
        <w:rPr>
          <w:rFonts w:eastAsia="Calibri"/>
          <w:color w:val="000000"/>
          <w:sz w:val="18"/>
          <w:szCs w:val="18"/>
        </w:rPr>
        <w:t>绩 效 指 标</w:t>
      </w:r>
    </w:p>
    <w:p w14:paraId="7E0FC803">
      <w:pPr>
        <w:spacing w:line="48" w:lineRule="exact"/>
        <w:rPr>
          <w:sz w:val="5"/>
          <w:szCs w:val="5"/>
        </w:rPr>
      </w:pPr>
      <w:r>
        <w:br w:type="column"/>
      </w:r>
    </w:p>
    <w:p w14:paraId="2593E113">
      <w:pPr>
        <w:spacing w:line="254" w:lineRule="auto"/>
        <w:ind w:left="-40" w:right="1"/>
        <w:jc w:val="right"/>
        <w:rPr>
          <w:color w:val="000000"/>
          <w:sz w:val="18"/>
          <w:szCs w:val="18"/>
        </w:rPr>
      </w:pPr>
      <w:r>
        <w:rPr>
          <w:rFonts w:eastAsia="Calibri"/>
          <w:color w:val="000000"/>
          <w:sz w:val="18"/>
          <w:szCs w:val="18"/>
        </w:rPr>
        <w:t>一级 指标</w:t>
      </w:r>
    </w:p>
    <w:p w14:paraId="2850EA2B">
      <w:pPr>
        <w:spacing w:line="240" w:lineRule="exact"/>
        <w:rPr>
          <w:sz w:val="24"/>
          <w:szCs w:val="24"/>
        </w:rPr>
      </w:pPr>
    </w:p>
    <w:p w14:paraId="0A21495C">
      <w:pPr>
        <w:spacing w:line="240" w:lineRule="exact"/>
        <w:rPr>
          <w:sz w:val="24"/>
          <w:szCs w:val="24"/>
        </w:rPr>
      </w:pPr>
    </w:p>
    <w:p w14:paraId="74DED089">
      <w:pPr>
        <w:spacing w:after="45" w:line="240" w:lineRule="exact"/>
        <w:rPr>
          <w:sz w:val="24"/>
          <w:szCs w:val="24"/>
        </w:rPr>
      </w:pPr>
    </w:p>
    <w:p w14:paraId="708122D2">
      <w:pPr>
        <w:spacing w:line="254" w:lineRule="auto"/>
        <w:ind w:left="-40" w:right="1"/>
        <w:jc w:val="right"/>
        <w:rPr>
          <w:color w:val="000000"/>
          <w:sz w:val="18"/>
          <w:szCs w:val="18"/>
        </w:rPr>
      </w:pPr>
      <w:r>
        <w:rPr>
          <w:rFonts w:eastAsia="Calibri"/>
          <w:color w:val="000000"/>
          <w:sz w:val="18"/>
          <w:szCs w:val="18"/>
        </w:rPr>
        <w:t>产出 指标</w:t>
      </w:r>
    </w:p>
    <w:p w14:paraId="692C647E">
      <w:pPr>
        <w:spacing w:line="240" w:lineRule="exact"/>
        <w:rPr>
          <w:sz w:val="24"/>
          <w:szCs w:val="24"/>
        </w:rPr>
      </w:pPr>
    </w:p>
    <w:p w14:paraId="04CE8CD9">
      <w:pPr>
        <w:spacing w:line="240" w:lineRule="exact"/>
        <w:rPr>
          <w:sz w:val="24"/>
          <w:szCs w:val="24"/>
        </w:rPr>
      </w:pPr>
    </w:p>
    <w:p w14:paraId="2F993477">
      <w:pPr>
        <w:spacing w:line="240" w:lineRule="exact"/>
        <w:rPr>
          <w:sz w:val="24"/>
          <w:szCs w:val="24"/>
        </w:rPr>
      </w:pPr>
    </w:p>
    <w:p w14:paraId="07AD702B">
      <w:pPr>
        <w:spacing w:line="240" w:lineRule="exact"/>
        <w:rPr>
          <w:sz w:val="24"/>
          <w:szCs w:val="24"/>
        </w:rPr>
      </w:pPr>
    </w:p>
    <w:p w14:paraId="130BA162">
      <w:pPr>
        <w:spacing w:line="240" w:lineRule="exact"/>
        <w:rPr>
          <w:sz w:val="24"/>
          <w:szCs w:val="24"/>
        </w:rPr>
      </w:pPr>
    </w:p>
    <w:p w14:paraId="3763422F">
      <w:pPr>
        <w:spacing w:line="240" w:lineRule="exact"/>
        <w:rPr>
          <w:sz w:val="24"/>
          <w:szCs w:val="24"/>
        </w:rPr>
      </w:pPr>
    </w:p>
    <w:p w14:paraId="2C9FD250">
      <w:pPr>
        <w:spacing w:line="240" w:lineRule="exact"/>
        <w:rPr>
          <w:sz w:val="24"/>
          <w:szCs w:val="24"/>
        </w:rPr>
      </w:pPr>
    </w:p>
    <w:p w14:paraId="55D0CC1A">
      <w:pPr>
        <w:spacing w:line="240" w:lineRule="exact"/>
        <w:rPr>
          <w:sz w:val="24"/>
          <w:szCs w:val="24"/>
        </w:rPr>
      </w:pPr>
    </w:p>
    <w:p w14:paraId="544E7736">
      <w:pPr>
        <w:spacing w:line="240" w:lineRule="exact"/>
        <w:rPr>
          <w:sz w:val="24"/>
          <w:szCs w:val="24"/>
        </w:rPr>
      </w:pPr>
    </w:p>
    <w:p w14:paraId="4F94D3E1">
      <w:pPr>
        <w:spacing w:line="240" w:lineRule="exact"/>
        <w:rPr>
          <w:sz w:val="24"/>
          <w:szCs w:val="24"/>
        </w:rPr>
      </w:pPr>
    </w:p>
    <w:p w14:paraId="62CDF039">
      <w:pPr>
        <w:spacing w:line="240" w:lineRule="exact"/>
        <w:rPr>
          <w:sz w:val="24"/>
          <w:szCs w:val="24"/>
        </w:rPr>
      </w:pPr>
    </w:p>
    <w:p w14:paraId="6FB8886C">
      <w:pPr>
        <w:spacing w:line="240" w:lineRule="exact"/>
        <w:rPr>
          <w:sz w:val="24"/>
          <w:szCs w:val="24"/>
        </w:rPr>
      </w:pPr>
    </w:p>
    <w:p w14:paraId="64156CB6">
      <w:pPr>
        <w:spacing w:line="240" w:lineRule="exact"/>
        <w:rPr>
          <w:sz w:val="24"/>
          <w:szCs w:val="24"/>
        </w:rPr>
      </w:pPr>
    </w:p>
    <w:p w14:paraId="5151195D">
      <w:pPr>
        <w:spacing w:line="240" w:lineRule="exact"/>
        <w:rPr>
          <w:sz w:val="24"/>
          <w:szCs w:val="24"/>
        </w:rPr>
      </w:pPr>
    </w:p>
    <w:p w14:paraId="239E170C">
      <w:pPr>
        <w:spacing w:line="240" w:lineRule="exact"/>
        <w:rPr>
          <w:sz w:val="24"/>
          <w:szCs w:val="24"/>
        </w:rPr>
      </w:pPr>
    </w:p>
    <w:p w14:paraId="4F28E109">
      <w:pPr>
        <w:spacing w:line="240" w:lineRule="exact"/>
        <w:rPr>
          <w:sz w:val="24"/>
          <w:szCs w:val="24"/>
        </w:rPr>
      </w:pPr>
    </w:p>
    <w:p w14:paraId="689DB6F9">
      <w:pPr>
        <w:spacing w:after="102" w:line="240" w:lineRule="exact"/>
        <w:rPr>
          <w:sz w:val="24"/>
          <w:szCs w:val="24"/>
        </w:rPr>
      </w:pPr>
    </w:p>
    <w:p w14:paraId="613DD8D5">
      <w:pPr>
        <w:spacing w:line="254" w:lineRule="auto"/>
        <w:ind w:left="-40" w:right="1"/>
        <w:jc w:val="right"/>
        <w:rPr>
          <w:color w:val="000000"/>
          <w:sz w:val="18"/>
          <w:szCs w:val="18"/>
        </w:rPr>
      </w:pPr>
      <w:r>
        <w:rPr>
          <w:rFonts w:eastAsia="Calibri"/>
          <w:color w:val="000000"/>
          <w:sz w:val="18"/>
          <w:szCs w:val="18"/>
        </w:rPr>
        <w:t>效益 指标</w:t>
      </w:r>
    </w:p>
    <w:p w14:paraId="4B0200A3">
      <w:pPr>
        <w:spacing w:line="240" w:lineRule="exact"/>
        <w:rPr>
          <w:sz w:val="24"/>
          <w:szCs w:val="24"/>
        </w:rPr>
      </w:pPr>
    </w:p>
    <w:p w14:paraId="281F9F5B">
      <w:pPr>
        <w:spacing w:line="240" w:lineRule="exact"/>
        <w:rPr>
          <w:sz w:val="24"/>
          <w:szCs w:val="24"/>
        </w:rPr>
      </w:pPr>
    </w:p>
    <w:p w14:paraId="04A12CEF">
      <w:pPr>
        <w:spacing w:line="240" w:lineRule="exact"/>
        <w:rPr>
          <w:sz w:val="24"/>
          <w:szCs w:val="24"/>
        </w:rPr>
      </w:pPr>
    </w:p>
    <w:p w14:paraId="400D7473">
      <w:pPr>
        <w:spacing w:line="240" w:lineRule="exact"/>
        <w:rPr>
          <w:sz w:val="24"/>
          <w:szCs w:val="24"/>
        </w:rPr>
      </w:pPr>
    </w:p>
    <w:p w14:paraId="7A892C19">
      <w:pPr>
        <w:spacing w:after="79" w:line="240" w:lineRule="exact"/>
        <w:rPr>
          <w:sz w:val="24"/>
          <w:szCs w:val="24"/>
        </w:rPr>
      </w:pPr>
    </w:p>
    <w:p w14:paraId="49096919">
      <w:pPr>
        <w:spacing w:line="253" w:lineRule="auto"/>
        <w:ind w:right="-39"/>
        <w:jc w:val="center"/>
        <w:rPr>
          <w:color w:val="000000"/>
          <w:sz w:val="18"/>
          <w:szCs w:val="18"/>
        </w:rPr>
      </w:pPr>
      <w:r>
        <w:rPr>
          <w:rFonts w:eastAsia="Calibri"/>
          <w:color w:val="000000"/>
          <w:sz w:val="18"/>
          <w:szCs w:val="18"/>
        </w:rPr>
        <w:t>满意 度指 标</w:t>
      </w:r>
    </w:p>
    <w:p w14:paraId="163B0C93">
      <w:pPr>
        <w:spacing w:after="5" w:line="160" w:lineRule="exact"/>
        <w:rPr>
          <w:sz w:val="16"/>
          <w:szCs w:val="16"/>
        </w:rPr>
      </w:pPr>
      <w:r>
        <w:br w:type="column"/>
      </w:r>
    </w:p>
    <w:p w14:paraId="3F42529E">
      <w:pPr>
        <w:spacing w:line="240" w:lineRule="auto"/>
        <w:ind w:right="-20"/>
        <w:rPr>
          <w:color w:val="000000"/>
          <w:sz w:val="18"/>
          <w:szCs w:val="18"/>
        </w:rPr>
      </w:pPr>
      <w:r>
        <w:rPr>
          <w:rFonts w:eastAsia="Calibri"/>
          <w:color w:val="000000"/>
          <w:sz w:val="18"/>
          <w:szCs w:val="18"/>
        </w:rPr>
        <w:t>二级指标</w:t>
      </w:r>
    </w:p>
    <w:p w14:paraId="69D2CBEF">
      <w:pPr>
        <w:spacing w:line="240" w:lineRule="exact"/>
        <w:rPr>
          <w:sz w:val="24"/>
          <w:szCs w:val="24"/>
        </w:rPr>
      </w:pPr>
    </w:p>
    <w:p w14:paraId="50DDEA6C">
      <w:pPr>
        <w:spacing w:line="240" w:lineRule="exact"/>
        <w:rPr>
          <w:sz w:val="24"/>
          <w:szCs w:val="24"/>
        </w:rPr>
      </w:pPr>
    </w:p>
    <w:p w14:paraId="2FCB9AF0">
      <w:pPr>
        <w:spacing w:line="240" w:lineRule="exact"/>
        <w:rPr>
          <w:sz w:val="24"/>
          <w:szCs w:val="24"/>
        </w:rPr>
      </w:pPr>
    </w:p>
    <w:p w14:paraId="4A4616EB">
      <w:pPr>
        <w:spacing w:after="52" w:line="240" w:lineRule="exact"/>
        <w:rPr>
          <w:sz w:val="24"/>
          <w:szCs w:val="24"/>
        </w:rPr>
      </w:pPr>
    </w:p>
    <w:p w14:paraId="23FC33CE">
      <w:pPr>
        <w:spacing w:line="240" w:lineRule="auto"/>
        <w:ind w:right="-20"/>
        <w:rPr>
          <w:color w:val="000000"/>
          <w:sz w:val="18"/>
          <w:szCs w:val="18"/>
        </w:rPr>
      </w:pPr>
      <w:r>
        <w:rPr>
          <w:rFonts w:eastAsia="Calibri"/>
          <w:color w:val="000000"/>
          <w:sz w:val="18"/>
          <w:szCs w:val="18"/>
        </w:rPr>
        <w:t>数量指标</w:t>
      </w:r>
    </w:p>
    <w:p w14:paraId="027FAB47">
      <w:pPr>
        <w:spacing w:line="240" w:lineRule="exact"/>
        <w:rPr>
          <w:sz w:val="24"/>
          <w:szCs w:val="24"/>
        </w:rPr>
      </w:pPr>
    </w:p>
    <w:p w14:paraId="34821D3A">
      <w:pPr>
        <w:spacing w:line="240" w:lineRule="exact"/>
        <w:rPr>
          <w:sz w:val="24"/>
          <w:szCs w:val="24"/>
        </w:rPr>
      </w:pPr>
    </w:p>
    <w:p w14:paraId="29229C28">
      <w:pPr>
        <w:spacing w:line="240" w:lineRule="exact"/>
        <w:rPr>
          <w:sz w:val="24"/>
          <w:szCs w:val="24"/>
        </w:rPr>
      </w:pPr>
    </w:p>
    <w:p w14:paraId="61750F4F">
      <w:pPr>
        <w:spacing w:line="240" w:lineRule="exact"/>
        <w:rPr>
          <w:sz w:val="24"/>
          <w:szCs w:val="24"/>
        </w:rPr>
      </w:pPr>
    </w:p>
    <w:p w14:paraId="6D158A94">
      <w:pPr>
        <w:spacing w:line="240" w:lineRule="exact"/>
        <w:rPr>
          <w:sz w:val="24"/>
          <w:szCs w:val="24"/>
        </w:rPr>
      </w:pPr>
    </w:p>
    <w:p w14:paraId="3F04D632">
      <w:pPr>
        <w:spacing w:after="49" w:line="240" w:lineRule="exact"/>
        <w:rPr>
          <w:sz w:val="24"/>
          <w:szCs w:val="24"/>
        </w:rPr>
      </w:pPr>
    </w:p>
    <w:p w14:paraId="67291907">
      <w:pPr>
        <w:spacing w:line="240" w:lineRule="auto"/>
        <w:ind w:right="-20"/>
        <w:rPr>
          <w:color w:val="000000"/>
          <w:sz w:val="18"/>
          <w:szCs w:val="18"/>
        </w:rPr>
      </w:pPr>
      <w:r>
        <w:rPr>
          <w:rFonts w:eastAsia="Calibri"/>
          <w:color w:val="000000"/>
          <w:sz w:val="18"/>
          <w:szCs w:val="18"/>
        </w:rPr>
        <w:t>质量指标</w:t>
      </w:r>
    </w:p>
    <w:p w14:paraId="541A3154">
      <w:pPr>
        <w:spacing w:line="240" w:lineRule="exact"/>
        <w:rPr>
          <w:sz w:val="24"/>
          <w:szCs w:val="24"/>
        </w:rPr>
      </w:pPr>
    </w:p>
    <w:p w14:paraId="6BD53742">
      <w:pPr>
        <w:spacing w:after="16" w:line="240" w:lineRule="exact"/>
        <w:rPr>
          <w:sz w:val="24"/>
          <w:szCs w:val="24"/>
        </w:rPr>
      </w:pPr>
    </w:p>
    <w:p w14:paraId="0F29705B">
      <w:pPr>
        <w:spacing w:line="240" w:lineRule="auto"/>
        <w:ind w:right="-20"/>
        <w:rPr>
          <w:color w:val="000000"/>
          <w:sz w:val="18"/>
          <w:szCs w:val="18"/>
        </w:rPr>
      </w:pPr>
      <w:r>
        <w:rPr>
          <w:rFonts w:eastAsia="Calibri"/>
          <w:color w:val="000000"/>
          <w:sz w:val="18"/>
          <w:szCs w:val="18"/>
        </w:rPr>
        <w:t>时效指标</w:t>
      </w:r>
    </w:p>
    <w:p w14:paraId="38090450">
      <w:pPr>
        <w:spacing w:after="15" w:line="240" w:lineRule="exact"/>
        <w:rPr>
          <w:sz w:val="24"/>
          <w:szCs w:val="24"/>
        </w:rPr>
      </w:pPr>
    </w:p>
    <w:p w14:paraId="34CAEFB1">
      <w:pPr>
        <w:spacing w:line="240" w:lineRule="auto"/>
        <w:ind w:right="-20"/>
        <w:rPr>
          <w:color w:val="000000"/>
          <w:sz w:val="18"/>
          <w:szCs w:val="18"/>
        </w:rPr>
      </w:pPr>
      <w:r>
        <w:rPr>
          <w:rFonts w:eastAsia="Calibri"/>
          <w:color w:val="000000"/>
          <w:sz w:val="18"/>
          <w:szCs w:val="18"/>
        </w:rPr>
        <w:t>成本指标</w:t>
      </w:r>
    </w:p>
    <w:p w14:paraId="00FFDFAB">
      <w:pPr>
        <w:spacing w:line="140" w:lineRule="exact"/>
        <w:rPr>
          <w:sz w:val="14"/>
          <w:szCs w:val="14"/>
        </w:rPr>
      </w:pPr>
    </w:p>
    <w:p w14:paraId="5818B3CF">
      <w:pPr>
        <w:spacing w:line="256" w:lineRule="auto"/>
        <w:ind w:right="-39"/>
        <w:jc w:val="center"/>
        <w:rPr>
          <w:color w:val="000000"/>
          <w:sz w:val="18"/>
          <w:szCs w:val="18"/>
        </w:rPr>
      </w:pPr>
      <w:r>
        <w:rPr>
          <w:rFonts w:eastAsia="Calibri"/>
          <w:color w:val="000000"/>
          <w:sz w:val="18"/>
          <w:szCs w:val="18"/>
        </w:rPr>
        <w:t>经济效益 指标</w:t>
      </w:r>
    </w:p>
    <w:p w14:paraId="0914060B">
      <w:pPr>
        <w:spacing w:after="66" w:line="240" w:lineRule="exact"/>
        <w:rPr>
          <w:sz w:val="24"/>
          <w:szCs w:val="24"/>
        </w:rPr>
      </w:pPr>
    </w:p>
    <w:p w14:paraId="54A67495">
      <w:pPr>
        <w:spacing w:line="254" w:lineRule="auto"/>
        <w:ind w:right="-39"/>
        <w:jc w:val="center"/>
        <w:rPr>
          <w:color w:val="000000"/>
          <w:sz w:val="18"/>
          <w:szCs w:val="18"/>
        </w:rPr>
      </w:pPr>
      <w:r>
        <w:rPr>
          <w:rFonts w:eastAsia="Calibri"/>
          <w:color w:val="000000"/>
          <w:sz w:val="18"/>
          <w:szCs w:val="18"/>
        </w:rPr>
        <w:t>社会效益 指标</w:t>
      </w:r>
    </w:p>
    <w:p w14:paraId="61E40EB8">
      <w:pPr>
        <w:spacing w:line="240" w:lineRule="exact"/>
        <w:rPr>
          <w:sz w:val="24"/>
          <w:szCs w:val="24"/>
        </w:rPr>
      </w:pPr>
    </w:p>
    <w:p w14:paraId="297E4DF1">
      <w:pPr>
        <w:spacing w:after="18" w:line="140" w:lineRule="exact"/>
        <w:rPr>
          <w:sz w:val="14"/>
          <w:szCs w:val="14"/>
        </w:rPr>
      </w:pPr>
    </w:p>
    <w:p w14:paraId="380671ED">
      <w:pPr>
        <w:spacing w:line="256" w:lineRule="auto"/>
        <w:ind w:right="-39"/>
        <w:jc w:val="center"/>
        <w:rPr>
          <w:color w:val="000000"/>
          <w:sz w:val="18"/>
          <w:szCs w:val="18"/>
        </w:rPr>
      </w:pPr>
      <w:r>
        <w:rPr>
          <w:rFonts w:eastAsia="Calibri"/>
          <w:color w:val="000000"/>
          <w:sz w:val="18"/>
          <w:szCs w:val="18"/>
        </w:rPr>
        <w:t>生态效益 指标</w:t>
      </w:r>
    </w:p>
    <w:p w14:paraId="271DA5EF">
      <w:pPr>
        <w:spacing w:after="22" w:line="240" w:lineRule="exact"/>
        <w:rPr>
          <w:sz w:val="24"/>
          <w:szCs w:val="24"/>
        </w:rPr>
      </w:pPr>
    </w:p>
    <w:p w14:paraId="657D53D5">
      <w:pPr>
        <w:spacing w:line="256" w:lineRule="auto"/>
        <w:ind w:right="-39"/>
        <w:jc w:val="center"/>
        <w:rPr>
          <w:color w:val="000000"/>
          <w:sz w:val="18"/>
          <w:szCs w:val="18"/>
        </w:rPr>
      </w:pPr>
      <w:r>
        <w:rPr>
          <w:rFonts w:eastAsia="Calibri"/>
          <w:color w:val="000000"/>
          <w:sz w:val="18"/>
          <w:szCs w:val="18"/>
        </w:rPr>
        <w:t>可持续影 响指标</w:t>
      </w:r>
    </w:p>
    <w:p w14:paraId="40E27434">
      <w:pPr>
        <w:spacing w:after="12" w:line="160" w:lineRule="exact"/>
        <w:rPr>
          <w:sz w:val="16"/>
          <w:szCs w:val="16"/>
        </w:rPr>
      </w:pPr>
    </w:p>
    <w:p w14:paraId="68F94781">
      <w:pPr>
        <w:spacing w:line="253" w:lineRule="auto"/>
        <w:ind w:right="-39"/>
        <w:jc w:val="center"/>
        <w:rPr>
          <w:color w:val="000000"/>
          <w:sz w:val="18"/>
          <w:szCs w:val="18"/>
        </w:rPr>
      </w:pPr>
      <w:r>
        <w:rPr>
          <w:rFonts w:eastAsia="Calibri"/>
          <w:color w:val="000000"/>
          <w:sz w:val="18"/>
          <w:szCs w:val="18"/>
        </w:rPr>
        <w:t>服务对象 满意度指 标</w:t>
      </w:r>
    </w:p>
    <w:p w14:paraId="04EC592B">
      <w:pPr>
        <w:spacing w:after="5" w:line="160" w:lineRule="exact"/>
        <w:rPr>
          <w:sz w:val="16"/>
          <w:szCs w:val="16"/>
        </w:rPr>
      </w:pPr>
      <w:r>
        <w:br w:type="column"/>
      </w:r>
    </w:p>
    <w:p w14:paraId="4E3696A4">
      <w:pPr>
        <w:spacing w:line="240" w:lineRule="auto"/>
        <w:ind w:left="760" w:right="-20"/>
        <w:rPr>
          <w:color w:val="000000"/>
          <w:sz w:val="18"/>
          <w:szCs w:val="18"/>
        </w:rPr>
      </w:pPr>
      <w:r>
        <w:rPr>
          <w:rFonts w:eastAsia="Calibri"/>
          <w:color w:val="000000"/>
          <w:sz w:val="18"/>
          <w:szCs w:val="18"/>
        </w:rPr>
        <w:t>三级指标</w:t>
      </w:r>
    </w:p>
    <w:p w14:paraId="008711A3">
      <w:pPr>
        <w:spacing w:after="28" w:line="240" w:lineRule="exact"/>
        <w:rPr>
          <w:sz w:val="24"/>
          <w:szCs w:val="24"/>
        </w:rPr>
      </w:pPr>
    </w:p>
    <w:p w14:paraId="7CAAEC02">
      <w:pPr>
        <w:spacing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：辖区非公企业新增 党建阵地</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pacing w:val="-1"/>
          <w:w w:val="98"/>
          <w:sz w:val="18"/>
          <w:szCs w:val="18"/>
        </w:rPr>
        <w:t>2</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平方米</w:t>
      </w:r>
    </w:p>
    <w:p w14:paraId="4EC9ED8E">
      <w:pPr>
        <w:spacing w:after="19" w:line="120" w:lineRule="exact"/>
        <w:rPr>
          <w:sz w:val="12"/>
          <w:szCs w:val="12"/>
        </w:rPr>
      </w:pPr>
    </w:p>
    <w:p w14:paraId="77371D65">
      <w:pPr>
        <w:spacing w:line="255" w:lineRule="auto"/>
        <w:ind w:right="8"/>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：城市低保常年公示 率、重点优抚对象年审率； 残疾人、社保补贴率</w:t>
      </w:r>
    </w:p>
    <w:p w14:paraId="08E02A6B">
      <w:pPr>
        <w:spacing w:after="14" w:line="160" w:lineRule="exact"/>
        <w:rPr>
          <w:sz w:val="16"/>
          <w:szCs w:val="16"/>
        </w:rPr>
      </w:pPr>
    </w:p>
    <w:p w14:paraId="3E2A74B8">
      <w:pPr>
        <w:spacing w:line="240" w:lineRule="auto"/>
        <w:ind w:right="-20"/>
        <w:rPr>
          <w:color w:val="000000"/>
          <w:sz w:val="15"/>
          <w:szCs w:val="15"/>
        </w:rPr>
      </w:pPr>
      <w:r>
        <w:rPr>
          <w:rFonts w:eastAsia="Calibri"/>
          <w:color w:val="000000"/>
          <w:sz w:val="15"/>
          <w:szCs w:val="15"/>
        </w:rPr>
        <w:t>指标</w:t>
      </w:r>
      <w:r>
        <w:rPr>
          <w:rFonts w:eastAsia="Calibri"/>
          <w:color w:val="000000"/>
          <w:spacing w:val="2"/>
          <w:sz w:val="15"/>
          <w:szCs w:val="15"/>
        </w:rPr>
        <w:t xml:space="preserve"> </w:t>
      </w:r>
      <w:r>
        <w:rPr>
          <w:rFonts w:eastAsia="Calibri"/>
          <w:color w:val="000000"/>
          <w:spacing w:val="-1"/>
          <w:w w:val="99"/>
          <w:sz w:val="15"/>
          <w:szCs w:val="15"/>
        </w:rPr>
        <w:t>3</w:t>
      </w:r>
      <w:r>
        <w:rPr>
          <w:rFonts w:eastAsia="Calibri"/>
          <w:color w:val="000000"/>
          <w:sz w:val="15"/>
          <w:szCs w:val="15"/>
        </w:rPr>
        <w:t>：</w:t>
      </w:r>
      <w:r>
        <w:rPr>
          <w:rFonts w:eastAsia="Calibri"/>
          <w:color w:val="000000"/>
          <w:spacing w:val="-2"/>
          <w:sz w:val="15"/>
          <w:szCs w:val="15"/>
        </w:rPr>
        <w:t>政</w:t>
      </w:r>
      <w:r>
        <w:rPr>
          <w:rFonts w:eastAsia="Calibri"/>
          <w:color w:val="000000"/>
          <w:sz w:val="15"/>
          <w:szCs w:val="15"/>
        </w:rPr>
        <w:t>务</w:t>
      </w:r>
      <w:r>
        <w:rPr>
          <w:rFonts w:eastAsia="Calibri"/>
          <w:color w:val="000000"/>
          <w:spacing w:val="-3"/>
          <w:sz w:val="15"/>
          <w:szCs w:val="15"/>
        </w:rPr>
        <w:t>中</w:t>
      </w:r>
      <w:r>
        <w:rPr>
          <w:rFonts w:eastAsia="Calibri"/>
          <w:color w:val="000000"/>
          <w:sz w:val="15"/>
          <w:szCs w:val="15"/>
        </w:rPr>
        <w:t>心</w:t>
      </w:r>
      <w:r>
        <w:rPr>
          <w:rFonts w:eastAsia="Calibri"/>
          <w:color w:val="000000"/>
          <w:spacing w:val="-2"/>
          <w:sz w:val="15"/>
          <w:szCs w:val="15"/>
        </w:rPr>
        <w:t>服</w:t>
      </w:r>
      <w:r>
        <w:rPr>
          <w:rFonts w:eastAsia="Calibri"/>
          <w:color w:val="000000"/>
          <w:sz w:val="15"/>
          <w:szCs w:val="15"/>
        </w:rPr>
        <w:t>务</w:t>
      </w:r>
      <w:r>
        <w:rPr>
          <w:rFonts w:eastAsia="Calibri"/>
          <w:color w:val="000000"/>
          <w:spacing w:val="-3"/>
          <w:sz w:val="15"/>
          <w:szCs w:val="15"/>
        </w:rPr>
        <w:t>投</w:t>
      </w:r>
      <w:r>
        <w:rPr>
          <w:rFonts w:eastAsia="Calibri"/>
          <w:color w:val="000000"/>
          <w:sz w:val="15"/>
          <w:szCs w:val="15"/>
        </w:rPr>
        <w:t>诉率</w:t>
      </w:r>
    </w:p>
    <w:p w14:paraId="37E8A54C">
      <w:pPr>
        <w:spacing w:after="5" w:line="140" w:lineRule="exact"/>
        <w:rPr>
          <w:sz w:val="14"/>
          <w:szCs w:val="14"/>
        </w:rPr>
      </w:pPr>
    </w:p>
    <w:p w14:paraId="1D594566">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4</w:t>
      </w:r>
      <w:r>
        <w:rPr>
          <w:rFonts w:eastAsia="Calibri"/>
          <w:color w:val="000000"/>
          <w:sz w:val="18"/>
          <w:szCs w:val="18"/>
        </w:rPr>
        <w:t>：服务辖区纳税企业</w:t>
      </w:r>
    </w:p>
    <w:p w14:paraId="16E6DA52">
      <w:pPr>
        <w:spacing w:before="68"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：结对帮扶贫困户脱 贫率</w:t>
      </w:r>
    </w:p>
    <w:p w14:paraId="7B138497">
      <w:pPr>
        <w:spacing w:before="10" w:line="256"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：完成军运会服务保 障</w:t>
      </w:r>
    </w:p>
    <w:p w14:paraId="3078E7F2">
      <w:pPr>
        <w:spacing w:before="7" w:line="254" w:lineRule="auto"/>
        <w:ind w:right="26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r>
        <w:rPr>
          <w:rFonts w:eastAsia="Calibri"/>
          <w:color w:val="000000"/>
          <w:w w:val="99"/>
          <w:sz w:val="18"/>
          <w:szCs w:val="18"/>
        </w:rPr>
        <w:t>“</w:t>
      </w:r>
      <w:r>
        <w:rPr>
          <w:rFonts w:eastAsia="Calibri"/>
          <w:color w:val="000000"/>
          <w:sz w:val="18"/>
          <w:szCs w:val="18"/>
        </w:rPr>
        <w:t>三旧</w:t>
      </w:r>
      <w:r>
        <w:rPr>
          <w:rFonts w:eastAsia="Calibri"/>
          <w:color w:val="000000"/>
          <w:w w:val="99"/>
          <w:sz w:val="18"/>
          <w:szCs w:val="18"/>
        </w:rPr>
        <w:t>”</w:t>
      </w:r>
      <w:r>
        <w:rPr>
          <w:rFonts w:eastAsia="Calibri"/>
          <w:color w:val="000000"/>
          <w:sz w:val="18"/>
          <w:szCs w:val="18"/>
        </w:rPr>
        <w:t>改造按进 度完成</w:t>
      </w:r>
    </w:p>
    <w:p w14:paraId="3C6D3EA5">
      <w:pPr>
        <w:spacing w:before="12"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：年度预算资金执行 率</w:t>
      </w:r>
    </w:p>
    <w:p w14:paraId="431A435F">
      <w:pPr>
        <w:spacing w:after="7" w:line="120" w:lineRule="exact"/>
        <w:rPr>
          <w:sz w:val="12"/>
          <w:szCs w:val="12"/>
        </w:rPr>
      </w:pPr>
    </w:p>
    <w:p w14:paraId="597A3A6F">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6CE94764">
      <w:pPr>
        <w:spacing w:after="1" w:line="140" w:lineRule="exact"/>
        <w:rPr>
          <w:sz w:val="14"/>
          <w:szCs w:val="14"/>
        </w:rPr>
      </w:pPr>
    </w:p>
    <w:p w14:paraId="7B4EC6D5">
      <w:pPr>
        <w:spacing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：文明过马路人员比 率</w:t>
      </w:r>
    </w:p>
    <w:p w14:paraId="30B5B464">
      <w:pPr>
        <w:spacing w:before="70" w:line="256"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：完成“互联网</w:t>
      </w:r>
      <w:r>
        <w:rPr>
          <w:rFonts w:eastAsia="Calibri"/>
          <w:color w:val="000000"/>
          <w:spacing w:val="64"/>
          <w:sz w:val="18"/>
          <w:szCs w:val="18"/>
        </w:rPr>
        <w:t xml:space="preserve"> </w:t>
      </w:r>
      <w:r>
        <w:rPr>
          <w:rFonts w:eastAsia="Calibri"/>
          <w:color w:val="000000"/>
          <w:spacing w:val="1"/>
          <w:sz w:val="18"/>
          <w:szCs w:val="18"/>
        </w:rPr>
        <w:t>+</w:t>
      </w:r>
      <w:r>
        <w:rPr>
          <w:rFonts w:eastAsia="Calibri"/>
          <w:color w:val="000000"/>
          <w:sz w:val="18"/>
          <w:szCs w:val="18"/>
        </w:rPr>
        <w:t>居家 养老</w:t>
      </w:r>
      <w:r>
        <w:rPr>
          <w:rFonts w:eastAsia="Calibri"/>
          <w:color w:val="000000"/>
          <w:w w:val="99"/>
          <w:sz w:val="18"/>
          <w:szCs w:val="18"/>
        </w:rPr>
        <w:t>”</w:t>
      </w:r>
      <w:r>
        <w:rPr>
          <w:rFonts w:eastAsia="Calibri"/>
          <w:color w:val="000000"/>
          <w:sz w:val="18"/>
          <w:szCs w:val="18"/>
        </w:rPr>
        <w:t>嵌入式网点创建</w:t>
      </w:r>
    </w:p>
    <w:p w14:paraId="42DE9276">
      <w:pPr>
        <w:spacing w:before="110"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7053CD87">
      <w:pPr>
        <w:spacing w:before="109"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4553A32A">
      <w:pPr>
        <w:spacing w:before="66"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：脱贫困难户复贫人 数</w:t>
      </w:r>
    </w:p>
    <w:p w14:paraId="5335DB37">
      <w:pPr>
        <w:spacing w:before="53"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50BFD96E">
      <w:pPr>
        <w:spacing w:before="109" w:line="387" w:lineRule="auto"/>
        <w:ind w:right="59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：群众满意率 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2807BF7F">
      <w:pPr>
        <w:spacing w:line="240" w:lineRule="auto"/>
        <w:ind w:left="672" w:right="-20"/>
        <w:rPr>
          <w:color w:val="000000"/>
          <w:sz w:val="18"/>
          <w:szCs w:val="18"/>
        </w:rPr>
      </w:pPr>
      <w:r>
        <w:rPr>
          <w:rFonts w:eastAsia="Calibri"/>
          <w:color w:val="000000"/>
          <w:sz w:val="18"/>
          <w:szCs w:val="18"/>
        </w:rPr>
        <w:t>总分</w:t>
      </w:r>
    </w:p>
    <w:p w14:paraId="6D42B358">
      <w:pPr>
        <w:spacing w:line="359" w:lineRule="auto"/>
        <w:ind w:left="1" w:right="-40"/>
        <w:jc w:val="center"/>
        <w:rPr>
          <w:color w:val="000000"/>
          <w:sz w:val="18"/>
          <w:szCs w:val="18"/>
        </w:rPr>
      </w:pPr>
      <w:r>
        <w:br w:type="column"/>
      </w:r>
      <w:r>
        <w:rPr>
          <w:rFonts w:eastAsia="Calibri"/>
          <w:color w:val="000000"/>
          <w:sz w:val="18"/>
          <w:szCs w:val="18"/>
        </w:rPr>
        <w:t xml:space="preserve">年度           </w:t>
      </w:r>
      <w:r>
        <w:rPr>
          <w:rFonts w:eastAsia="Calibri"/>
          <w:color w:val="000000"/>
          <w:spacing w:val="-27"/>
          <w:sz w:val="18"/>
          <w:szCs w:val="18"/>
        </w:rPr>
        <w:t xml:space="preserve"> </w:t>
      </w:r>
      <w:r>
        <w:rPr>
          <w:rFonts w:eastAsia="Calibri"/>
          <w:color w:val="000000"/>
          <w:sz w:val="18"/>
          <w:szCs w:val="18"/>
        </w:rPr>
        <w:t xml:space="preserve">实际 指标值      </w:t>
      </w:r>
      <w:r>
        <w:rPr>
          <w:rFonts w:eastAsia="Calibri"/>
          <w:color w:val="000000"/>
          <w:spacing w:val="-3"/>
          <w:sz w:val="18"/>
          <w:szCs w:val="18"/>
        </w:rPr>
        <w:t xml:space="preserve"> </w:t>
      </w:r>
      <w:r>
        <w:rPr>
          <w:rFonts w:eastAsia="Calibri"/>
          <w:color w:val="000000"/>
          <w:sz w:val="18"/>
          <w:szCs w:val="18"/>
        </w:rPr>
        <w:t>完成值</w:t>
      </w:r>
    </w:p>
    <w:p w14:paraId="5B4C9314">
      <w:pPr>
        <w:tabs>
          <w:tab w:val="left" w:pos="909"/>
        </w:tabs>
        <w:spacing w:before="110" w:line="240" w:lineRule="auto"/>
        <w:ind w:left="88"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000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200</w:t>
      </w:r>
    </w:p>
    <w:p w14:paraId="1683496D">
      <w:pPr>
        <w:spacing w:line="240" w:lineRule="exact"/>
        <w:rPr>
          <w:w w:val="98"/>
          <w:sz w:val="24"/>
          <w:szCs w:val="24"/>
        </w:rPr>
      </w:pPr>
    </w:p>
    <w:p w14:paraId="4F86B254">
      <w:pPr>
        <w:spacing w:after="23" w:line="240" w:lineRule="exact"/>
        <w:rPr>
          <w:w w:val="98"/>
          <w:sz w:val="24"/>
          <w:szCs w:val="24"/>
        </w:rPr>
      </w:pPr>
    </w:p>
    <w:p w14:paraId="016937E8">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569ECD28">
      <w:pPr>
        <w:spacing w:line="240" w:lineRule="exact"/>
        <w:rPr>
          <w:spacing w:val="-10"/>
          <w:sz w:val="24"/>
          <w:szCs w:val="24"/>
        </w:rPr>
      </w:pPr>
    </w:p>
    <w:p w14:paraId="0641AC2A">
      <w:pPr>
        <w:spacing w:after="4" w:line="160" w:lineRule="exact"/>
        <w:rPr>
          <w:spacing w:val="-10"/>
          <w:sz w:val="16"/>
          <w:szCs w:val="16"/>
        </w:rPr>
      </w:pPr>
    </w:p>
    <w:p w14:paraId="783C1CA3">
      <w:pPr>
        <w:tabs>
          <w:tab w:val="left" w:pos="955"/>
        </w:tabs>
        <w:spacing w:line="240" w:lineRule="auto"/>
        <w:ind w:left="134" w:right="-20"/>
        <w:rPr>
          <w:color w:val="000000"/>
          <w:spacing w:val="-13"/>
          <w:sz w:val="18"/>
          <w:szCs w:val="18"/>
        </w:rPr>
      </w:pPr>
      <w:r>
        <w:rPr>
          <w:rFonts w:eastAsia="Calibri"/>
          <w:color w:val="000000"/>
          <w:spacing w:val="-11"/>
          <w:w w:val="98"/>
          <w:sz w:val="18"/>
          <w:szCs w:val="18"/>
        </w:rPr>
        <w:t>98</w:t>
      </w:r>
      <w:r>
        <w:rPr>
          <w:rFonts w:eastAsia="Calibri"/>
          <w:color w:val="000000"/>
          <w:spacing w:val="-13"/>
          <w:sz w:val="18"/>
          <w:szCs w:val="18"/>
        </w:rPr>
        <w:t>%</w:t>
      </w:r>
      <w:r>
        <w:rPr>
          <w:rFonts w:eastAsia="Calibri"/>
          <w:color w:val="000000"/>
          <w:sz w:val="18"/>
          <w:szCs w:val="18"/>
        </w:rPr>
        <w:tab/>
      </w:r>
      <w:r>
        <w:rPr>
          <w:rFonts w:eastAsia="Calibri"/>
          <w:color w:val="000000"/>
          <w:spacing w:val="-11"/>
          <w:w w:val="98"/>
          <w:sz w:val="18"/>
          <w:szCs w:val="18"/>
        </w:rPr>
        <w:t>99</w:t>
      </w:r>
      <w:r>
        <w:rPr>
          <w:rFonts w:eastAsia="Calibri"/>
          <w:color w:val="000000"/>
          <w:spacing w:val="-13"/>
          <w:sz w:val="18"/>
          <w:szCs w:val="18"/>
        </w:rPr>
        <w:t>%</w:t>
      </w:r>
    </w:p>
    <w:p w14:paraId="64C723DE">
      <w:pPr>
        <w:spacing w:after="9" w:line="120" w:lineRule="exact"/>
        <w:rPr>
          <w:spacing w:val="-13"/>
          <w:sz w:val="12"/>
          <w:szCs w:val="12"/>
        </w:rPr>
      </w:pPr>
    </w:p>
    <w:p w14:paraId="195E6001">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2882FBAE">
      <w:pPr>
        <w:spacing w:after="3" w:line="180" w:lineRule="exact"/>
        <w:rPr>
          <w:spacing w:val="-10"/>
          <w:sz w:val="18"/>
          <w:szCs w:val="18"/>
        </w:rPr>
      </w:pPr>
    </w:p>
    <w:p w14:paraId="29786C25">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36A4C55C">
      <w:pPr>
        <w:spacing w:after="18" w:line="240" w:lineRule="exact"/>
        <w:rPr>
          <w:spacing w:val="-10"/>
          <w:sz w:val="24"/>
          <w:szCs w:val="24"/>
        </w:rPr>
      </w:pPr>
    </w:p>
    <w:p w14:paraId="047F6E52">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6DD2167B">
      <w:pPr>
        <w:spacing w:after="18" w:line="240" w:lineRule="exact"/>
        <w:rPr>
          <w:spacing w:val="-10"/>
          <w:sz w:val="24"/>
          <w:szCs w:val="24"/>
        </w:rPr>
      </w:pPr>
    </w:p>
    <w:p w14:paraId="248D9881">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2B57EA52">
      <w:pPr>
        <w:spacing w:after="15" w:line="240" w:lineRule="exact"/>
        <w:rPr>
          <w:spacing w:val="-10"/>
          <w:sz w:val="24"/>
          <w:szCs w:val="24"/>
        </w:rPr>
      </w:pPr>
    </w:p>
    <w:p w14:paraId="29AF9AF5">
      <w:pPr>
        <w:tabs>
          <w:tab w:val="left" w:pos="955"/>
        </w:tabs>
        <w:spacing w:line="240" w:lineRule="auto"/>
        <w:ind w:right="-20"/>
        <w:rPr>
          <w:color w:val="000000"/>
          <w:spacing w:val="-13"/>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8"/>
          <w:w w:val="98"/>
          <w:sz w:val="18"/>
          <w:szCs w:val="18"/>
        </w:rPr>
        <w:t>10</w:t>
      </w:r>
      <w:r>
        <w:rPr>
          <w:rFonts w:eastAsia="Calibri"/>
          <w:color w:val="000000"/>
          <w:spacing w:val="-10"/>
          <w:w w:val="98"/>
          <w:sz w:val="18"/>
          <w:szCs w:val="18"/>
        </w:rPr>
        <w:t>0</w:t>
      </w:r>
      <w:r>
        <w:rPr>
          <w:rFonts w:eastAsia="Calibri"/>
          <w:color w:val="000000"/>
          <w:spacing w:val="-10"/>
          <w:sz w:val="18"/>
          <w:szCs w:val="18"/>
        </w:rPr>
        <w:t>%</w:t>
      </w:r>
      <w:r>
        <w:rPr>
          <w:rFonts w:eastAsia="Calibri"/>
          <w:color w:val="000000"/>
          <w:sz w:val="18"/>
          <w:szCs w:val="18"/>
        </w:rPr>
        <w:tab/>
      </w:r>
      <w:r>
        <w:rPr>
          <w:rFonts w:eastAsia="Calibri"/>
          <w:color w:val="000000"/>
          <w:spacing w:val="-11"/>
          <w:w w:val="98"/>
          <w:sz w:val="18"/>
          <w:szCs w:val="18"/>
        </w:rPr>
        <w:t>91</w:t>
      </w:r>
      <w:r>
        <w:rPr>
          <w:rFonts w:eastAsia="Calibri"/>
          <w:color w:val="000000"/>
          <w:spacing w:val="-13"/>
          <w:sz w:val="18"/>
          <w:szCs w:val="18"/>
        </w:rPr>
        <w:t>%</w:t>
      </w:r>
    </w:p>
    <w:p w14:paraId="16415FBB">
      <w:pPr>
        <w:spacing w:line="240" w:lineRule="exact"/>
        <w:rPr>
          <w:spacing w:val="-13"/>
          <w:sz w:val="24"/>
          <w:szCs w:val="24"/>
        </w:rPr>
      </w:pPr>
    </w:p>
    <w:p w14:paraId="03FD1FC1">
      <w:pPr>
        <w:spacing w:line="240" w:lineRule="exact"/>
        <w:rPr>
          <w:spacing w:val="-13"/>
          <w:sz w:val="24"/>
          <w:szCs w:val="24"/>
        </w:rPr>
      </w:pPr>
    </w:p>
    <w:p w14:paraId="0532B2DA">
      <w:pPr>
        <w:spacing w:after="16" w:line="240" w:lineRule="exact"/>
        <w:rPr>
          <w:spacing w:val="-13"/>
          <w:sz w:val="24"/>
          <w:szCs w:val="24"/>
        </w:rPr>
      </w:pPr>
    </w:p>
    <w:p w14:paraId="510387BB">
      <w:pPr>
        <w:tabs>
          <w:tab w:val="left" w:pos="955"/>
        </w:tabs>
        <w:spacing w:line="240" w:lineRule="auto"/>
        <w:ind w:left="45" w:right="-20"/>
        <w:rPr>
          <w:color w:val="000000"/>
          <w:spacing w:val="-13"/>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90</w:t>
      </w:r>
      <w:r>
        <w:rPr>
          <w:rFonts w:eastAsia="Calibri"/>
          <w:color w:val="000000"/>
          <w:spacing w:val="-12"/>
          <w:sz w:val="18"/>
          <w:szCs w:val="18"/>
        </w:rPr>
        <w:t>%</w:t>
      </w:r>
      <w:r>
        <w:rPr>
          <w:rFonts w:eastAsia="Calibri"/>
          <w:color w:val="000000"/>
          <w:sz w:val="18"/>
          <w:szCs w:val="18"/>
        </w:rPr>
        <w:tab/>
      </w:r>
      <w:r>
        <w:rPr>
          <w:rFonts w:eastAsia="Calibri"/>
          <w:color w:val="000000"/>
          <w:spacing w:val="-11"/>
          <w:w w:val="98"/>
          <w:sz w:val="18"/>
          <w:szCs w:val="18"/>
        </w:rPr>
        <w:t>95</w:t>
      </w:r>
      <w:r>
        <w:rPr>
          <w:rFonts w:eastAsia="Calibri"/>
          <w:color w:val="000000"/>
          <w:spacing w:val="-13"/>
          <w:sz w:val="18"/>
          <w:szCs w:val="18"/>
        </w:rPr>
        <w:t>%</w:t>
      </w:r>
    </w:p>
    <w:p w14:paraId="6CE6BCA6">
      <w:pPr>
        <w:spacing w:after="76" w:line="240" w:lineRule="exact"/>
        <w:rPr>
          <w:spacing w:val="-13"/>
          <w:sz w:val="24"/>
          <w:szCs w:val="24"/>
        </w:rPr>
      </w:pPr>
    </w:p>
    <w:p w14:paraId="195CBF8A">
      <w:pPr>
        <w:tabs>
          <w:tab w:val="left" w:pos="1046"/>
        </w:tabs>
        <w:spacing w:line="240" w:lineRule="auto"/>
        <w:ind w:left="225" w:right="-20"/>
        <w:rPr>
          <w:color w:val="000000"/>
          <w:w w:val="98"/>
          <w:sz w:val="18"/>
          <w:szCs w:val="18"/>
        </w:rPr>
      </w:pPr>
      <w:r>
        <w:rPr>
          <w:rFonts w:eastAsia="Calibri"/>
          <w:color w:val="000000"/>
          <w:w w:val="98"/>
          <w:sz w:val="18"/>
          <w:szCs w:val="18"/>
        </w:rPr>
        <w:t>2</w:t>
      </w:r>
      <w:r>
        <w:rPr>
          <w:rFonts w:eastAsia="Calibri"/>
          <w:color w:val="000000"/>
          <w:sz w:val="18"/>
          <w:szCs w:val="18"/>
        </w:rPr>
        <w:tab/>
      </w:r>
      <w:r>
        <w:rPr>
          <w:rFonts w:eastAsia="Calibri"/>
          <w:color w:val="000000"/>
          <w:w w:val="98"/>
          <w:sz w:val="18"/>
          <w:szCs w:val="18"/>
        </w:rPr>
        <w:t>2</w:t>
      </w:r>
    </w:p>
    <w:p w14:paraId="572C1B1E">
      <w:pPr>
        <w:spacing w:line="240" w:lineRule="exact"/>
        <w:rPr>
          <w:w w:val="98"/>
          <w:sz w:val="24"/>
          <w:szCs w:val="24"/>
        </w:rPr>
      </w:pPr>
    </w:p>
    <w:p w14:paraId="6CE8D47A">
      <w:pPr>
        <w:spacing w:line="240" w:lineRule="exact"/>
        <w:rPr>
          <w:w w:val="98"/>
          <w:sz w:val="24"/>
          <w:szCs w:val="24"/>
        </w:rPr>
      </w:pPr>
    </w:p>
    <w:p w14:paraId="2FA0A2EC">
      <w:pPr>
        <w:spacing w:line="240" w:lineRule="exact"/>
        <w:rPr>
          <w:w w:val="98"/>
          <w:sz w:val="24"/>
          <w:szCs w:val="24"/>
        </w:rPr>
      </w:pPr>
    </w:p>
    <w:p w14:paraId="38744E57">
      <w:pPr>
        <w:spacing w:after="13" w:line="240" w:lineRule="exact"/>
        <w:rPr>
          <w:w w:val="98"/>
          <w:sz w:val="24"/>
          <w:szCs w:val="24"/>
        </w:rPr>
      </w:pPr>
    </w:p>
    <w:p w14:paraId="22F340C0">
      <w:pPr>
        <w:tabs>
          <w:tab w:val="left" w:pos="1046"/>
        </w:tabs>
        <w:spacing w:line="240" w:lineRule="auto"/>
        <w:ind w:left="225" w:right="-20"/>
        <w:rPr>
          <w:color w:val="000000"/>
          <w:w w:val="98"/>
          <w:sz w:val="18"/>
          <w:szCs w:val="18"/>
        </w:rPr>
      </w:pP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0</w:t>
      </w:r>
    </w:p>
    <w:p w14:paraId="0B97E0E3">
      <w:pPr>
        <w:spacing w:line="240" w:lineRule="exact"/>
        <w:rPr>
          <w:w w:val="98"/>
          <w:sz w:val="24"/>
          <w:szCs w:val="24"/>
        </w:rPr>
      </w:pPr>
    </w:p>
    <w:p w14:paraId="272F1ACD">
      <w:pPr>
        <w:spacing w:after="32" w:line="240" w:lineRule="exact"/>
        <w:rPr>
          <w:w w:val="98"/>
          <w:sz w:val="24"/>
          <w:szCs w:val="24"/>
        </w:rPr>
      </w:pPr>
    </w:p>
    <w:p w14:paraId="1D15F802">
      <w:pPr>
        <w:tabs>
          <w:tab w:val="left" w:pos="955"/>
        </w:tabs>
        <w:spacing w:line="240" w:lineRule="auto"/>
        <w:ind w:left="45" w:right="-20"/>
        <w:rPr>
          <w:color w:val="000000"/>
          <w:spacing w:val="-13"/>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98</w:t>
      </w:r>
      <w:r>
        <w:rPr>
          <w:rFonts w:eastAsia="Calibri"/>
          <w:color w:val="000000"/>
          <w:spacing w:val="-12"/>
          <w:sz w:val="18"/>
          <w:szCs w:val="18"/>
        </w:rPr>
        <w:t>%</w:t>
      </w:r>
      <w:r>
        <w:rPr>
          <w:rFonts w:eastAsia="Calibri"/>
          <w:color w:val="000000"/>
          <w:sz w:val="18"/>
          <w:szCs w:val="18"/>
        </w:rPr>
        <w:tab/>
      </w:r>
      <w:r>
        <w:rPr>
          <w:rFonts w:eastAsia="Calibri"/>
          <w:color w:val="000000"/>
          <w:spacing w:val="-11"/>
          <w:w w:val="98"/>
          <w:sz w:val="18"/>
          <w:szCs w:val="18"/>
        </w:rPr>
        <w:t>99</w:t>
      </w:r>
      <w:r>
        <w:rPr>
          <w:rFonts w:eastAsia="Calibri"/>
          <w:color w:val="000000"/>
          <w:spacing w:val="-13"/>
          <w:sz w:val="18"/>
          <w:szCs w:val="18"/>
        </w:rPr>
        <w:t>%</w:t>
      </w:r>
    </w:p>
    <w:p w14:paraId="59FBCF22">
      <w:pPr>
        <w:spacing w:after="5" w:line="160" w:lineRule="exact"/>
        <w:rPr>
          <w:spacing w:val="-13"/>
          <w:sz w:val="16"/>
          <w:szCs w:val="16"/>
        </w:rPr>
      </w:pPr>
      <w:r>
        <w:br w:type="column"/>
      </w:r>
    </w:p>
    <w:p w14:paraId="55226C49">
      <w:pPr>
        <w:tabs>
          <w:tab w:val="left" w:pos="660"/>
        </w:tabs>
        <w:spacing w:line="240" w:lineRule="auto"/>
        <w:ind w:right="-20"/>
        <w:rPr>
          <w:color w:val="000000"/>
          <w:sz w:val="18"/>
          <w:szCs w:val="18"/>
        </w:rPr>
      </w:pPr>
      <w:r>
        <w:rPr>
          <w:rFonts w:eastAsia="Calibri"/>
          <w:color w:val="000000"/>
          <w:sz w:val="18"/>
          <w:szCs w:val="18"/>
        </w:rPr>
        <w:t>分值</w:t>
      </w:r>
      <w:r>
        <w:rPr>
          <w:rFonts w:eastAsia="Calibri"/>
          <w:color w:val="000000"/>
          <w:sz w:val="18"/>
          <w:szCs w:val="18"/>
        </w:rPr>
        <w:tab/>
      </w:r>
      <w:r>
        <w:rPr>
          <w:rFonts w:eastAsia="Calibri"/>
          <w:color w:val="000000"/>
          <w:sz w:val="18"/>
          <w:szCs w:val="18"/>
        </w:rPr>
        <w:t>得分</w:t>
      </w:r>
    </w:p>
    <w:p w14:paraId="26AC89D3">
      <w:pPr>
        <w:spacing w:line="240" w:lineRule="exact"/>
        <w:rPr>
          <w:sz w:val="24"/>
          <w:szCs w:val="24"/>
        </w:rPr>
      </w:pPr>
    </w:p>
    <w:p w14:paraId="30DBEA1C">
      <w:pPr>
        <w:spacing w:after="3" w:line="140" w:lineRule="exact"/>
        <w:rPr>
          <w:sz w:val="14"/>
          <w:szCs w:val="14"/>
        </w:rPr>
      </w:pPr>
    </w:p>
    <w:p w14:paraId="009EE9E4">
      <w:pPr>
        <w:tabs>
          <w:tab w:val="left" w:pos="794"/>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5</w:t>
      </w:r>
    </w:p>
    <w:p w14:paraId="37765FA7">
      <w:pPr>
        <w:spacing w:line="240" w:lineRule="exact"/>
        <w:rPr>
          <w:w w:val="98"/>
          <w:sz w:val="24"/>
          <w:szCs w:val="24"/>
        </w:rPr>
      </w:pPr>
    </w:p>
    <w:p w14:paraId="4012227A">
      <w:pPr>
        <w:spacing w:after="22" w:line="240" w:lineRule="exact"/>
        <w:rPr>
          <w:w w:val="98"/>
          <w:sz w:val="24"/>
          <w:szCs w:val="24"/>
        </w:rPr>
      </w:pPr>
    </w:p>
    <w:p w14:paraId="122F9777">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483EE70B">
      <w:pPr>
        <w:spacing w:line="240" w:lineRule="exact"/>
        <w:rPr>
          <w:w w:val="98"/>
          <w:sz w:val="24"/>
          <w:szCs w:val="24"/>
        </w:rPr>
      </w:pPr>
    </w:p>
    <w:p w14:paraId="6A664C28">
      <w:pPr>
        <w:spacing w:after="5" w:line="160" w:lineRule="exact"/>
        <w:rPr>
          <w:w w:val="98"/>
          <w:sz w:val="16"/>
          <w:szCs w:val="16"/>
        </w:rPr>
      </w:pPr>
    </w:p>
    <w:p w14:paraId="04E6EC51">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2686A603">
      <w:pPr>
        <w:spacing w:after="9" w:line="120" w:lineRule="exact"/>
        <w:rPr>
          <w:w w:val="98"/>
          <w:sz w:val="12"/>
          <w:szCs w:val="12"/>
        </w:rPr>
      </w:pPr>
    </w:p>
    <w:p w14:paraId="25709EA8">
      <w:pPr>
        <w:tabs>
          <w:tab w:val="left" w:pos="794"/>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4</w:t>
      </w:r>
    </w:p>
    <w:p w14:paraId="213D98EB">
      <w:pPr>
        <w:spacing w:after="3" w:line="180" w:lineRule="exact"/>
        <w:rPr>
          <w:w w:val="98"/>
          <w:sz w:val="18"/>
          <w:szCs w:val="18"/>
        </w:rPr>
      </w:pPr>
    </w:p>
    <w:p w14:paraId="5CE4BDED">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6CE16EAA">
      <w:pPr>
        <w:spacing w:after="18" w:line="240" w:lineRule="exact"/>
        <w:rPr>
          <w:w w:val="98"/>
          <w:sz w:val="24"/>
          <w:szCs w:val="24"/>
        </w:rPr>
      </w:pPr>
    </w:p>
    <w:p w14:paraId="6451951D">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3A05D07C">
      <w:pPr>
        <w:spacing w:after="18" w:line="240" w:lineRule="exact"/>
        <w:rPr>
          <w:w w:val="98"/>
          <w:sz w:val="24"/>
          <w:szCs w:val="24"/>
        </w:rPr>
      </w:pPr>
    </w:p>
    <w:p w14:paraId="74E98B22">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11606E7E">
      <w:pPr>
        <w:spacing w:after="15" w:line="240" w:lineRule="exact"/>
        <w:rPr>
          <w:w w:val="98"/>
          <w:sz w:val="24"/>
          <w:szCs w:val="24"/>
        </w:rPr>
      </w:pPr>
    </w:p>
    <w:p w14:paraId="4BB9EBA8">
      <w:pPr>
        <w:tabs>
          <w:tab w:val="left" w:pos="794"/>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5</w:t>
      </w:r>
    </w:p>
    <w:p w14:paraId="3B0D5A18">
      <w:pPr>
        <w:spacing w:line="240" w:lineRule="exact"/>
        <w:rPr>
          <w:w w:val="98"/>
          <w:sz w:val="24"/>
          <w:szCs w:val="24"/>
        </w:rPr>
      </w:pPr>
    </w:p>
    <w:p w14:paraId="69B227E4">
      <w:pPr>
        <w:spacing w:line="240" w:lineRule="exact"/>
        <w:rPr>
          <w:w w:val="98"/>
          <w:sz w:val="24"/>
          <w:szCs w:val="24"/>
        </w:rPr>
      </w:pPr>
    </w:p>
    <w:p w14:paraId="523B35C9">
      <w:pPr>
        <w:spacing w:after="16" w:line="240" w:lineRule="exact"/>
        <w:rPr>
          <w:w w:val="98"/>
          <w:sz w:val="24"/>
          <w:szCs w:val="24"/>
        </w:rPr>
      </w:pPr>
    </w:p>
    <w:p w14:paraId="38524126">
      <w:pPr>
        <w:tabs>
          <w:tab w:val="left" w:pos="794"/>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4</w:t>
      </w:r>
    </w:p>
    <w:p w14:paraId="2524B5D5">
      <w:pPr>
        <w:spacing w:after="76" w:line="240" w:lineRule="exact"/>
        <w:rPr>
          <w:w w:val="98"/>
          <w:sz w:val="24"/>
          <w:szCs w:val="24"/>
        </w:rPr>
      </w:pPr>
    </w:p>
    <w:p w14:paraId="6E39259F">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0D009775">
      <w:pPr>
        <w:spacing w:line="240" w:lineRule="exact"/>
        <w:rPr>
          <w:w w:val="98"/>
          <w:sz w:val="24"/>
          <w:szCs w:val="24"/>
        </w:rPr>
      </w:pPr>
    </w:p>
    <w:p w14:paraId="4F86DB08">
      <w:pPr>
        <w:spacing w:line="240" w:lineRule="exact"/>
        <w:rPr>
          <w:w w:val="98"/>
          <w:sz w:val="24"/>
          <w:szCs w:val="24"/>
        </w:rPr>
      </w:pPr>
    </w:p>
    <w:p w14:paraId="7EFE8194">
      <w:pPr>
        <w:spacing w:line="240" w:lineRule="exact"/>
        <w:rPr>
          <w:w w:val="98"/>
          <w:sz w:val="24"/>
          <w:szCs w:val="24"/>
        </w:rPr>
      </w:pPr>
    </w:p>
    <w:p w14:paraId="1D7D1AB1">
      <w:pPr>
        <w:spacing w:after="13" w:line="240" w:lineRule="exact"/>
        <w:rPr>
          <w:w w:val="98"/>
          <w:sz w:val="24"/>
          <w:szCs w:val="24"/>
        </w:rPr>
      </w:pPr>
    </w:p>
    <w:p w14:paraId="13799376">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65593119">
      <w:pPr>
        <w:spacing w:line="240" w:lineRule="exact"/>
        <w:rPr>
          <w:w w:val="98"/>
          <w:sz w:val="24"/>
          <w:szCs w:val="24"/>
        </w:rPr>
      </w:pPr>
    </w:p>
    <w:p w14:paraId="26D46A5E">
      <w:pPr>
        <w:spacing w:after="32" w:line="240" w:lineRule="exact"/>
        <w:rPr>
          <w:w w:val="98"/>
          <w:sz w:val="24"/>
          <w:szCs w:val="24"/>
        </w:rPr>
      </w:pPr>
    </w:p>
    <w:p w14:paraId="755B9B1D">
      <w:pPr>
        <w:tabs>
          <w:tab w:val="left" w:pos="794"/>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14:paraId="40DBCFFF">
      <w:pPr>
        <w:spacing w:line="240" w:lineRule="exact"/>
        <w:rPr>
          <w:w w:val="98"/>
          <w:sz w:val="24"/>
          <w:szCs w:val="24"/>
        </w:rPr>
      </w:pPr>
    </w:p>
    <w:p w14:paraId="57488E16">
      <w:pPr>
        <w:spacing w:after="11" w:line="240" w:lineRule="exact"/>
        <w:rPr>
          <w:w w:val="98"/>
          <w:sz w:val="24"/>
          <w:szCs w:val="24"/>
        </w:rPr>
      </w:pPr>
    </w:p>
    <w:p w14:paraId="0A97A8C2">
      <w:pPr>
        <w:tabs>
          <w:tab w:val="left" w:pos="751"/>
        </w:tabs>
        <w:spacing w:line="240" w:lineRule="auto"/>
        <w:ind w:left="45" w:right="-20"/>
        <w:rPr>
          <w:color w:val="000000"/>
          <w:w w:val="98"/>
          <w:sz w:val="18"/>
          <w:szCs w:val="18"/>
        </w:rPr>
      </w:pPr>
      <w:r>
        <w:rPr>
          <w:rFonts w:eastAsia="Calibri"/>
          <w:color w:val="000000"/>
          <w:spacing w:val="1"/>
          <w:w w:val="98"/>
          <w:sz w:val="18"/>
          <w:szCs w:val="18"/>
        </w:rPr>
        <w:t>10</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9</w:t>
      </w:r>
      <w:r>
        <w:rPr>
          <w:rFonts w:eastAsia="Calibri"/>
          <w:color w:val="000000"/>
          <w:w w:val="98"/>
          <w:sz w:val="18"/>
          <w:szCs w:val="18"/>
        </w:rPr>
        <w:t>7</w:t>
      </w:r>
    </w:p>
    <w:p w14:paraId="5361C9C0">
      <w:pPr>
        <w:spacing w:line="48" w:lineRule="exact"/>
        <w:rPr>
          <w:w w:val="98"/>
          <w:sz w:val="5"/>
          <w:szCs w:val="5"/>
        </w:rPr>
      </w:pPr>
      <w:r>
        <w:br w:type="column"/>
      </w:r>
    </w:p>
    <w:p w14:paraId="67287BB1">
      <w:pPr>
        <w:spacing w:line="253" w:lineRule="auto"/>
        <w:ind w:right="64"/>
        <w:jc w:val="center"/>
        <w:rPr>
          <w:color w:val="000000"/>
          <w:sz w:val="18"/>
          <w:szCs w:val="18"/>
        </w:rPr>
      </w:pPr>
      <w:r>
        <w:rPr>
          <w:rFonts w:eastAsia="Calibri"/>
          <w:color w:val="000000"/>
          <w:sz w:val="18"/>
          <w:szCs w:val="18"/>
        </w:rPr>
        <w:t>偏差原因分析及改 进措施</w:t>
      </w:r>
    </w:p>
    <w:p w14:paraId="54001F6C">
      <w:pPr>
        <w:sectPr>
          <w:type w:val="continuous"/>
          <w:pgSz w:w="11906" w:h="16840"/>
          <w:pgMar w:top="1134" w:right="850" w:bottom="1134" w:left="1701" w:header="0" w:footer="0" w:gutter="0"/>
          <w:cols w:equalWidth="0" w:num="7">
            <w:col w:w="429" w:space="279"/>
            <w:col w:w="361" w:space="298"/>
            <w:col w:w="721" w:space="287"/>
            <w:col w:w="2209" w:space="282"/>
            <w:col w:w="1361" w:space="287"/>
            <w:col w:w="1020" w:space="270"/>
            <w:col w:w="1545"/>
          </w:cols>
        </w:sectPr>
      </w:pPr>
    </w:p>
    <w:p w14:paraId="6E73F3E8">
      <w:pPr>
        <w:spacing w:before="71" w:after="22" w:line="240" w:lineRule="auto"/>
        <w:ind w:left="3164" w:right="-20"/>
        <w:rPr>
          <w:b/>
          <w:bCs/>
          <w:color w:val="000000"/>
          <w:sz w:val="32"/>
          <w:szCs w:val="32"/>
        </w:rPr>
      </w:pPr>
      <w:r>
        <w:rPr>
          <w:rFonts w:eastAsia="Calibri"/>
          <w:b/>
          <w:bCs/>
          <w:color w:val="000000"/>
          <w:spacing w:val="2"/>
          <w:sz w:val="32"/>
          <w:szCs w:val="32"/>
        </w:rPr>
        <w:t>项目支出</w:t>
      </w:r>
      <w:r>
        <w:rPr>
          <w:rFonts w:eastAsia="Calibri"/>
          <w:b/>
          <w:bCs/>
          <w:color w:val="000000"/>
          <w:spacing w:val="3"/>
          <w:sz w:val="32"/>
          <w:szCs w:val="32"/>
        </w:rPr>
        <w:t>绩</w:t>
      </w:r>
      <w:r>
        <w:rPr>
          <w:rFonts w:eastAsia="Calibri"/>
          <w:b/>
          <w:bCs/>
          <w:color w:val="000000"/>
          <w:spacing w:val="2"/>
          <w:sz w:val="32"/>
          <w:szCs w:val="32"/>
        </w:rPr>
        <w:t>效</w:t>
      </w:r>
      <w:r>
        <w:rPr>
          <w:rFonts w:eastAsia="Calibri"/>
          <w:b/>
          <w:bCs/>
          <w:color w:val="000000"/>
          <w:sz w:val="32"/>
          <w:szCs w:val="32"/>
        </w:rPr>
        <w:t>自</w:t>
      </w:r>
      <w:r>
        <w:rPr>
          <w:rFonts w:eastAsia="Calibri"/>
          <w:b/>
          <w:bCs/>
          <w:color w:val="000000"/>
          <w:spacing w:val="2"/>
          <w:sz w:val="32"/>
          <w:szCs w:val="32"/>
        </w:rPr>
        <w:t>评</w:t>
      </w:r>
      <w:r>
        <w:rPr>
          <w:rFonts w:eastAsia="Calibri"/>
          <w:b/>
          <w:bCs/>
          <w:color w:val="000000"/>
          <w:sz w:val="32"/>
          <w:szCs w:val="32"/>
        </w:rPr>
        <w:t>表</w:t>
      </w:r>
    </w:p>
    <w:p w14:paraId="21F8138A">
      <w:pPr>
        <w:sectPr>
          <w:type w:val="continuous"/>
          <w:pgSz w:w="11906" w:h="16840"/>
          <w:pgMar w:top="1134" w:right="850" w:bottom="1134" w:left="1701" w:header="0" w:footer="0" w:gutter="0"/>
          <w:cols w:space="708" w:num="1"/>
        </w:sectPr>
      </w:pPr>
    </w:p>
    <w:p w14:paraId="4D5D4465">
      <w:pPr>
        <w:spacing w:after="118" w:line="240" w:lineRule="exact"/>
        <w:rPr>
          <w:sz w:val="24"/>
          <w:szCs w:val="24"/>
        </w:rPr>
      </w:pPr>
    </w:p>
    <w:p w14:paraId="4500382E">
      <w:pPr>
        <w:spacing w:line="240" w:lineRule="auto"/>
        <w:ind w:left="279" w:right="-20"/>
        <w:rPr>
          <w:color w:val="000000"/>
          <w:sz w:val="18"/>
          <w:szCs w:val="18"/>
        </w:rPr>
      </w:pPr>
      <w:r>
        <w:rPr>
          <w:rFonts w:eastAsia="Calibri"/>
          <w:color w:val="000000"/>
          <w:sz w:val="18"/>
          <w:szCs w:val="18"/>
        </w:rPr>
        <w:t>项目名称</w:t>
      </w:r>
    </w:p>
    <w:p w14:paraId="17D0C6C0">
      <w:pPr>
        <w:spacing w:after="9" w:line="140" w:lineRule="exact"/>
        <w:rPr>
          <w:sz w:val="14"/>
          <w:szCs w:val="14"/>
        </w:rPr>
      </w:pPr>
    </w:p>
    <w:p w14:paraId="713A1403">
      <w:pPr>
        <w:tabs>
          <w:tab w:val="left" w:pos="2339"/>
        </w:tabs>
        <w:spacing w:line="240" w:lineRule="auto"/>
        <w:ind w:left="279" w:right="-20"/>
        <w:rPr>
          <w:color w:val="000000"/>
          <w:sz w:val="18"/>
          <w:szCs w:val="18"/>
        </w:rPr>
      </w:pPr>
      <w:r>
        <w:rPr>
          <w:rFonts w:eastAsia="Calibri"/>
          <w:color w:val="000000"/>
          <w:sz w:val="18"/>
          <w:szCs w:val="18"/>
        </w:rPr>
        <w:t>主管部门</w:t>
      </w:r>
      <w:r>
        <w:rPr>
          <w:rFonts w:eastAsia="Calibri"/>
          <w:color w:val="000000"/>
          <w:sz w:val="18"/>
          <w:szCs w:val="18"/>
        </w:rPr>
        <w:tab/>
      </w:r>
      <w:r>
        <w:rPr>
          <w:rFonts w:eastAsia="Calibri"/>
          <w:color w:val="000000"/>
          <w:sz w:val="18"/>
          <w:szCs w:val="18"/>
        </w:rPr>
        <w:t>江汉二桥街办事处</w:t>
      </w:r>
    </w:p>
    <w:p w14:paraId="0B432048">
      <w:pPr>
        <w:spacing w:line="319" w:lineRule="auto"/>
        <w:ind w:left="875" w:right="3786" w:hanging="875"/>
        <w:jc w:val="left"/>
        <w:rPr>
          <w:color w:val="000000"/>
          <w:sz w:val="18"/>
          <w:szCs w:val="18"/>
        </w:rPr>
      </w:pPr>
      <w:r>
        <w:br w:type="column"/>
      </w:r>
      <w:r>
        <w:rPr>
          <w:rFonts w:eastAsia="Calibri"/>
          <w:color w:val="000000"/>
        </w:rPr>
        <w:t>（</w:t>
      </w:r>
      <w:r>
        <w:rPr>
          <w:rFonts w:eastAsia="Calibri"/>
          <w:color w:val="000000"/>
          <w:w w:val="99"/>
        </w:rPr>
        <w:t>201</w:t>
      </w:r>
      <w:r>
        <w:rPr>
          <w:rFonts w:eastAsia="Calibri"/>
          <w:color w:val="000000"/>
          <w:spacing w:val="55"/>
          <w:w w:val="99"/>
        </w:rPr>
        <w:t>9</w:t>
      </w:r>
      <w:r>
        <w:rPr>
          <w:rFonts w:eastAsia="Calibri"/>
          <w:color w:val="000000"/>
          <w:spacing w:val="-1"/>
        </w:rPr>
        <w:t>年</w:t>
      </w:r>
      <w:r>
        <w:rPr>
          <w:rFonts w:eastAsia="Calibri"/>
          <w:color w:val="000000"/>
        </w:rPr>
        <w:t xml:space="preserve">度） </w:t>
      </w:r>
      <w:r>
        <w:rPr>
          <w:rFonts w:eastAsia="Calibri"/>
          <w:color w:val="000000"/>
          <w:sz w:val="18"/>
          <w:szCs w:val="18"/>
        </w:rPr>
        <w:t>稳定工作</w:t>
      </w:r>
    </w:p>
    <w:p w14:paraId="64C5E0CD">
      <w:pPr>
        <w:tabs>
          <w:tab w:val="left" w:pos="3058"/>
        </w:tabs>
        <w:spacing w:before="76" w:line="240" w:lineRule="auto"/>
        <w:ind w:left="1315" w:right="-20"/>
        <w:rPr>
          <w:color w:val="000000"/>
          <w:sz w:val="18"/>
          <w:szCs w:val="18"/>
        </w:rPr>
      </w:pPr>
      <w:r>
        <w:rPr>
          <w:rFonts w:eastAsia="Calibri"/>
          <w:color w:val="000000"/>
          <w:sz w:val="18"/>
          <w:szCs w:val="18"/>
        </w:rPr>
        <w:t>实施单位</w:t>
      </w:r>
      <w:r>
        <w:rPr>
          <w:rFonts w:eastAsia="Calibri"/>
          <w:color w:val="000000"/>
          <w:sz w:val="18"/>
          <w:szCs w:val="18"/>
        </w:rPr>
        <w:tab/>
      </w:r>
      <w:r>
        <w:rPr>
          <w:rFonts w:eastAsia="Calibri"/>
          <w:color w:val="000000"/>
          <w:sz w:val="18"/>
          <w:szCs w:val="18"/>
        </w:rPr>
        <w:t>江汉二桥街办事处</w:t>
      </w:r>
    </w:p>
    <w:p w14:paraId="35153F49">
      <w:pPr>
        <w:sectPr>
          <w:type w:val="continuous"/>
          <w:pgSz w:w="11906" w:h="16840"/>
          <w:pgMar w:top="1134" w:right="850" w:bottom="1134" w:left="1701" w:header="0" w:footer="0" w:gutter="0"/>
          <w:cols w:equalWidth="0" w:num="2">
            <w:col w:w="3780" w:space="143"/>
            <w:col w:w="5431"/>
          </w:cols>
        </w:sectPr>
      </w:pPr>
    </w:p>
    <w:p w14:paraId="70D40F02">
      <w:pPr>
        <w:spacing w:line="87" w:lineRule="exact"/>
        <w:rPr>
          <w:sz w:val="8"/>
          <w:szCs w:val="8"/>
        </w:rPr>
      </w:pPr>
    </w:p>
    <w:p w14:paraId="6D2A4829">
      <w:pPr>
        <w:sectPr>
          <w:type w:val="continuous"/>
          <w:pgSz w:w="11906" w:h="16840"/>
          <w:pgMar w:top="1134" w:right="850" w:bottom="1134" w:left="1701" w:header="0" w:footer="0" w:gutter="0"/>
          <w:cols w:space="708" w:num="1"/>
        </w:sectPr>
      </w:pPr>
    </w:p>
    <w:p w14:paraId="342B2D6B">
      <w:pPr>
        <w:tabs>
          <w:tab w:val="left" w:pos="3728"/>
        </w:tabs>
        <w:spacing w:before="118" w:line="254" w:lineRule="auto"/>
        <w:ind w:left="279" w:right="-39" w:firstLine="3180"/>
        <w:jc w:val="left"/>
        <w:rPr>
          <w:color w:val="000000"/>
          <w:w w:val="98"/>
          <w:position w:val="-5"/>
          <w:sz w:val="18"/>
          <w:szCs w:val="18"/>
        </w:rPr>
      </w:pPr>
      <w:r>
        <w:rPr>
          <w:rFonts w:eastAsia="Calibri"/>
          <w:color w:val="000000"/>
          <w:sz w:val="18"/>
          <w:szCs w:val="18"/>
        </w:rPr>
        <w:t>年初预算 项目资金</w:t>
      </w:r>
      <w:r>
        <w:rPr>
          <w:rFonts w:eastAsia="Calibri"/>
          <w:color w:val="000000"/>
          <w:sz w:val="18"/>
          <w:szCs w:val="18"/>
        </w:rPr>
        <w:tab/>
      </w:r>
      <w:r>
        <w:rPr>
          <w:rFonts w:eastAsia="Calibri"/>
          <w:color w:val="000000"/>
          <w:position w:val="13"/>
          <w:sz w:val="18"/>
          <w:szCs w:val="18"/>
        </w:rPr>
        <w:t xml:space="preserve">数 </w:t>
      </w:r>
      <w:r>
        <w:rPr>
          <w:rFonts w:eastAsia="Calibri"/>
          <w:color w:val="000000"/>
          <w:sz w:val="18"/>
          <w:szCs w:val="18"/>
        </w:rPr>
        <w:t xml:space="preserve">（万元）       </w:t>
      </w:r>
      <w:r>
        <w:rPr>
          <w:rFonts w:eastAsia="Calibri"/>
          <w:color w:val="000000"/>
          <w:spacing w:val="-27"/>
          <w:sz w:val="18"/>
          <w:szCs w:val="18"/>
        </w:rPr>
        <w:t xml:space="preserve"> </w:t>
      </w:r>
      <w:r>
        <w:rPr>
          <w:rFonts w:eastAsia="Calibri"/>
          <w:color w:val="000000"/>
          <w:position w:val="-5"/>
          <w:sz w:val="18"/>
          <w:szCs w:val="18"/>
        </w:rPr>
        <w:t>年度资金总额</w:t>
      </w:r>
      <w:r>
        <w:rPr>
          <w:rFonts w:eastAsia="Calibri"/>
          <w:color w:val="000000"/>
          <w:position w:val="-5"/>
          <w:sz w:val="18"/>
          <w:szCs w:val="18"/>
        </w:rPr>
        <w:tab/>
      </w:r>
      <w:r>
        <w:rPr>
          <w:rFonts w:eastAsia="Calibri"/>
          <w:color w:val="000000"/>
          <w:spacing w:val="1"/>
          <w:w w:val="98"/>
          <w:position w:val="-5"/>
          <w:sz w:val="18"/>
          <w:szCs w:val="18"/>
        </w:rPr>
        <w:t>7</w:t>
      </w:r>
      <w:r>
        <w:rPr>
          <w:rFonts w:eastAsia="Calibri"/>
          <w:color w:val="000000"/>
          <w:w w:val="98"/>
          <w:position w:val="-5"/>
          <w:sz w:val="18"/>
          <w:szCs w:val="18"/>
        </w:rPr>
        <w:t>2</w:t>
      </w:r>
    </w:p>
    <w:p w14:paraId="6CDBA216">
      <w:pPr>
        <w:spacing w:after="16" w:line="120" w:lineRule="exact"/>
        <w:rPr>
          <w:w w:val="98"/>
          <w:position w:val="-5"/>
          <w:sz w:val="12"/>
          <w:szCs w:val="12"/>
        </w:rPr>
      </w:pPr>
    </w:p>
    <w:p w14:paraId="2B8E51C7">
      <w:pPr>
        <w:tabs>
          <w:tab w:val="left" w:pos="3728"/>
        </w:tabs>
        <w:spacing w:line="240" w:lineRule="auto"/>
        <w:ind w:left="1457" w:right="-20"/>
        <w:rPr>
          <w:color w:val="000000"/>
          <w:w w:val="98"/>
          <w:sz w:val="18"/>
          <w:szCs w:val="18"/>
        </w:rPr>
      </w:pPr>
      <w:r>
        <w:rPr>
          <w:rFonts w:eastAsia="Calibri"/>
          <w:color w:val="000000"/>
          <w:sz w:val="18"/>
          <w:szCs w:val="18"/>
        </w:rPr>
        <w:t>其中：当年财政拨款</w:t>
      </w:r>
      <w:r>
        <w:rPr>
          <w:rFonts w:eastAsia="Calibri"/>
          <w:color w:val="000000"/>
          <w:sz w:val="18"/>
          <w:szCs w:val="18"/>
        </w:rPr>
        <w:tab/>
      </w:r>
      <w:r>
        <w:rPr>
          <w:rFonts w:eastAsia="Calibri"/>
          <w:color w:val="000000"/>
          <w:spacing w:val="1"/>
          <w:w w:val="98"/>
          <w:sz w:val="18"/>
          <w:szCs w:val="18"/>
        </w:rPr>
        <w:t>7</w:t>
      </w:r>
      <w:r>
        <w:rPr>
          <w:rFonts w:eastAsia="Calibri"/>
          <w:color w:val="000000"/>
          <w:w w:val="98"/>
          <w:sz w:val="18"/>
          <w:szCs w:val="18"/>
        </w:rPr>
        <w:t>2</w:t>
      </w:r>
    </w:p>
    <w:p w14:paraId="0EEE5DB0">
      <w:pPr>
        <w:spacing w:line="240" w:lineRule="auto"/>
        <w:ind w:right="-20"/>
        <w:rPr>
          <w:color w:val="000000"/>
          <w:sz w:val="18"/>
          <w:szCs w:val="18"/>
        </w:rPr>
      </w:pPr>
      <w:r>
        <w:br w:type="column"/>
      </w:r>
      <w:r>
        <w:rPr>
          <w:rFonts w:eastAsia="Calibri"/>
          <w:color w:val="000000"/>
          <w:sz w:val="18"/>
          <w:szCs w:val="18"/>
        </w:rPr>
        <w:t>全年</w:t>
      </w:r>
    </w:p>
    <w:p w14:paraId="4A7053B4">
      <w:pPr>
        <w:tabs>
          <w:tab w:val="left" w:pos="717"/>
          <w:tab w:val="left" w:pos="1961"/>
          <w:tab w:val="left" w:pos="2811"/>
          <w:tab w:val="left" w:pos="4030"/>
        </w:tabs>
        <w:spacing w:before="13" w:line="256" w:lineRule="auto"/>
        <w:ind w:left="91" w:right="494" w:hanging="91"/>
        <w:jc w:val="left"/>
        <w:rPr>
          <w:color w:val="000000"/>
          <w:sz w:val="18"/>
          <w:szCs w:val="18"/>
        </w:rPr>
      </w:pPr>
      <w:r>
        <w:rPr>
          <w:rFonts w:eastAsia="Calibri"/>
          <w:color w:val="000000"/>
          <w:sz w:val="18"/>
          <w:szCs w:val="18"/>
        </w:rPr>
        <w:t>预算</w:t>
      </w:r>
      <w:r>
        <w:rPr>
          <w:rFonts w:eastAsia="Calibri"/>
          <w:color w:val="000000"/>
          <w:sz w:val="18"/>
          <w:szCs w:val="18"/>
        </w:rPr>
        <w:tab/>
      </w:r>
      <w:r>
        <w:rPr>
          <w:rFonts w:eastAsia="Calibri"/>
          <w:color w:val="000000"/>
          <w:sz w:val="18"/>
          <w:szCs w:val="18"/>
        </w:rPr>
        <w:t>全年执行数</w:t>
      </w:r>
      <w:r>
        <w:rPr>
          <w:rFonts w:eastAsia="Calibri"/>
          <w:color w:val="000000"/>
          <w:sz w:val="18"/>
          <w:szCs w:val="18"/>
        </w:rPr>
        <w:tab/>
      </w:r>
      <w:r>
        <w:rPr>
          <w:rFonts w:eastAsia="Calibri"/>
          <w:color w:val="000000"/>
          <w:sz w:val="18"/>
          <w:szCs w:val="18"/>
        </w:rPr>
        <w:t>分值</w:t>
      </w:r>
      <w:r>
        <w:rPr>
          <w:rFonts w:eastAsia="Calibri"/>
          <w:color w:val="000000"/>
          <w:sz w:val="18"/>
          <w:szCs w:val="18"/>
        </w:rPr>
        <w:tab/>
      </w:r>
      <w:r>
        <w:rPr>
          <w:rFonts w:eastAsia="Calibri"/>
          <w:color w:val="000000"/>
          <w:sz w:val="18"/>
          <w:szCs w:val="18"/>
        </w:rPr>
        <w:t>执行率</w:t>
      </w:r>
      <w:r>
        <w:rPr>
          <w:rFonts w:eastAsia="Calibri"/>
          <w:color w:val="000000"/>
          <w:sz w:val="18"/>
          <w:szCs w:val="18"/>
        </w:rPr>
        <w:tab/>
      </w:r>
      <w:r>
        <w:rPr>
          <w:rFonts w:eastAsia="Calibri"/>
          <w:color w:val="000000"/>
          <w:sz w:val="18"/>
          <w:szCs w:val="18"/>
        </w:rPr>
        <w:t>得分 数</w:t>
      </w:r>
    </w:p>
    <w:p w14:paraId="7CE17459">
      <w:pPr>
        <w:tabs>
          <w:tab w:val="left" w:pos="1077"/>
          <w:tab w:val="left" w:pos="2050"/>
          <w:tab w:val="left" w:pos="2899"/>
          <w:tab w:val="left" w:pos="4119"/>
        </w:tabs>
        <w:spacing w:before="70" w:line="240" w:lineRule="auto"/>
        <w:ind w:left="91" w:right="-20"/>
        <w:rPr>
          <w:color w:val="000000"/>
          <w:w w:val="98"/>
          <w:sz w:val="18"/>
          <w:szCs w:val="18"/>
        </w:rPr>
      </w:pPr>
      <w:r>
        <w:rPr>
          <w:rFonts w:eastAsia="Calibri"/>
          <w:color w:val="000000"/>
          <w:spacing w:val="1"/>
          <w:w w:val="98"/>
          <w:sz w:val="18"/>
          <w:szCs w:val="18"/>
        </w:rPr>
        <w:t>7</w:t>
      </w: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7</w:t>
      </w: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4A3CE21F">
      <w:pPr>
        <w:spacing w:after="10" w:line="140" w:lineRule="exact"/>
        <w:rPr>
          <w:w w:val="98"/>
          <w:sz w:val="14"/>
          <w:szCs w:val="14"/>
        </w:rPr>
      </w:pPr>
    </w:p>
    <w:p w14:paraId="5B17617C">
      <w:pPr>
        <w:tabs>
          <w:tab w:val="left" w:pos="1077"/>
          <w:tab w:val="left" w:pos="2050"/>
          <w:tab w:val="left" w:pos="2899"/>
          <w:tab w:val="left" w:pos="4119"/>
        </w:tabs>
        <w:spacing w:line="240" w:lineRule="auto"/>
        <w:ind w:left="91" w:right="-20"/>
        <w:rPr>
          <w:color w:val="000000"/>
          <w:sz w:val="18"/>
          <w:szCs w:val="18"/>
        </w:rPr>
        <w:sectPr>
          <w:type w:val="continuous"/>
          <w:pgSz w:w="11906" w:h="16840"/>
          <w:pgMar w:top="1134" w:right="850" w:bottom="1134" w:left="1701" w:header="0" w:footer="0" w:gutter="0"/>
          <w:cols w:equalWidth="0" w:num="2">
            <w:col w:w="4180" w:space="249"/>
            <w:col w:w="4925"/>
          </w:cols>
        </w:sectPr>
      </w:pPr>
      <w:r>
        <w:rPr>
          <w:rFonts w:eastAsia="Calibri"/>
          <w:color w:val="000000"/>
          <w:spacing w:val="1"/>
          <w:w w:val="98"/>
          <w:sz w:val="18"/>
          <w:szCs w:val="18"/>
        </w:rPr>
        <w:t>7</w:t>
      </w: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7</w:t>
      </w:r>
      <w:r>
        <w:rPr>
          <w:rFonts w:eastAsia="Calibri"/>
          <w:color w:val="000000"/>
          <w:w w:val="98"/>
          <w:sz w:val="18"/>
          <w:szCs w:val="18"/>
        </w:rPr>
        <w:t>2</w:t>
      </w:r>
      <w:r>
        <w:rPr>
          <w:rFonts w:eastAsia="Calibri"/>
          <w:color w:val="000000"/>
          <w:sz w:val="18"/>
          <w:szCs w:val="18"/>
        </w:rPr>
        <w:tab/>
      </w:r>
      <w:r>
        <w:rPr>
          <w:rFonts w:eastAsia="Calibri"/>
          <w:color w:val="000000"/>
          <w:w w:val="99"/>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z w:val="18"/>
          <w:szCs w:val="18"/>
        </w:rPr>
        <w:t>—</w:t>
      </w:r>
    </w:p>
    <w:p w14:paraId="74857DEB">
      <w:pPr>
        <w:spacing w:line="240" w:lineRule="exact"/>
        <w:rPr>
          <w:sz w:val="24"/>
          <w:szCs w:val="24"/>
        </w:rPr>
      </w:pPr>
    </w:p>
    <w:p w14:paraId="46CEDD42">
      <w:pPr>
        <w:spacing w:after="5" w:line="140" w:lineRule="exact"/>
        <w:rPr>
          <w:sz w:val="14"/>
          <w:szCs w:val="14"/>
        </w:rPr>
      </w:pPr>
    </w:p>
    <w:p w14:paraId="24AC8EFA">
      <w:pPr>
        <w:sectPr>
          <w:pgSz w:w="11906" w:h="16840"/>
          <w:pgMar w:top="1134" w:right="850" w:bottom="1134" w:left="1701" w:header="0" w:footer="0" w:gutter="0"/>
          <w:cols w:space="708" w:num="1"/>
        </w:sectPr>
      </w:pPr>
    </w:p>
    <w:p w14:paraId="2AE58A1F">
      <w:pPr>
        <w:spacing w:line="240" w:lineRule="exact"/>
        <w:rPr>
          <w:sz w:val="24"/>
          <w:szCs w:val="24"/>
        </w:rPr>
      </w:pPr>
    </w:p>
    <w:p w14:paraId="693F572F">
      <w:pPr>
        <w:spacing w:line="240" w:lineRule="exact"/>
        <w:rPr>
          <w:sz w:val="24"/>
          <w:szCs w:val="24"/>
        </w:rPr>
      </w:pPr>
    </w:p>
    <w:p w14:paraId="0A6B141B">
      <w:pPr>
        <w:spacing w:after="6" w:line="220" w:lineRule="exact"/>
      </w:pPr>
    </w:p>
    <w:p w14:paraId="0107F990">
      <w:pPr>
        <w:spacing w:line="254" w:lineRule="auto"/>
        <w:ind w:left="248" w:right="-18"/>
        <w:rPr>
          <w:color w:val="000000"/>
          <w:sz w:val="18"/>
          <w:szCs w:val="18"/>
        </w:rPr>
      </w:pPr>
      <w:r>
        <w:rPr>
          <w:rFonts w:eastAsia="Calibri"/>
          <w:color w:val="000000"/>
          <w:sz w:val="18"/>
          <w:szCs w:val="18"/>
        </w:rPr>
        <w:t>年 度 总 体 目 标</w:t>
      </w:r>
    </w:p>
    <w:p w14:paraId="6C3EB332">
      <w:pPr>
        <w:spacing w:line="240" w:lineRule="auto"/>
        <w:ind w:left="1289" w:right="-20"/>
        <w:rPr>
          <w:color w:val="000000"/>
          <w:sz w:val="18"/>
          <w:szCs w:val="18"/>
        </w:rPr>
      </w:pPr>
      <w:r>
        <w:br w:type="column"/>
      </w:r>
      <w:r>
        <w:rPr>
          <w:rFonts w:eastAsia="Calibri"/>
          <w:color w:val="000000"/>
          <w:sz w:val="18"/>
          <w:szCs w:val="18"/>
        </w:rPr>
        <w:t>上年结转资金</w:t>
      </w:r>
    </w:p>
    <w:p w14:paraId="71794B84">
      <w:pPr>
        <w:spacing w:line="160" w:lineRule="exact"/>
        <w:rPr>
          <w:sz w:val="16"/>
          <w:szCs w:val="16"/>
        </w:rPr>
      </w:pPr>
    </w:p>
    <w:p w14:paraId="2A76648E">
      <w:pPr>
        <w:spacing w:line="240" w:lineRule="auto"/>
        <w:ind w:left="1289" w:right="-20"/>
        <w:rPr>
          <w:color w:val="000000"/>
          <w:sz w:val="18"/>
          <w:szCs w:val="18"/>
        </w:rPr>
      </w:pPr>
      <w:r>
        <w:rPr>
          <w:rFonts w:eastAsia="Calibri"/>
          <w:color w:val="000000"/>
          <w:sz w:val="18"/>
          <w:szCs w:val="18"/>
        </w:rPr>
        <w:t>其他资金</w:t>
      </w:r>
    </w:p>
    <w:p w14:paraId="331BE008">
      <w:pPr>
        <w:spacing w:after="9" w:line="160" w:lineRule="exact"/>
        <w:rPr>
          <w:sz w:val="16"/>
          <w:szCs w:val="16"/>
        </w:rPr>
      </w:pPr>
    </w:p>
    <w:p w14:paraId="0EE64415">
      <w:pPr>
        <w:spacing w:line="240" w:lineRule="auto"/>
        <w:ind w:left="1687" w:right="-20"/>
        <w:rPr>
          <w:color w:val="000000"/>
          <w:sz w:val="18"/>
          <w:szCs w:val="18"/>
        </w:rPr>
      </w:pPr>
      <w:r>
        <w:rPr>
          <w:rFonts w:eastAsia="Calibri"/>
          <w:color w:val="000000"/>
          <w:sz w:val="18"/>
          <w:szCs w:val="18"/>
        </w:rPr>
        <w:t>预期目标</w:t>
      </w:r>
    </w:p>
    <w:p w14:paraId="42076CB4">
      <w:pPr>
        <w:spacing w:line="240" w:lineRule="exact"/>
        <w:rPr>
          <w:sz w:val="24"/>
          <w:szCs w:val="24"/>
        </w:rPr>
      </w:pPr>
    </w:p>
    <w:p w14:paraId="6C96871B">
      <w:pPr>
        <w:spacing w:after="11" w:line="120" w:lineRule="exact"/>
        <w:rPr>
          <w:sz w:val="12"/>
          <w:szCs w:val="12"/>
        </w:rPr>
      </w:pPr>
    </w:p>
    <w:p w14:paraId="2883D7EB">
      <w:pPr>
        <w:spacing w:line="253" w:lineRule="auto"/>
        <w:ind w:left="-1" w:right="-37"/>
        <w:jc w:val="center"/>
        <w:rPr>
          <w:color w:val="000000"/>
          <w:spacing w:val="-6"/>
          <w:sz w:val="18"/>
          <w:szCs w:val="18"/>
        </w:rPr>
      </w:pPr>
      <w:r>
        <w:rPr>
          <w:rFonts w:eastAsia="Calibri"/>
          <w:color w:val="000000"/>
          <w:sz w:val="18"/>
          <w:szCs w:val="18"/>
        </w:rPr>
        <w:t>及时办理群众事宜无投诉；进京非访零人；辖区无 重大安全事故发生；社会综合治理满意率</w:t>
      </w:r>
      <w:r>
        <w:rPr>
          <w:rFonts w:eastAsia="Calibri"/>
          <w:color w:val="000000"/>
          <w:spacing w:val="5"/>
          <w:sz w:val="18"/>
          <w:szCs w:val="18"/>
        </w:rPr>
        <w:t xml:space="preserve"> </w:t>
      </w:r>
      <w:r>
        <w:rPr>
          <w:rFonts w:eastAsia="Calibri"/>
          <w:color w:val="000000"/>
          <w:spacing w:val="-4"/>
          <w:w w:val="98"/>
          <w:sz w:val="18"/>
          <w:szCs w:val="18"/>
        </w:rPr>
        <w:t>9</w:t>
      </w:r>
      <w:r>
        <w:rPr>
          <w:rFonts w:eastAsia="Calibri"/>
          <w:color w:val="000000"/>
          <w:spacing w:val="-7"/>
          <w:w w:val="98"/>
          <w:sz w:val="18"/>
          <w:szCs w:val="18"/>
        </w:rPr>
        <w:t>8</w:t>
      </w:r>
      <w:r>
        <w:rPr>
          <w:rFonts w:eastAsia="Calibri"/>
          <w:color w:val="000000"/>
          <w:spacing w:val="-6"/>
          <w:sz w:val="18"/>
          <w:szCs w:val="18"/>
        </w:rPr>
        <w:t>%以上；</w:t>
      </w:r>
    </w:p>
    <w:p w14:paraId="469F858E">
      <w:pPr>
        <w:tabs>
          <w:tab w:val="left" w:pos="2069"/>
        </w:tabs>
        <w:spacing w:line="240" w:lineRule="auto"/>
        <w:ind w:right="-20"/>
        <w:rPr>
          <w:color w:val="000000"/>
          <w:sz w:val="18"/>
          <w:szCs w:val="18"/>
        </w:rPr>
      </w:pPr>
      <w:r>
        <w:br w:type="column"/>
      </w:r>
      <w:r>
        <w:rPr>
          <w:rFonts w:eastAsia="Calibri"/>
          <w:color w:val="000000"/>
          <w:w w:val="99"/>
          <w:sz w:val="18"/>
          <w:szCs w:val="18"/>
        </w:rPr>
        <w:t>—</w:t>
      </w:r>
      <w:r>
        <w:rPr>
          <w:rFonts w:eastAsia="Calibri"/>
          <w:color w:val="000000"/>
          <w:sz w:val="18"/>
          <w:szCs w:val="18"/>
        </w:rPr>
        <w:tab/>
      </w:r>
      <w:r>
        <w:rPr>
          <w:rFonts w:eastAsia="Calibri"/>
          <w:color w:val="000000"/>
          <w:sz w:val="18"/>
          <w:szCs w:val="18"/>
        </w:rPr>
        <w:t>—</w:t>
      </w:r>
    </w:p>
    <w:p w14:paraId="1D0B472B">
      <w:pPr>
        <w:spacing w:line="160" w:lineRule="exact"/>
        <w:rPr>
          <w:sz w:val="16"/>
          <w:szCs w:val="16"/>
        </w:rPr>
      </w:pPr>
    </w:p>
    <w:p w14:paraId="109AF58B">
      <w:pPr>
        <w:tabs>
          <w:tab w:val="left" w:pos="2069"/>
        </w:tabs>
        <w:spacing w:line="240" w:lineRule="auto"/>
        <w:ind w:right="-20"/>
        <w:rPr>
          <w:color w:val="000000"/>
          <w:sz w:val="18"/>
          <w:szCs w:val="18"/>
        </w:rPr>
      </w:pPr>
      <w:r>
        <w:rPr>
          <w:rFonts w:eastAsia="Calibri"/>
          <w:color w:val="000000"/>
          <w:w w:val="99"/>
          <w:sz w:val="18"/>
          <w:szCs w:val="18"/>
        </w:rPr>
        <w:t>—</w:t>
      </w:r>
      <w:r>
        <w:rPr>
          <w:rFonts w:eastAsia="Calibri"/>
          <w:color w:val="000000"/>
          <w:sz w:val="18"/>
          <w:szCs w:val="18"/>
        </w:rPr>
        <w:tab/>
      </w:r>
      <w:r>
        <w:rPr>
          <w:rFonts w:eastAsia="Calibri"/>
          <w:color w:val="000000"/>
          <w:sz w:val="18"/>
          <w:szCs w:val="18"/>
        </w:rPr>
        <w:t>—</w:t>
      </w:r>
    </w:p>
    <w:p w14:paraId="3D00BA0D">
      <w:pPr>
        <w:spacing w:after="9" w:line="160" w:lineRule="exact"/>
        <w:rPr>
          <w:sz w:val="16"/>
          <w:szCs w:val="16"/>
        </w:rPr>
      </w:pPr>
    </w:p>
    <w:p w14:paraId="2C31751D">
      <w:pPr>
        <w:spacing w:line="240" w:lineRule="auto"/>
        <w:ind w:left="9" w:right="-20"/>
        <w:rPr>
          <w:color w:val="000000"/>
          <w:sz w:val="18"/>
          <w:szCs w:val="18"/>
        </w:rPr>
      </w:pPr>
      <w:r>
        <w:rPr>
          <w:rFonts w:eastAsia="Calibri"/>
          <w:color w:val="000000"/>
          <w:sz w:val="18"/>
          <w:szCs w:val="18"/>
        </w:rPr>
        <w:t>实际完成情况</w:t>
      </w:r>
    </w:p>
    <w:p w14:paraId="1393F506">
      <w:pPr>
        <w:spacing w:line="240" w:lineRule="exact"/>
        <w:rPr>
          <w:sz w:val="24"/>
          <w:szCs w:val="24"/>
        </w:rPr>
      </w:pPr>
    </w:p>
    <w:p w14:paraId="3967EC4F">
      <w:pPr>
        <w:spacing w:after="6" w:line="240" w:lineRule="exact"/>
        <w:rPr>
          <w:sz w:val="24"/>
          <w:szCs w:val="24"/>
        </w:rPr>
      </w:pPr>
    </w:p>
    <w:p w14:paraId="2AF160E2">
      <w:pPr>
        <w:spacing w:line="240" w:lineRule="auto"/>
        <w:ind w:left="369" w:right="-20"/>
        <w:rPr>
          <w:color w:val="000000"/>
          <w:sz w:val="18"/>
          <w:szCs w:val="18"/>
        </w:rPr>
      </w:pPr>
      <w:r>
        <w:rPr>
          <w:rFonts w:eastAsia="Calibri"/>
          <w:color w:val="000000"/>
          <w:sz w:val="18"/>
          <w:szCs w:val="18"/>
        </w:rPr>
        <w:t>完成</w:t>
      </w:r>
    </w:p>
    <w:p w14:paraId="22980386">
      <w:pPr>
        <w:sectPr>
          <w:type w:val="continuous"/>
          <w:pgSz w:w="11906" w:h="16840"/>
          <w:pgMar w:top="1134" w:right="850" w:bottom="1134" w:left="1701" w:header="0" w:footer="0" w:gutter="0"/>
          <w:cols w:equalWidth="0" w:num="3">
            <w:col w:w="429" w:space="282"/>
            <w:col w:w="4098" w:space="1670"/>
            <w:col w:w="2875"/>
          </w:cols>
        </w:sectPr>
      </w:pPr>
    </w:p>
    <w:p w14:paraId="66EE5F72">
      <w:pPr>
        <w:spacing w:line="65" w:lineRule="exact"/>
        <w:rPr>
          <w:sz w:val="6"/>
          <w:szCs w:val="6"/>
        </w:rPr>
      </w:pPr>
    </w:p>
    <w:p w14:paraId="6C93539D">
      <w:pPr>
        <w:sectPr>
          <w:type w:val="continuous"/>
          <w:pgSz w:w="11906" w:h="16840"/>
          <w:pgMar w:top="1134" w:right="850" w:bottom="1134" w:left="1701" w:header="0" w:footer="0" w:gutter="0"/>
          <w:cols w:space="708" w:num="1"/>
        </w:sectPr>
      </w:pPr>
    </w:p>
    <w:p w14:paraId="1B2D6820">
      <w:pPr>
        <w:spacing w:after="2" w:line="120" w:lineRule="exact"/>
        <w:rPr>
          <w:sz w:val="12"/>
          <w:szCs w:val="12"/>
        </w:rPr>
      </w:pPr>
    </w:p>
    <w:p w14:paraId="75A68354">
      <w:pPr>
        <w:spacing w:line="254" w:lineRule="auto"/>
        <w:ind w:left="668" w:right="1"/>
        <w:jc w:val="right"/>
        <w:rPr>
          <w:color w:val="000000"/>
          <w:sz w:val="18"/>
          <w:szCs w:val="18"/>
        </w:rPr>
      </w:pPr>
      <w:r>
        <w:rPr>
          <w:rFonts w:eastAsia="Calibri"/>
          <w:color w:val="000000"/>
          <w:sz w:val="18"/>
          <w:szCs w:val="18"/>
        </w:rPr>
        <w:t>一级 指标</w:t>
      </w:r>
    </w:p>
    <w:p w14:paraId="54CA1D9C">
      <w:pPr>
        <w:spacing w:line="240" w:lineRule="exact"/>
        <w:rPr>
          <w:sz w:val="24"/>
          <w:szCs w:val="24"/>
        </w:rPr>
      </w:pPr>
    </w:p>
    <w:p w14:paraId="73C23CA0">
      <w:pPr>
        <w:spacing w:line="240" w:lineRule="exact"/>
        <w:rPr>
          <w:sz w:val="24"/>
          <w:szCs w:val="24"/>
        </w:rPr>
      </w:pPr>
    </w:p>
    <w:p w14:paraId="525BEDFE">
      <w:pPr>
        <w:spacing w:line="240" w:lineRule="exact"/>
        <w:rPr>
          <w:sz w:val="24"/>
          <w:szCs w:val="24"/>
        </w:rPr>
      </w:pPr>
    </w:p>
    <w:p w14:paraId="3F9533AE">
      <w:pPr>
        <w:spacing w:line="240" w:lineRule="exact"/>
        <w:rPr>
          <w:sz w:val="24"/>
          <w:szCs w:val="24"/>
        </w:rPr>
      </w:pPr>
    </w:p>
    <w:p w14:paraId="447C9DA5">
      <w:pPr>
        <w:spacing w:line="240" w:lineRule="exact"/>
        <w:rPr>
          <w:sz w:val="24"/>
          <w:szCs w:val="24"/>
        </w:rPr>
      </w:pPr>
    </w:p>
    <w:p w14:paraId="374EAE55">
      <w:pPr>
        <w:spacing w:after="9" w:line="160" w:lineRule="exact"/>
        <w:rPr>
          <w:sz w:val="16"/>
          <w:szCs w:val="16"/>
        </w:rPr>
      </w:pPr>
    </w:p>
    <w:p w14:paraId="7D40AC67">
      <w:pPr>
        <w:spacing w:line="254" w:lineRule="auto"/>
        <w:ind w:left="668" w:right="1"/>
        <w:jc w:val="right"/>
        <w:rPr>
          <w:color w:val="000000"/>
          <w:sz w:val="18"/>
          <w:szCs w:val="18"/>
        </w:rPr>
      </w:pPr>
      <w:r>
        <w:rPr>
          <w:rFonts w:eastAsia="Calibri"/>
          <w:color w:val="000000"/>
          <w:sz w:val="18"/>
          <w:szCs w:val="18"/>
        </w:rPr>
        <w:t>产出 指标</w:t>
      </w:r>
    </w:p>
    <w:p w14:paraId="7B6A8D88">
      <w:pPr>
        <w:spacing w:line="240" w:lineRule="exact"/>
        <w:rPr>
          <w:sz w:val="24"/>
          <w:szCs w:val="24"/>
        </w:rPr>
      </w:pPr>
    </w:p>
    <w:p w14:paraId="0E95188E">
      <w:pPr>
        <w:spacing w:line="240" w:lineRule="exact"/>
        <w:rPr>
          <w:sz w:val="24"/>
          <w:szCs w:val="24"/>
        </w:rPr>
      </w:pPr>
    </w:p>
    <w:p w14:paraId="3667AADF">
      <w:pPr>
        <w:spacing w:line="240" w:lineRule="exact"/>
        <w:rPr>
          <w:sz w:val="24"/>
          <w:szCs w:val="24"/>
        </w:rPr>
      </w:pPr>
    </w:p>
    <w:p w14:paraId="47167F8A">
      <w:pPr>
        <w:spacing w:line="180" w:lineRule="exact"/>
        <w:rPr>
          <w:sz w:val="18"/>
          <w:szCs w:val="18"/>
        </w:rPr>
      </w:pPr>
    </w:p>
    <w:p w14:paraId="561FE678">
      <w:pPr>
        <w:spacing w:line="254" w:lineRule="auto"/>
        <w:ind w:left="248" w:right="621"/>
        <w:rPr>
          <w:color w:val="000000"/>
          <w:sz w:val="18"/>
          <w:szCs w:val="18"/>
        </w:rPr>
      </w:pPr>
      <w:r>
        <w:rPr>
          <w:rFonts w:eastAsia="Calibri"/>
          <w:color w:val="000000"/>
          <w:sz w:val="18"/>
          <w:szCs w:val="18"/>
        </w:rPr>
        <w:t>绩 效 指 标</w:t>
      </w:r>
    </w:p>
    <w:p w14:paraId="112377AA">
      <w:pPr>
        <w:spacing w:line="240" w:lineRule="exact"/>
        <w:rPr>
          <w:sz w:val="24"/>
          <w:szCs w:val="24"/>
        </w:rPr>
      </w:pPr>
    </w:p>
    <w:p w14:paraId="7933B481">
      <w:pPr>
        <w:spacing w:line="240" w:lineRule="exact"/>
        <w:rPr>
          <w:sz w:val="24"/>
          <w:szCs w:val="24"/>
        </w:rPr>
      </w:pPr>
    </w:p>
    <w:p w14:paraId="69A751DF">
      <w:pPr>
        <w:spacing w:after="57" w:line="240" w:lineRule="exact"/>
        <w:rPr>
          <w:sz w:val="24"/>
          <w:szCs w:val="24"/>
        </w:rPr>
      </w:pPr>
    </w:p>
    <w:p w14:paraId="096F9DC1">
      <w:pPr>
        <w:spacing w:line="256" w:lineRule="auto"/>
        <w:ind w:left="668" w:right="1"/>
        <w:jc w:val="right"/>
        <w:rPr>
          <w:color w:val="000000"/>
          <w:sz w:val="18"/>
          <w:szCs w:val="18"/>
        </w:rPr>
      </w:pPr>
      <w:r>
        <w:rPr>
          <w:rFonts w:eastAsia="Calibri"/>
          <w:color w:val="000000"/>
          <w:sz w:val="18"/>
          <w:szCs w:val="18"/>
        </w:rPr>
        <w:t>效益 指标</w:t>
      </w:r>
    </w:p>
    <w:p w14:paraId="64253797">
      <w:pPr>
        <w:spacing w:line="240" w:lineRule="exact"/>
        <w:rPr>
          <w:sz w:val="24"/>
          <w:szCs w:val="24"/>
        </w:rPr>
      </w:pPr>
    </w:p>
    <w:p w14:paraId="59BBAE40">
      <w:pPr>
        <w:spacing w:line="240" w:lineRule="exact"/>
        <w:rPr>
          <w:sz w:val="24"/>
          <w:szCs w:val="24"/>
        </w:rPr>
      </w:pPr>
    </w:p>
    <w:p w14:paraId="0BDFFC40">
      <w:pPr>
        <w:spacing w:line="240" w:lineRule="exact"/>
        <w:rPr>
          <w:sz w:val="24"/>
          <w:szCs w:val="24"/>
        </w:rPr>
      </w:pPr>
    </w:p>
    <w:p w14:paraId="1A54A2CF">
      <w:pPr>
        <w:spacing w:line="240" w:lineRule="exact"/>
        <w:rPr>
          <w:sz w:val="24"/>
          <w:szCs w:val="24"/>
        </w:rPr>
      </w:pPr>
    </w:p>
    <w:p w14:paraId="22C7E014">
      <w:pPr>
        <w:spacing w:line="240" w:lineRule="exact"/>
        <w:rPr>
          <w:sz w:val="24"/>
          <w:szCs w:val="24"/>
        </w:rPr>
      </w:pPr>
    </w:p>
    <w:p w14:paraId="2F4987C5">
      <w:pPr>
        <w:spacing w:after="8" w:line="220" w:lineRule="exact"/>
      </w:pPr>
    </w:p>
    <w:p w14:paraId="1A552589">
      <w:pPr>
        <w:spacing w:line="253" w:lineRule="auto"/>
        <w:ind w:left="708" w:right="-39"/>
        <w:jc w:val="center"/>
        <w:rPr>
          <w:color w:val="000000"/>
          <w:sz w:val="18"/>
          <w:szCs w:val="18"/>
        </w:rPr>
      </w:pPr>
      <w:r>
        <w:rPr>
          <w:rFonts w:eastAsia="Calibri"/>
          <w:color w:val="000000"/>
          <w:sz w:val="18"/>
          <w:szCs w:val="18"/>
        </w:rPr>
        <w:t>满意 度指 标</w:t>
      </w:r>
    </w:p>
    <w:p w14:paraId="56153714">
      <w:pPr>
        <w:spacing w:line="240" w:lineRule="exact"/>
        <w:rPr>
          <w:sz w:val="24"/>
          <w:szCs w:val="24"/>
        </w:rPr>
      </w:pPr>
      <w:r>
        <w:br w:type="column"/>
      </w:r>
    </w:p>
    <w:p w14:paraId="67A9C755">
      <w:pPr>
        <w:spacing w:line="240" w:lineRule="auto"/>
        <w:ind w:right="-20"/>
        <w:rPr>
          <w:color w:val="000000"/>
          <w:sz w:val="18"/>
          <w:szCs w:val="18"/>
        </w:rPr>
      </w:pPr>
      <w:r>
        <w:rPr>
          <w:rFonts w:eastAsia="Calibri"/>
          <w:color w:val="000000"/>
          <w:sz w:val="18"/>
          <w:szCs w:val="18"/>
        </w:rPr>
        <w:t>二级指标</w:t>
      </w:r>
    </w:p>
    <w:p w14:paraId="33966705">
      <w:pPr>
        <w:spacing w:line="240" w:lineRule="exact"/>
        <w:rPr>
          <w:sz w:val="24"/>
          <w:szCs w:val="24"/>
        </w:rPr>
      </w:pPr>
    </w:p>
    <w:p w14:paraId="4B1517C4">
      <w:pPr>
        <w:spacing w:line="240" w:lineRule="exact"/>
        <w:rPr>
          <w:sz w:val="24"/>
          <w:szCs w:val="24"/>
        </w:rPr>
      </w:pPr>
    </w:p>
    <w:p w14:paraId="7D5E41F6">
      <w:pPr>
        <w:spacing w:after="8" w:line="120" w:lineRule="exact"/>
        <w:rPr>
          <w:sz w:val="12"/>
          <w:szCs w:val="12"/>
        </w:rPr>
      </w:pPr>
    </w:p>
    <w:p w14:paraId="04173DF5">
      <w:pPr>
        <w:spacing w:line="240" w:lineRule="auto"/>
        <w:ind w:right="-20"/>
        <w:rPr>
          <w:color w:val="000000"/>
          <w:sz w:val="18"/>
          <w:szCs w:val="18"/>
        </w:rPr>
      </w:pPr>
      <w:r>
        <w:rPr>
          <w:rFonts w:eastAsia="Calibri"/>
          <w:color w:val="000000"/>
          <w:sz w:val="18"/>
          <w:szCs w:val="18"/>
        </w:rPr>
        <w:t>数量指标</w:t>
      </w:r>
    </w:p>
    <w:p w14:paraId="076BEA6D">
      <w:pPr>
        <w:spacing w:line="240" w:lineRule="exact"/>
        <w:rPr>
          <w:sz w:val="24"/>
          <w:szCs w:val="24"/>
        </w:rPr>
      </w:pPr>
    </w:p>
    <w:p w14:paraId="79ECC79E">
      <w:pPr>
        <w:spacing w:after="11" w:line="120" w:lineRule="exact"/>
        <w:rPr>
          <w:sz w:val="12"/>
          <w:szCs w:val="12"/>
        </w:rPr>
      </w:pPr>
    </w:p>
    <w:p w14:paraId="372BF801">
      <w:pPr>
        <w:spacing w:line="240" w:lineRule="auto"/>
        <w:ind w:right="-20"/>
        <w:rPr>
          <w:color w:val="000000"/>
          <w:sz w:val="18"/>
          <w:szCs w:val="18"/>
        </w:rPr>
      </w:pPr>
      <w:r>
        <w:rPr>
          <w:rFonts w:eastAsia="Calibri"/>
          <w:color w:val="000000"/>
          <w:sz w:val="18"/>
          <w:szCs w:val="18"/>
        </w:rPr>
        <w:t>质量指标</w:t>
      </w:r>
    </w:p>
    <w:p w14:paraId="51F1D139">
      <w:pPr>
        <w:spacing w:line="240" w:lineRule="exact"/>
        <w:rPr>
          <w:sz w:val="24"/>
          <w:szCs w:val="24"/>
        </w:rPr>
      </w:pPr>
    </w:p>
    <w:p w14:paraId="1FDE517A">
      <w:pPr>
        <w:spacing w:after="11" w:line="120" w:lineRule="exact"/>
        <w:rPr>
          <w:sz w:val="12"/>
          <w:szCs w:val="12"/>
        </w:rPr>
      </w:pPr>
    </w:p>
    <w:p w14:paraId="76049672">
      <w:pPr>
        <w:spacing w:line="240" w:lineRule="auto"/>
        <w:ind w:right="-20"/>
        <w:rPr>
          <w:color w:val="000000"/>
          <w:sz w:val="18"/>
          <w:szCs w:val="18"/>
        </w:rPr>
      </w:pPr>
      <w:r>
        <w:rPr>
          <w:rFonts w:eastAsia="Calibri"/>
          <w:color w:val="000000"/>
          <w:sz w:val="18"/>
          <w:szCs w:val="18"/>
        </w:rPr>
        <w:t>时效指标</w:t>
      </w:r>
    </w:p>
    <w:p w14:paraId="3CDD172A">
      <w:pPr>
        <w:spacing w:line="240" w:lineRule="exact"/>
        <w:rPr>
          <w:sz w:val="24"/>
          <w:szCs w:val="24"/>
        </w:rPr>
      </w:pPr>
    </w:p>
    <w:p w14:paraId="38A3125E">
      <w:pPr>
        <w:spacing w:line="240" w:lineRule="exact"/>
        <w:rPr>
          <w:sz w:val="24"/>
          <w:szCs w:val="24"/>
        </w:rPr>
      </w:pPr>
    </w:p>
    <w:p w14:paraId="61F4B435">
      <w:pPr>
        <w:spacing w:after="8" w:line="120" w:lineRule="exact"/>
        <w:rPr>
          <w:sz w:val="12"/>
          <w:szCs w:val="12"/>
        </w:rPr>
      </w:pPr>
    </w:p>
    <w:p w14:paraId="34297A7F">
      <w:pPr>
        <w:spacing w:line="240" w:lineRule="auto"/>
        <w:ind w:right="-20"/>
        <w:rPr>
          <w:color w:val="000000"/>
          <w:sz w:val="18"/>
          <w:szCs w:val="18"/>
        </w:rPr>
      </w:pPr>
      <w:r>
        <w:rPr>
          <w:rFonts w:eastAsia="Calibri"/>
          <w:color w:val="000000"/>
          <w:sz w:val="18"/>
          <w:szCs w:val="18"/>
        </w:rPr>
        <w:t>成本指标</w:t>
      </w:r>
    </w:p>
    <w:p w14:paraId="3994720B">
      <w:pPr>
        <w:spacing w:after="78" w:line="240" w:lineRule="exact"/>
        <w:rPr>
          <w:sz w:val="24"/>
          <w:szCs w:val="24"/>
        </w:rPr>
      </w:pPr>
    </w:p>
    <w:p w14:paraId="79890C95">
      <w:pPr>
        <w:spacing w:line="254" w:lineRule="auto"/>
        <w:ind w:right="-39"/>
        <w:jc w:val="center"/>
        <w:rPr>
          <w:color w:val="000000"/>
          <w:sz w:val="18"/>
          <w:szCs w:val="18"/>
        </w:rPr>
      </w:pPr>
      <w:r>
        <w:rPr>
          <w:rFonts w:eastAsia="Calibri"/>
          <w:color w:val="000000"/>
          <w:sz w:val="18"/>
          <w:szCs w:val="18"/>
        </w:rPr>
        <w:t>经济效益 指标</w:t>
      </w:r>
    </w:p>
    <w:p w14:paraId="059C58CB">
      <w:pPr>
        <w:spacing w:line="240" w:lineRule="exact"/>
        <w:rPr>
          <w:sz w:val="24"/>
          <w:szCs w:val="24"/>
        </w:rPr>
      </w:pPr>
    </w:p>
    <w:p w14:paraId="150451B9">
      <w:pPr>
        <w:spacing w:after="60" w:line="240" w:lineRule="exact"/>
        <w:rPr>
          <w:sz w:val="24"/>
          <w:szCs w:val="24"/>
        </w:rPr>
      </w:pPr>
    </w:p>
    <w:p w14:paraId="00AB0186">
      <w:pPr>
        <w:spacing w:line="254" w:lineRule="auto"/>
        <w:ind w:right="-39"/>
        <w:jc w:val="center"/>
        <w:rPr>
          <w:color w:val="000000"/>
          <w:sz w:val="18"/>
          <w:szCs w:val="18"/>
        </w:rPr>
      </w:pPr>
      <w:r>
        <w:rPr>
          <w:rFonts w:eastAsia="Calibri"/>
          <w:color w:val="000000"/>
          <w:sz w:val="18"/>
          <w:szCs w:val="18"/>
        </w:rPr>
        <w:t>社会效益 指标</w:t>
      </w:r>
    </w:p>
    <w:p w14:paraId="7EB48E74">
      <w:pPr>
        <w:spacing w:line="240" w:lineRule="exact"/>
        <w:rPr>
          <w:sz w:val="24"/>
          <w:szCs w:val="24"/>
        </w:rPr>
      </w:pPr>
    </w:p>
    <w:p w14:paraId="7B896353">
      <w:pPr>
        <w:spacing w:after="60" w:line="240" w:lineRule="exact"/>
        <w:rPr>
          <w:sz w:val="24"/>
          <w:szCs w:val="24"/>
        </w:rPr>
      </w:pPr>
    </w:p>
    <w:p w14:paraId="6DD7D5C0">
      <w:pPr>
        <w:spacing w:line="254" w:lineRule="auto"/>
        <w:ind w:right="-39"/>
        <w:jc w:val="center"/>
        <w:rPr>
          <w:color w:val="000000"/>
          <w:sz w:val="18"/>
          <w:szCs w:val="18"/>
        </w:rPr>
      </w:pPr>
      <w:r>
        <w:rPr>
          <w:rFonts w:eastAsia="Calibri"/>
          <w:color w:val="000000"/>
          <w:sz w:val="18"/>
          <w:szCs w:val="18"/>
        </w:rPr>
        <w:t>生态效益 指标</w:t>
      </w:r>
    </w:p>
    <w:p w14:paraId="06BEDD0B">
      <w:pPr>
        <w:spacing w:after="7" w:line="180" w:lineRule="exact"/>
        <w:rPr>
          <w:sz w:val="18"/>
          <w:szCs w:val="18"/>
        </w:rPr>
      </w:pPr>
    </w:p>
    <w:p w14:paraId="29853979">
      <w:pPr>
        <w:spacing w:line="254" w:lineRule="auto"/>
        <w:ind w:right="-39"/>
        <w:jc w:val="center"/>
        <w:rPr>
          <w:color w:val="000000"/>
          <w:sz w:val="18"/>
          <w:szCs w:val="18"/>
        </w:rPr>
      </w:pPr>
      <w:r>
        <w:rPr>
          <w:rFonts w:eastAsia="Calibri"/>
          <w:color w:val="000000"/>
          <w:sz w:val="18"/>
          <w:szCs w:val="18"/>
        </w:rPr>
        <w:t>可持续影 响指标</w:t>
      </w:r>
    </w:p>
    <w:p w14:paraId="43FA2A25">
      <w:pPr>
        <w:spacing w:after="8" w:line="180" w:lineRule="exact"/>
        <w:rPr>
          <w:sz w:val="18"/>
          <w:szCs w:val="18"/>
        </w:rPr>
      </w:pPr>
    </w:p>
    <w:p w14:paraId="75B60996">
      <w:pPr>
        <w:spacing w:line="253" w:lineRule="auto"/>
        <w:ind w:right="-39"/>
        <w:jc w:val="center"/>
        <w:rPr>
          <w:color w:val="000000"/>
          <w:sz w:val="18"/>
          <w:szCs w:val="18"/>
        </w:rPr>
      </w:pPr>
      <w:r>
        <w:rPr>
          <w:rFonts w:eastAsia="Calibri"/>
          <w:color w:val="000000"/>
          <w:sz w:val="18"/>
          <w:szCs w:val="18"/>
        </w:rPr>
        <w:t>服务对象 满意度指 标</w:t>
      </w:r>
    </w:p>
    <w:p w14:paraId="018ED47D">
      <w:pPr>
        <w:spacing w:line="240" w:lineRule="exact"/>
        <w:rPr>
          <w:sz w:val="24"/>
          <w:szCs w:val="24"/>
        </w:rPr>
      </w:pPr>
      <w:r>
        <w:br w:type="column"/>
      </w:r>
    </w:p>
    <w:p w14:paraId="1FD34A7F">
      <w:pPr>
        <w:spacing w:line="240" w:lineRule="auto"/>
        <w:ind w:left="542" w:right="-20"/>
        <w:rPr>
          <w:color w:val="000000"/>
          <w:sz w:val="18"/>
          <w:szCs w:val="18"/>
        </w:rPr>
      </w:pPr>
      <w:r>
        <w:rPr>
          <w:rFonts w:eastAsia="Calibri"/>
          <w:color w:val="000000"/>
          <w:sz w:val="18"/>
          <w:szCs w:val="18"/>
        </w:rPr>
        <w:t>三级指标</w:t>
      </w:r>
    </w:p>
    <w:p w14:paraId="2285A6D5">
      <w:pPr>
        <w:spacing w:line="240" w:lineRule="exact"/>
        <w:rPr>
          <w:sz w:val="24"/>
          <w:szCs w:val="24"/>
        </w:rPr>
      </w:pPr>
    </w:p>
    <w:p w14:paraId="7EABCDA0">
      <w:pPr>
        <w:spacing w:after="10" w:line="120" w:lineRule="exact"/>
        <w:rPr>
          <w:sz w:val="12"/>
          <w:szCs w:val="12"/>
        </w:rPr>
      </w:pPr>
    </w:p>
    <w:p w14:paraId="21D3DD1C">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：进京非访人数</w:t>
      </w:r>
    </w:p>
    <w:p w14:paraId="55D5DA11">
      <w:pPr>
        <w:spacing w:before="78"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：重大安全生产 事故次数</w:t>
      </w:r>
    </w:p>
    <w:p w14:paraId="343736A5">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44282F3B">
      <w:pPr>
        <w:spacing w:before="78"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：受理信访事项 并办结</w:t>
      </w:r>
    </w:p>
    <w:p w14:paraId="67C2A5F7">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0DA361E9">
      <w:pPr>
        <w:spacing w:before="80"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：年度预算资金 执行率</w:t>
      </w:r>
    </w:p>
    <w:p w14:paraId="37636C51">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6FCA6F8F">
      <w:pPr>
        <w:spacing w:after="16" w:line="180" w:lineRule="exact"/>
        <w:rPr>
          <w:sz w:val="18"/>
          <w:szCs w:val="18"/>
        </w:rPr>
      </w:pPr>
    </w:p>
    <w:p w14:paraId="0881CEDF">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37E3C1FB">
      <w:pPr>
        <w:spacing w:line="140" w:lineRule="exact"/>
        <w:rPr>
          <w:sz w:val="14"/>
          <w:szCs w:val="14"/>
        </w:rPr>
      </w:pPr>
    </w:p>
    <w:p w14:paraId="0F4C2A55">
      <w:pPr>
        <w:spacing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：群众认同社会 安定比率</w:t>
      </w:r>
    </w:p>
    <w:p w14:paraId="7A832795">
      <w:pPr>
        <w:spacing w:before="62"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：完成部分社区 老旧电气线路改造</w:t>
      </w:r>
    </w:p>
    <w:p w14:paraId="0E5156B9">
      <w:pPr>
        <w:spacing w:before="63"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3</w:t>
      </w:r>
      <w:r>
        <w:rPr>
          <w:rFonts w:eastAsia="Calibri"/>
          <w:color w:val="000000"/>
          <w:sz w:val="18"/>
          <w:szCs w:val="18"/>
        </w:rPr>
        <w:t>：消防安全事故 次数</w:t>
      </w:r>
    </w:p>
    <w:p w14:paraId="400BF005">
      <w:pPr>
        <w:spacing w:after="7" w:line="120" w:lineRule="exact"/>
        <w:rPr>
          <w:sz w:val="12"/>
          <w:szCs w:val="12"/>
        </w:rPr>
      </w:pPr>
    </w:p>
    <w:p w14:paraId="4AFAD962">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14:paraId="022A09BC">
      <w:pPr>
        <w:spacing w:line="140" w:lineRule="exact"/>
        <w:rPr>
          <w:sz w:val="14"/>
          <w:szCs w:val="14"/>
        </w:rPr>
      </w:pPr>
    </w:p>
    <w:p w14:paraId="385B67FA">
      <w:pPr>
        <w:spacing w:line="256"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：社会综合治理 满意率</w:t>
      </w:r>
    </w:p>
    <w:p w14:paraId="5E1693B8">
      <w:pPr>
        <w:spacing w:before="62"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413EA114">
      <w:pPr>
        <w:spacing w:after="11" w:line="120" w:lineRule="exact"/>
        <w:rPr>
          <w:sz w:val="12"/>
          <w:szCs w:val="12"/>
        </w:rPr>
      </w:pPr>
    </w:p>
    <w:p w14:paraId="103376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：群众满意率</w:t>
      </w:r>
    </w:p>
    <w:p w14:paraId="1C371951">
      <w:pPr>
        <w:spacing w:after="15" w:line="120" w:lineRule="exact"/>
        <w:rPr>
          <w:sz w:val="12"/>
          <w:szCs w:val="12"/>
        </w:rPr>
      </w:pPr>
    </w:p>
    <w:p w14:paraId="4B322FD6">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14:paraId="695F97C6">
      <w:pPr>
        <w:spacing w:after="16" w:line="120" w:lineRule="exact"/>
        <w:rPr>
          <w:sz w:val="12"/>
          <w:szCs w:val="12"/>
        </w:rPr>
      </w:pPr>
    </w:p>
    <w:p w14:paraId="3699C170">
      <w:pPr>
        <w:spacing w:line="240" w:lineRule="auto"/>
        <w:ind w:left="362" w:right="-20"/>
        <w:rPr>
          <w:color w:val="000000"/>
          <w:sz w:val="18"/>
          <w:szCs w:val="18"/>
        </w:rPr>
      </w:pPr>
      <w:r>
        <w:rPr>
          <w:rFonts w:eastAsia="Calibri"/>
          <w:color w:val="000000"/>
          <w:sz w:val="18"/>
          <w:szCs w:val="18"/>
        </w:rPr>
        <w:t>总分</w:t>
      </w:r>
    </w:p>
    <w:p w14:paraId="12465242">
      <w:pPr>
        <w:spacing w:line="240" w:lineRule="auto"/>
        <w:ind w:left="31" w:right="-20"/>
        <w:rPr>
          <w:color w:val="000000"/>
          <w:sz w:val="18"/>
          <w:szCs w:val="18"/>
        </w:rPr>
      </w:pPr>
      <w:r>
        <w:br w:type="column"/>
      </w:r>
      <w:r>
        <w:rPr>
          <w:rFonts w:eastAsia="Calibri"/>
          <w:color w:val="000000"/>
          <w:sz w:val="18"/>
          <w:szCs w:val="18"/>
        </w:rPr>
        <w:t>年度</w:t>
      </w:r>
    </w:p>
    <w:p w14:paraId="6C731C1F">
      <w:pPr>
        <w:spacing w:before="77" w:line="256" w:lineRule="auto"/>
        <w:ind w:left="31" w:right="-31"/>
        <w:jc w:val="center"/>
        <w:rPr>
          <w:color w:val="000000"/>
          <w:sz w:val="18"/>
          <w:szCs w:val="18"/>
        </w:rPr>
      </w:pPr>
      <w:r>
        <w:rPr>
          <w:rFonts w:eastAsia="Calibri"/>
          <w:color w:val="000000"/>
          <w:sz w:val="18"/>
          <w:szCs w:val="18"/>
        </w:rPr>
        <w:t>指标 值</w:t>
      </w:r>
    </w:p>
    <w:p w14:paraId="52014BE7">
      <w:pPr>
        <w:spacing w:before="63" w:line="240" w:lineRule="auto"/>
        <w:ind w:left="76" w:right="-20"/>
        <w:rPr>
          <w:color w:val="000000"/>
          <w:w w:val="98"/>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w w:val="98"/>
          <w:sz w:val="18"/>
          <w:szCs w:val="18"/>
        </w:rPr>
        <w:t>0</w:t>
      </w:r>
    </w:p>
    <w:p w14:paraId="68D0D4BD">
      <w:pPr>
        <w:spacing w:after="13" w:line="180" w:lineRule="exact"/>
        <w:rPr>
          <w:w w:val="98"/>
          <w:sz w:val="18"/>
          <w:szCs w:val="18"/>
        </w:rPr>
      </w:pPr>
    </w:p>
    <w:p w14:paraId="2B6B8703">
      <w:pPr>
        <w:spacing w:line="240" w:lineRule="auto"/>
        <w:ind w:left="76" w:right="-20"/>
        <w:rPr>
          <w:color w:val="000000"/>
          <w:w w:val="98"/>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w w:val="98"/>
          <w:sz w:val="18"/>
          <w:szCs w:val="18"/>
        </w:rPr>
        <w:t>0</w:t>
      </w:r>
    </w:p>
    <w:p w14:paraId="564F9A3D">
      <w:pPr>
        <w:spacing w:line="240" w:lineRule="exact"/>
        <w:rPr>
          <w:w w:val="98"/>
          <w:sz w:val="24"/>
          <w:szCs w:val="24"/>
        </w:rPr>
      </w:pPr>
    </w:p>
    <w:p w14:paraId="6BED9849">
      <w:pPr>
        <w:spacing w:line="240" w:lineRule="exact"/>
        <w:rPr>
          <w:w w:val="98"/>
          <w:sz w:val="24"/>
          <w:szCs w:val="24"/>
        </w:rPr>
      </w:pPr>
    </w:p>
    <w:p w14:paraId="349338B3">
      <w:pPr>
        <w:spacing w:after="11" w:line="120" w:lineRule="exact"/>
        <w:rPr>
          <w:w w:val="98"/>
          <w:sz w:val="12"/>
          <w:szCs w:val="12"/>
        </w:rPr>
      </w:pPr>
    </w:p>
    <w:p w14:paraId="04D477F2">
      <w:pPr>
        <w:spacing w:line="240" w:lineRule="auto"/>
        <w:ind w:left="3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5314D7D4">
      <w:pPr>
        <w:spacing w:line="240" w:lineRule="exact"/>
        <w:rPr>
          <w:spacing w:val="-10"/>
          <w:sz w:val="24"/>
          <w:szCs w:val="24"/>
        </w:rPr>
      </w:pPr>
    </w:p>
    <w:p w14:paraId="17D00DBC">
      <w:pPr>
        <w:spacing w:line="240" w:lineRule="exact"/>
        <w:rPr>
          <w:spacing w:val="-10"/>
          <w:sz w:val="24"/>
          <w:szCs w:val="24"/>
        </w:rPr>
      </w:pPr>
    </w:p>
    <w:p w14:paraId="0F74F89E">
      <w:pPr>
        <w:spacing w:line="160" w:lineRule="exact"/>
        <w:rPr>
          <w:spacing w:val="-10"/>
          <w:sz w:val="16"/>
          <w:szCs w:val="16"/>
        </w:rPr>
      </w:pPr>
    </w:p>
    <w:p w14:paraId="451C7A43">
      <w:pPr>
        <w:spacing w:line="240" w:lineRule="auto"/>
        <w:ind w:right="-20"/>
        <w:rPr>
          <w:color w:val="000000"/>
          <w:spacing w:val="-7"/>
          <w:sz w:val="13"/>
          <w:szCs w:val="13"/>
        </w:rPr>
      </w:pPr>
      <w:r>
        <w:rPr>
          <w:rFonts w:eastAsia="Calibri"/>
          <w:color w:val="000000"/>
          <w:w w:val="99"/>
          <w:sz w:val="13"/>
          <w:szCs w:val="13"/>
        </w:rPr>
        <w:t>≤</w:t>
      </w:r>
      <w:r>
        <w:rPr>
          <w:rFonts w:eastAsia="Calibri"/>
          <w:color w:val="000000"/>
          <w:spacing w:val="35"/>
          <w:sz w:val="13"/>
          <w:szCs w:val="13"/>
        </w:rPr>
        <w:t xml:space="preserve"> </w:t>
      </w:r>
      <w:r>
        <w:rPr>
          <w:rFonts w:eastAsia="Calibri"/>
          <w:color w:val="000000"/>
          <w:spacing w:val="-7"/>
          <w:w w:val="98"/>
          <w:sz w:val="13"/>
          <w:szCs w:val="13"/>
        </w:rPr>
        <w:t>100</w:t>
      </w:r>
      <w:r>
        <w:rPr>
          <w:rFonts w:eastAsia="Calibri"/>
          <w:color w:val="000000"/>
          <w:spacing w:val="-7"/>
          <w:sz w:val="13"/>
          <w:szCs w:val="13"/>
        </w:rPr>
        <w:t>%</w:t>
      </w:r>
    </w:p>
    <w:p w14:paraId="55B732C9">
      <w:pPr>
        <w:spacing w:line="240" w:lineRule="exact"/>
        <w:rPr>
          <w:spacing w:val="-7"/>
          <w:sz w:val="24"/>
          <w:szCs w:val="24"/>
        </w:rPr>
      </w:pPr>
    </w:p>
    <w:p w14:paraId="40020A01">
      <w:pPr>
        <w:spacing w:line="240" w:lineRule="exact"/>
        <w:rPr>
          <w:spacing w:val="-7"/>
          <w:sz w:val="24"/>
          <w:szCs w:val="24"/>
        </w:rPr>
      </w:pPr>
    </w:p>
    <w:p w14:paraId="07287A1D">
      <w:pPr>
        <w:spacing w:line="240" w:lineRule="exact"/>
        <w:rPr>
          <w:spacing w:val="-7"/>
          <w:sz w:val="24"/>
          <w:szCs w:val="24"/>
        </w:rPr>
      </w:pPr>
    </w:p>
    <w:p w14:paraId="6545CEFC">
      <w:pPr>
        <w:spacing w:line="240" w:lineRule="exact"/>
        <w:rPr>
          <w:spacing w:val="-7"/>
          <w:sz w:val="24"/>
          <w:szCs w:val="24"/>
        </w:rPr>
      </w:pPr>
    </w:p>
    <w:p w14:paraId="102F1116">
      <w:pPr>
        <w:spacing w:after="15" w:line="140" w:lineRule="exact"/>
        <w:rPr>
          <w:spacing w:val="-7"/>
          <w:sz w:val="14"/>
          <w:szCs w:val="14"/>
        </w:rPr>
      </w:pPr>
    </w:p>
    <w:p w14:paraId="79FB975F">
      <w:pPr>
        <w:spacing w:line="240" w:lineRule="auto"/>
        <w:ind w:left="3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14:paraId="48DCFE6A">
      <w:pPr>
        <w:spacing w:after="69" w:line="240" w:lineRule="exact"/>
        <w:rPr>
          <w:spacing w:val="-10"/>
          <w:sz w:val="24"/>
          <w:szCs w:val="24"/>
        </w:rPr>
      </w:pPr>
    </w:p>
    <w:p w14:paraId="6BF6630E">
      <w:pPr>
        <w:spacing w:line="240" w:lineRule="auto"/>
        <w:ind w:left="165" w:right="-20"/>
        <w:rPr>
          <w:color w:val="000000"/>
          <w:w w:val="98"/>
          <w:sz w:val="18"/>
          <w:szCs w:val="18"/>
        </w:rPr>
      </w:pPr>
      <w:r>
        <w:rPr>
          <w:rFonts w:eastAsia="Calibri"/>
          <w:color w:val="000000"/>
          <w:w w:val="98"/>
          <w:sz w:val="18"/>
          <w:szCs w:val="18"/>
        </w:rPr>
        <w:t>2</w:t>
      </w:r>
    </w:p>
    <w:p w14:paraId="571696B9">
      <w:pPr>
        <w:spacing w:after="70" w:line="240" w:lineRule="exact"/>
        <w:rPr>
          <w:w w:val="98"/>
          <w:sz w:val="24"/>
          <w:szCs w:val="24"/>
        </w:rPr>
      </w:pPr>
    </w:p>
    <w:p w14:paraId="69D4650E">
      <w:pPr>
        <w:spacing w:line="240" w:lineRule="auto"/>
        <w:ind w:left="76" w:right="-20"/>
        <w:rPr>
          <w:color w:val="000000"/>
          <w:w w:val="98"/>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w w:val="98"/>
          <w:sz w:val="18"/>
          <w:szCs w:val="18"/>
        </w:rPr>
        <w:t>0</w:t>
      </w:r>
    </w:p>
    <w:p w14:paraId="4FF6B5EB">
      <w:pPr>
        <w:spacing w:line="240" w:lineRule="exact"/>
        <w:rPr>
          <w:w w:val="98"/>
          <w:sz w:val="24"/>
          <w:szCs w:val="24"/>
        </w:rPr>
      </w:pPr>
    </w:p>
    <w:p w14:paraId="6D153F2D">
      <w:pPr>
        <w:spacing w:line="240" w:lineRule="exact"/>
        <w:rPr>
          <w:w w:val="98"/>
          <w:sz w:val="24"/>
          <w:szCs w:val="24"/>
        </w:rPr>
      </w:pPr>
    </w:p>
    <w:p w14:paraId="39F9B9A2">
      <w:pPr>
        <w:spacing w:after="33" w:line="240" w:lineRule="exact"/>
        <w:rPr>
          <w:w w:val="98"/>
          <w:sz w:val="24"/>
          <w:szCs w:val="24"/>
        </w:rPr>
      </w:pPr>
    </w:p>
    <w:p w14:paraId="0F7C9A88">
      <w:pPr>
        <w:spacing w:line="240" w:lineRule="auto"/>
        <w:ind w:left="24" w:right="-20"/>
        <w:rPr>
          <w:color w:val="000000"/>
          <w:spacing w:val="-11"/>
          <w:sz w:val="15"/>
          <w:szCs w:val="15"/>
        </w:rPr>
      </w:pPr>
      <w:r>
        <w:rPr>
          <w:rFonts w:eastAsia="Calibri"/>
          <w:color w:val="000000"/>
          <w:sz w:val="15"/>
          <w:szCs w:val="15"/>
        </w:rPr>
        <w:t>≥</w:t>
      </w:r>
      <w:r>
        <w:rPr>
          <w:rFonts w:eastAsia="Calibri"/>
          <w:color w:val="000000"/>
          <w:spacing w:val="41"/>
          <w:sz w:val="15"/>
          <w:szCs w:val="15"/>
        </w:rPr>
        <w:t xml:space="preserve"> </w:t>
      </w:r>
      <w:r>
        <w:rPr>
          <w:rFonts w:eastAsia="Calibri"/>
          <w:color w:val="000000"/>
          <w:spacing w:val="-10"/>
          <w:w w:val="99"/>
          <w:sz w:val="15"/>
          <w:szCs w:val="15"/>
        </w:rPr>
        <w:t>9</w:t>
      </w:r>
      <w:r>
        <w:rPr>
          <w:rFonts w:eastAsia="Calibri"/>
          <w:color w:val="000000"/>
          <w:spacing w:val="-12"/>
          <w:w w:val="99"/>
          <w:sz w:val="15"/>
          <w:szCs w:val="15"/>
        </w:rPr>
        <w:t>8</w:t>
      </w:r>
      <w:r>
        <w:rPr>
          <w:rFonts w:eastAsia="Calibri"/>
          <w:color w:val="000000"/>
          <w:spacing w:val="-11"/>
          <w:sz w:val="15"/>
          <w:szCs w:val="15"/>
        </w:rPr>
        <w:t>%</w:t>
      </w:r>
    </w:p>
    <w:p w14:paraId="3EFD61D6">
      <w:pPr>
        <w:spacing w:line="240" w:lineRule="exact"/>
        <w:rPr>
          <w:spacing w:val="-11"/>
          <w:sz w:val="24"/>
          <w:szCs w:val="24"/>
        </w:rPr>
      </w:pPr>
    </w:p>
    <w:p w14:paraId="31FD914E">
      <w:pPr>
        <w:spacing w:after="103" w:line="240" w:lineRule="exact"/>
        <w:rPr>
          <w:spacing w:val="-11"/>
          <w:sz w:val="24"/>
          <w:szCs w:val="24"/>
        </w:rPr>
      </w:pPr>
    </w:p>
    <w:p w14:paraId="26543CFE">
      <w:pPr>
        <w:spacing w:line="240" w:lineRule="auto"/>
        <w:ind w:left="24" w:right="-20"/>
        <w:rPr>
          <w:color w:val="000000"/>
          <w:spacing w:val="-11"/>
          <w:sz w:val="15"/>
          <w:szCs w:val="15"/>
        </w:rPr>
      </w:pPr>
      <w:r>
        <w:rPr>
          <w:rFonts w:eastAsia="Calibri"/>
          <w:color w:val="000000"/>
          <w:sz w:val="15"/>
          <w:szCs w:val="15"/>
        </w:rPr>
        <w:t>≥</w:t>
      </w:r>
      <w:r>
        <w:rPr>
          <w:rFonts w:eastAsia="Calibri"/>
          <w:color w:val="000000"/>
          <w:spacing w:val="41"/>
          <w:sz w:val="15"/>
          <w:szCs w:val="15"/>
        </w:rPr>
        <w:t xml:space="preserve"> </w:t>
      </w:r>
      <w:r>
        <w:rPr>
          <w:rFonts w:eastAsia="Calibri"/>
          <w:color w:val="000000"/>
          <w:spacing w:val="-10"/>
          <w:w w:val="99"/>
          <w:sz w:val="15"/>
          <w:szCs w:val="15"/>
        </w:rPr>
        <w:t>9</w:t>
      </w:r>
      <w:r>
        <w:rPr>
          <w:rFonts w:eastAsia="Calibri"/>
          <w:color w:val="000000"/>
          <w:spacing w:val="-12"/>
          <w:w w:val="99"/>
          <w:sz w:val="15"/>
          <w:szCs w:val="15"/>
        </w:rPr>
        <w:t>8</w:t>
      </w:r>
      <w:r>
        <w:rPr>
          <w:rFonts w:eastAsia="Calibri"/>
          <w:color w:val="000000"/>
          <w:spacing w:val="-11"/>
          <w:sz w:val="15"/>
          <w:szCs w:val="15"/>
        </w:rPr>
        <w:t>%</w:t>
      </w:r>
    </w:p>
    <w:p w14:paraId="3C916F63">
      <w:pPr>
        <w:spacing w:line="240" w:lineRule="auto"/>
        <w:ind w:left="91" w:right="-20"/>
        <w:rPr>
          <w:color w:val="000000"/>
          <w:sz w:val="18"/>
          <w:szCs w:val="18"/>
        </w:rPr>
      </w:pPr>
      <w:r>
        <w:br w:type="column"/>
      </w:r>
      <w:r>
        <w:rPr>
          <w:rFonts w:eastAsia="Calibri"/>
          <w:color w:val="000000"/>
          <w:sz w:val="18"/>
          <w:szCs w:val="18"/>
        </w:rPr>
        <w:t>实际</w:t>
      </w:r>
    </w:p>
    <w:p w14:paraId="0C865558">
      <w:pPr>
        <w:tabs>
          <w:tab w:val="left" w:pos="1690"/>
        </w:tabs>
        <w:spacing w:before="20" w:line="175" w:lineRule="exact"/>
        <w:ind w:left="931" w:right="-20"/>
        <w:rPr>
          <w:color w:val="000000"/>
          <w:sz w:val="18"/>
          <w:szCs w:val="18"/>
        </w:rPr>
      </w:pPr>
      <w:r>
        <w:rPr>
          <w:rFonts w:eastAsia="Calibri"/>
          <w:color w:val="000000"/>
          <w:sz w:val="18"/>
          <w:szCs w:val="18"/>
        </w:rPr>
        <w:t>分值</w:t>
      </w:r>
      <w:r>
        <w:rPr>
          <w:rFonts w:eastAsia="Calibri"/>
          <w:color w:val="000000"/>
          <w:sz w:val="18"/>
          <w:szCs w:val="18"/>
        </w:rPr>
        <w:tab/>
      </w:r>
      <w:r>
        <w:rPr>
          <w:rFonts w:eastAsia="Calibri"/>
          <w:color w:val="000000"/>
          <w:sz w:val="18"/>
          <w:szCs w:val="18"/>
        </w:rPr>
        <w:t>得分</w:t>
      </w:r>
    </w:p>
    <w:p w14:paraId="3DB841C1">
      <w:pPr>
        <w:spacing w:line="240" w:lineRule="auto"/>
        <w:ind w:right="-20"/>
        <w:rPr>
          <w:color w:val="000000"/>
          <w:sz w:val="18"/>
          <w:szCs w:val="18"/>
        </w:rPr>
      </w:pPr>
      <w:r>
        <w:rPr>
          <w:rFonts w:eastAsia="Calibri"/>
          <w:color w:val="000000"/>
          <w:sz w:val="18"/>
          <w:szCs w:val="18"/>
        </w:rPr>
        <w:t>完成值</w:t>
      </w:r>
    </w:p>
    <w:p w14:paraId="0B3A1048">
      <w:pPr>
        <w:spacing w:after="15" w:line="180" w:lineRule="exact"/>
        <w:rPr>
          <w:sz w:val="18"/>
          <w:szCs w:val="18"/>
        </w:rPr>
      </w:pPr>
    </w:p>
    <w:p w14:paraId="6AE0CF38">
      <w:pPr>
        <w:tabs>
          <w:tab w:val="left" w:pos="1020"/>
          <w:tab w:val="left" w:pos="1781"/>
        </w:tabs>
        <w:spacing w:line="240" w:lineRule="auto"/>
        <w:ind w:left="225" w:right="-20"/>
        <w:rPr>
          <w:color w:val="000000"/>
          <w:w w:val="98"/>
          <w:sz w:val="18"/>
          <w:szCs w:val="18"/>
        </w:rPr>
      </w:pP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54FA646F">
      <w:pPr>
        <w:spacing w:after="13" w:line="180" w:lineRule="exact"/>
        <w:rPr>
          <w:w w:val="98"/>
          <w:sz w:val="18"/>
          <w:szCs w:val="18"/>
        </w:rPr>
      </w:pPr>
    </w:p>
    <w:p w14:paraId="069E769B">
      <w:pPr>
        <w:tabs>
          <w:tab w:val="left" w:pos="1020"/>
          <w:tab w:val="left" w:pos="1781"/>
        </w:tabs>
        <w:spacing w:line="240" w:lineRule="auto"/>
        <w:ind w:left="225" w:right="-20"/>
        <w:rPr>
          <w:color w:val="000000"/>
          <w:w w:val="98"/>
          <w:sz w:val="18"/>
          <w:szCs w:val="18"/>
        </w:rPr>
      </w:pP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19E404A7">
      <w:pPr>
        <w:spacing w:line="240" w:lineRule="exact"/>
        <w:rPr>
          <w:w w:val="98"/>
          <w:sz w:val="24"/>
          <w:szCs w:val="24"/>
        </w:rPr>
      </w:pPr>
    </w:p>
    <w:p w14:paraId="121FA2FA">
      <w:pPr>
        <w:spacing w:line="240" w:lineRule="exact"/>
        <w:rPr>
          <w:w w:val="98"/>
          <w:sz w:val="24"/>
          <w:szCs w:val="24"/>
        </w:rPr>
      </w:pPr>
    </w:p>
    <w:p w14:paraId="3F81B1E2">
      <w:pPr>
        <w:spacing w:after="12" w:line="120" w:lineRule="exact"/>
        <w:rPr>
          <w:w w:val="98"/>
          <w:sz w:val="12"/>
          <w:szCs w:val="12"/>
        </w:rPr>
      </w:pPr>
    </w:p>
    <w:p w14:paraId="6CA51410">
      <w:pPr>
        <w:tabs>
          <w:tab w:val="left" w:pos="1020"/>
          <w:tab w:val="left" w:pos="1824"/>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14:paraId="1862A5DE">
      <w:pPr>
        <w:spacing w:line="240" w:lineRule="exact"/>
        <w:rPr>
          <w:w w:val="98"/>
          <w:sz w:val="24"/>
          <w:szCs w:val="24"/>
        </w:rPr>
      </w:pPr>
    </w:p>
    <w:p w14:paraId="09BB35F8">
      <w:pPr>
        <w:spacing w:line="240" w:lineRule="exact"/>
        <w:rPr>
          <w:w w:val="98"/>
          <w:sz w:val="24"/>
          <w:szCs w:val="24"/>
        </w:rPr>
      </w:pPr>
    </w:p>
    <w:p w14:paraId="59A1266A">
      <w:pPr>
        <w:spacing w:after="8" w:line="120" w:lineRule="exact"/>
        <w:rPr>
          <w:w w:val="98"/>
          <w:sz w:val="12"/>
          <w:szCs w:val="12"/>
        </w:rPr>
      </w:pPr>
    </w:p>
    <w:p w14:paraId="1B40BFC2">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2F6932FB">
      <w:pPr>
        <w:spacing w:line="240" w:lineRule="exact"/>
        <w:rPr>
          <w:w w:val="98"/>
          <w:sz w:val="24"/>
          <w:szCs w:val="24"/>
        </w:rPr>
      </w:pPr>
    </w:p>
    <w:p w14:paraId="0D89F6A5">
      <w:pPr>
        <w:spacing w:line="240" w:lineRule="exact"/>
        <w:rPr>
          <w:w w:val="98"/>
          <w:sz w:val="24"/>
          <w:szCs w:val="24"/>
        </w:rPr>
      </w:pPr>
    </w:p>
    <w:p w14:paraId="4F29A0D0">
      <w:pPr>
        <w:spacing w:line="240" w:lineRule="exact"/>
        <w:rPr>
          <w:w w:val="98"/>
          <w:sz w:val="24"/>
          <w:szCs w:val="24"/>
        </w:rPr>
      </w:pPr>
    </w:p>
    <w:p w14:paraId="0072F125">
      <w:pPr>
        <w:spacing w:line="240" w:lineRule="exact"/>
        <w:rPr>
          <w:w w:val="98"/>
          <w:sz w:val="24"/>
          <w:szCs w:val="24"/>
        </w:rPr>
      </w:pPr>
    </w:p>
    <w:p w14:paraId="438C867A">
      <w:pPr>
        <w:spacing w:after="6" w:line="120" w:lineRule="exact"/>
        <w:rPr>
          <w:w w:val="98"/>
          <w:sz w:val="12"/>
          <w:szCs w:val="12"/>
        </w:rPr>
      </w:pPr>
    </w:p>
    <w:p w14:paraId="353EC9D8">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5C283510">
      <w:pPr>
        <w:spacing w:after="68" w:line="240" w:lineRule="exact"/>
        <w:rPr>
          <w:w w:val="98"/>
          <w:sz w:val="24"/>
          <w:szCs w:val="24"/>
        </w:rPr>
      </w:pPr>
    </w:p>
    <w:p w14:paraId="0DE43EA5">
      <w:pPr>
        <w:tabs>
          <w:tab w:val="left" w:pos="1020"/>
          <w:tab w:val="left" w:pos="1781"/>
        </w:tabs>
        <w:spacing w:line="240" w:lineRule="auto"/>
        <w:ind w:left="225" w:right="-20"/>
        <w:rPr>
          <w:color w:val="000000"/>
          <w:w w:val="98"/>
          <w:sz w:val="18"/>
          <w:szCs w:val="18"/>
        </w:rPr>
      </w:pP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w:t>
      </w:r>
    </w:p>
    <w:p w14:paraId="31368295">
      <w:pPr>
        <w:spacing w:after="71" w:line="240" w:lineRule="exact"/>
        <w:rPr>
          <w:w w:val="98"/>
          <w:sz w:val="24"/>
          <w:szCs w:val="24"/>
        </w:rPr>
      </w:pPr>
    </w:p>
    <w:p w14:paraId="38BD12FD">
      <w:pPr>
        <w:tabs>
          <w:tab w:val="left" w:pos="1020"/>
          <w:tab w:val="left" w:pos="1781"/>
        </w:tabs>
        <w:spacing w:line="240" w:lineRule="auto"/>
        <w:ind w:left="225" w:right="-20"/>
        <w:rPr>
          <w:color w:val="000000"/>
          <w:w w:val="98"/>
          <w:sz w:val="18"/>
          <w:szCs w:val="18"/>
        </w:rPr>
      </w:pP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14:paraId="79CC1494">
      <w:pPr>
        <w:spacing w:line="240" w:lineRule="exact"/>
        <w:rPr>
          <w:w w:val="98"/>
          <w:sz w:val="24"/>
          <w:szCs w:val="24"/>
        </w:rPr>
      </w:pPr>
    </w:p>
    <w:p w14:paraId="78988F57">
      <w:pPr>
        <w:spacing w:line="240" w:lineRule="exact"/>
        <w:rPr>
          <w:w w:val="98"/>
          <w:sz w:val="24"/>
          <w:szCs w:val="24"/>
        </w:rPr>
      </w:pPr>
    </w:p>
    <w:p w14:paraId="566728FF">
      <w:pPr>
        <w:spacing w:after="13" w:line="240" w:lineRule="exact"/>
        <w:rPr>
          <w:w w:val="98"/>
          <w:sz w:val="24"/>
          <w:szCs w:val="24"/>
        </w:rPr>
      </w:pPr>
    </w:p>
    <w:p w14:paraId="0978ABBA">
      <w:pPr>
        <w:tabs>
          <w:tab w:val="left" w:pos="1020"/>
          <w:tab w:val="left" w:pos="1824"/>
        </w:tabs>
        <w:spacing w:line="240" w:lineRule="auto"/>
        <w:ind w:left="134" w:right="-20"/>
        <w:rPr>
          <w:color w:val="000000"/>
          <w:w w:val="98"/>
          <w:sz w:val="18"/>
          <w:szCs w:val="18"/>
        </w:rPr>
      </w:pPr>
      <w:r>
        <w:rPr>
          <w:rFonts w:eastAsia="Calibri"/>
          <w:color w:val="000000"/>
          <w:spacing w:val="-11"/>
          <w:w w:val="98"/>
          <w:sz w:val="18"/>
          <w:szCs w:val="18"/>
        </w:rPr>
        <w:t>99</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14:paraId="3DBB8C23">
      <w:pPr>
        <w:spacing w:line="240" w:lineRule="exact"/>
        <w:rPr>
          <w:w w:val="98"/>
          <w:sz w:val="24"/>
          <w:szCs w:val="24"/>
        </w:rPr>
      </w:pPr>
    </w:p>
    <w:p w14:paraId="251979F1">
      <w:pPr>
        <w:spacing w:after="66" w:line="240" w:lineRule="exact"/>
        <w:rPr>
          <w:w w:val="98"/>
          <w:sz w:val="24"/>
          <w:szCs w:val="24"/>
        </w:rPr>
      </w:pPr>
    </w:p>
    <w:p w14:paraId="45F13C85">
      <w:pPr>
        <w:tabs>
          <w:tab w:val="left" w:pos="1020"/>
          <w:tab w:val="left" w:pos="1824"/>
        </w:tabs>
        <w:spacing w:line="240" w:lineRule="auto"/>
        <w:ind w:left="134" w:right="-20"/>
        <w:rPr>
          <w:color w:val="000000"/>
          <w:w w:val="98"/>
          <w:sz w:val="18"/>
          <w:szCs w:val="18"/>
        </w:rPr>
      </w:pPr>
      <w:r>
        <w:rPr>
          <w:rFonts w:eastAsia="Calibri"/>
          <w:color w:val="000000"/>
          <w:spacing w:val="-11"/>
          <w:w w:val="98"/>
          <w:sz w:val="18"/>
          <w:szCs w:val="18"/>
        </w:rPr>
        <w:t>99</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14:paraId="068AC285">
      <w:pPr>
        <w:spacing w:line="240" w:lineRule="exact"/>
        <w:rPr>
          <w:w w:val="98"/>
          <w:sz w:val="24"/>
          <w:szCs w:val="24"/>
        </w:rPr>
      </w:pPr>
    </w:p>
    <w:p w14:paraId="44F1014F">
      <w:pPr>
        <w:spacing w:after="11" w:line="240" w:lineRule="exact"/>
        <w:rPr>
          <w:w w:val="98"/>
          <w:sz w:val="24"/>
          <w:szCs w:val="24"/>
        </w:rPr>
      </w:pPr>
    </w:p>
    <w:p w14:paraId="24C8B230">
      <w:pPr>
        <w:tabs>
          <w:tab w:val="left" w:pos="1781"/>
        </w:tabs>
        <w:spacing w:line="240" w:lineRule="auto"/>
        <w:ind w:left="975" w:right="-20"/>
        <w:rPr>
          <w:color w:val="000000"/>
          <w:w w:val="98"/>
          <w:sz w:val="18"/>
          <w:szCs w:val="18"/>
        </w:rPr>
      </w:pPr>
      <w:r>
        <w:rPr>
          <w:rFonts w:eastAsia="Calibri"/>
          <w:color w:val="000000"/>
          <w:spacing w:val="1"/>
          <w:w w:val="98"/>
          <w:sz w:val="18"/>
          <w:szCs w:val="18"/>
        </w:rPr>
        <w:t>10</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9</w:t>
      </w:r>
      <w:r>
        <w:rPr>
          <w:rFonts w:eastAsia="Calibri"/>
          <w:color w:val="000000"/>
          <w:w w:val="98"/>
          <w:sz w:val="18"/>
          <w:szCs w:val="18"/>
        </w:rPr>
        <w:t>7</w:t>
      </w:r>
    </w:p>
    <w:p w14:paraId="098006E8">
      <w:pPr>
        <w:spacing w:after="2" w:line="120" w:lineRule="exact"/>
        <w:rPr>
          <w:w w:val="98"/>
          <w:sz w:val="12"/>
          <w:szCs w:val="12"/>
        </w:rPr>
      </w:pPr>
      <w:r>
        <w:br w:type="column"/>
      </w:r>
    </w:p>
    <w:p w14:paraId="282BDE3E">
      <w:pPr>
        <w:spacing w:line="253" w:lineRule="auto"/>
        <w:ind w:right="304"/>
        <w:jc w:val="center"/>
        <w:rPr>
          <w:color w:val="000000"/>
          <w:sz w:val="18"/>
          <w:szCs w:val="18"/>
        </w:rPr>
      </w:pPr>
      <w:r>
        <w:rPr>
          <w:rFonts w:eastAsia="Calibri"/>
          <w:color w:val="000000"/>
          <w:sz w:val="18"/>
          <w:szCs w:val="18"/>
        </w:rPr>
        <w:t>偏差原因分析及改进 措施</w:t>
      </w:r>
    </w:p>
    <w:p w14:paraId="4EF09C8B">
      <w:pPr>
        <w:sectPr>
          <w:type w:val="continuous"/>
          <w:pgSz w:w="11906" w:h="16840"/>
          <w:pgMar w:top="1134" w:right="850" w:bottom="1134" w:left="1701" w:header="0" w:footer="0" w:gutter="0"/>
          <w:cols w:equalWidth="0" w:num="6">
            <w:col w:w="1070" w:space="298"/>
            <w:col w:w="721" w:space="287"/>
            <w:col w:w="1757" w:space="263"/>
            <w:col w:w="400" w:space="269"/>
            <w:col w:w="2051" w:space="270"/>
            <w:col w:w="1965"/>
          </w:cols>
        </w:sectPr>
      </w:pPr>
    </w:p>
    <w:p w14:paraId="33B360C5">
      <w:pPr>
        <w:spacing w:after="29" w:line="240" w:lineRule="exact"/>
        <w:rPr>
          <w:sz w:val="24"/>
          <w:szCs w:val="24"/>
        </w:rPr>
      </w:pPr>
    </w:p>
    <w:p w14:paraId="00ED6524">
      <w:pPr>
        <w:spacing w:line="240" w:lineRule="auto"/>
        <w:ind w:left="980" w:right="-20"/>
        <w:rPr>
          <w:color w:val="000000"/>
          <w:spacing w:val="2"/>
          <w:w w:val="98"/>
          <w:sz w:val="24"/>
          <w:szCs w:val="24"/>
        </w:rPr>
      </w:pPr>
      <w:r>
        <w:rPr>
          <w:rFonts w:eastAsia="Calibri"/>
          <w:color w:val="000000"/>
          <w:spacing w:val="2"/>
          <w:sz w:val="24"/>
          <w:szCs w:val="24"/>
        </w:rPr>
        <w:t>公开咨询电话：</w:t>
      </w:r>
      <w:r>
        <w:rPr>
          <w:rFonts w:eastAsia="Calibri"/>
          <w:color w:val="000000"/>
          <w:spacing w:val="2"/>
          <w:w w:val="98"/>
          <w:sz w:val="24"/>
          <w:szCs w:val="24"/>
        </w:rPr>
        <w:t>027</w:t>
      </w:r>
      <w:r>
        <w:rPr>
          <w:rFonts w:eastAsia="Calibri"/>
          <w:color w:val="000000"/>
          <w:spacing w:val="3"/>
          <w:sz w:val="24"/>
          <w:szCs w:val="24"/>
        </w:rPr>
        <w:t>-</w:t>
      </w:r>
      <w:r>
        <w:rPr>
          <w:rFonts w:eastAsia="Calibri"/>
          <w:color w:val="000000"/>
          <w:spacing w:val="2"/>
          <w:w w:val="98"/>
          <w:sz w:val="24"/>
          <w:szCs w:val="24"/>
        </w:rPr>
        <w:t>84868542</w:t>
      </w:r>
    </w:p>
    <w:sectPr>
      <w:type w:val="continuous"/>
      <w:pgSz w:w="11906" w:h="16840"/>
      <w:pgMar w:top="1134" w:right="850" w:bottom="1134" w:left="1701" w:header="0" w:footer="0"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B57B12"/>
    <w:rsid w:val="002B2911"/>
    <w:rsid w:val="002E2324"/>
    <w:rsid w:val="00873992"/>
    <w:rsid w:val="009061EB"/>
    <w:rsid w:val="00B57B12"/>
    <w:rsid w:val="00EA2103"/>
    <w:rsid w:val="265C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59" w:lineRule="auto"/>
      <w:jc w:val="both"/>
    </w:pPr>
    <w:rPr>
      <w:rFonts w:ascii="Calibri" w:hAnsi="Calibri" w:cs="Calibri" w:eastAsiaTheme="minorEastAsia"/>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1966</Words>
  <Characters>2137</Characters>
  <Lines>209</Lines>
  <Paragraphs>58</Paragraphs>
  <TotalTime>6</TotalTime>
  <ScaleCrop>false</ScaleCrop>
  <LinksUpToDate>false</LinksUpToDate>
  <CharactersWithSpaces>2202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2025-12-12T01:56:00Z</dcterms:created>
  <dc:creator>Andy</dc:creator>
  <cp:lastModifiedBy>WPS_1642386477</cp:lastModifiedBy>
  <dcterms:modified xsi:type="dcterms:W3CDTF">2026-02-10T08:43:27Z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eyJoZGlkIjoiN2VmMjg2NGU0MDMwNjAwOTBmNmZlNTliODUwYzBkZTQiLCJ1c2VySWQiOiIxMzE2Nzk5MjYwIn0=</vt:lpwstr>
  </property>
  <property fmtid="{D5CDD505-2E9C-101B-9397-08002B2CF9AE}" pid="3" name="KSOProductBuildVer">
    <vt:lpwstr>2052-12.1.0.24657</vt:lpwstr>
  </property>
  <property fmtid="{D5CDD505-2E9C-101B-9397-08002B2CF9AE}" pid="4" name="ICV">
    <vt:lpwstr>59302C89AD124DF8941EA18236680792_12</vt:lpwstr>
  </property>
</Properties>
</file>