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72" w:rsidRDefault="00275975">
      <w:pPr>
        <w:widowControl/>
        <w:jc w:val="center"/>
        <w:rPr>
          <w:rFonts w:ascii="方正小标宋简体" w:eastAsia="方正小标宋简体" w:hAnsi="宋体" w:cs="方正小标宋简体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2021年国博二小建设经费自评表</w:t>
      </w:r>
    </w:p>
    <w:p w:rsidR="00FD3F72" w:rsidRDefault="00275975">
      <w:pPr>
        <w:widowControl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cs="??_GB2312"/>
          <w:kern w:val="0"/>
          <w:sz w:val="24"/>
          <w:szCs w:val="24"/>
        </w:rPr>
        <w:t xml:space="preserve">单位名称：  </w:t>
      </w:r>
      <w:r>
        <w:rPr>
          <w:rFonts w:ascii="仿宋" w:eastAsia="仿宋" w:hAnsi="仿宋" w:cs="??_GB2312" w:hint="eastAsia"/>
          <w:kern w:val="0"/>
          <w:sz w:val="24"/>
          <w:szCs w:val="24"/>
        </w:rPr>
        <w:t>武汉市汉阳区教育局房产仪器管理站</w:t>
      </w:r>
      <w:r>
        <w:rPr>
          <w:rFonts w:ascii="仿宋" w:eastAsia="仿宋" w:hAnsi="仿宋" w:cs="??_GB2312"/>
          <w:kern w:val="0"/>
          <w:sz w:val="24"/>
          <w:szCs w:val="24"/>
        </w:rPr>
        <w:t xml:space="preserve">     填报日期：</w:t>
      </w:r>
      <w:r>
        <w:rPr>
          <w:rFonts w:ascii="仿宋" w:eastAsia="仿宋" w:hAnsi="仿宋" w:cs="??_GB2312" w:hint="eastAsia"/>
          <w:kern w:val="0"/>
          <w:sz w:val="24"/>
          <w:szCs w:val="24"/>
        </w:rPr>
        <w:t>2022.5.5.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FD3F72">
        <w:trPr>
          <w:trHeight w:val="554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bookmarkStart w:id="0" w:name="_GoBack"/>
            <w:r>
              <w:rPr>
                <w:rFonts w:ascii="仿宋_GB2312" w:eastAsia="仿宋_GB2312" w:hAnsi="宋体" w:hint="eastAsia"/>
                <w:kern w:val="0"/>
              </w:rPr>
              <w:t>国博二小建设经费</w:t>
            </w:r>
            <w:bookmarkEnd w:id="0"/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武汉市汉阳区教育局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房管站　</w:t>
            </w:r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、市对下转移支付项目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 w:hint="eastAsia"/>
                <w:kern w:val="0"/>
              </w:rPr>
              <w:sym w:font="Wingdings 2" w:char="0052"/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FD3F72">
        <w:trPr>
          <w:trHeight w:val="510"/>
          <w:jc w:val="center"/>
        </w:trPr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2000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6F26F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1950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97.5</w:t>
            </w:r>
            <w:r w:rsidR="00275975"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19.5</w:t>
            </w:r>
          </w:p>
        </w:tc>
      </w:tr>
      <w:tr w:rsidR="00FD3F72">
        <w:trPr>
          <w:trHeight w:val="1190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FD3F72">
        <w:trPr>
          <w:trHeight w:val="81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完成项目建设费用支付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2000</w:t>
            </w:r>
            <w:r w:rsidR="00275975"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完成</w:t>
            </w:r>
            <w:r>
              <w:rPr>
                <w:rFonts w:hint="eastAsia"/>
              </w:rPr>
              <w:t>1950</w:t>
            </w:r>
            <w:r>
              <w:rPr>
                <w:rFonts w:ascii="仿宋_GB2312" w:eastAsia="仿宋_GB2312" w:hAnsi="宋体" w:hint="eastAsia"/>
                <w:kern w:val="0"/>
              </w:rPr>
              <w:t>万元支付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19</w:t>
            </w:r>
          </w:p>
        </w:tc>
      </w:tr>
      <w:tr w:rsidR="00FD3F72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按照建设质量标准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全程监理及跟踪审计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监理、审计全程跟进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3F72">
        <w:trPr>
          <w:trHeight w:val="8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按合同进行支付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按节点支付款项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根据合同约定节点支付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3F72">
        <w:trPr>
          <w:trHeight w:val="8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控制在预算范围内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≦100%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3F72">
        <w:trPr>
          <w:trHeight w:val="89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FD3F7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社会效益</w:t>
            </w:r>
          </w:p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缓解区域入学压力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按项目进度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已按进度完成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D3F72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55426D" w:rsidP="006F26F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98.5</w:t>
            </w:r>
          </w:p>
        </w:tc>
      </w:tr>
      <w:tr w:rsidR="00FD3F72">
        <w:trPr>
          <w:trHeight w:val="5241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FD3F72" w:rsidRDefault="0027597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FD3F72" w:rsidRDefault="0027597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  <w:tr w:rsidR="00FD3F72">
        <w:trPr>
          <w:trHeight w:val="5088"/>
          <w:jc w:val="center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27597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FD3F72" w:rsidRDefault="00275975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F72" w:rsidRDefault="006F26FA" w:rsidP="006F26FA">
            <w:pPr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</w:t>
            </w:r>
          </w:p>
        </w:tc>
      </w:tr>
    </w:tbl>
    <w:p w:rsidR="00FD3F72" w:rsidRDefault="00FD3F72"/>
    <w:sectPr w:rsidR="00FD3F72" w:rsidSect="00FD3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9C3" w:rsidRDefault="000C19C3" w:rsidP="006F26FA">
      <w:r>
        <w:separator/>
      </w:r>
    </w:p>
  </w:endnote>
  <w:endnote w:type="continuationSeparator" w:id="1">
    <w:p w:rsidR="000C19C3" w:rsidRDefault="000C19C3" w:rsidP="006F2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9C3" w:rsidRDefault="000C19C3" w:rsidP="006F26FA">
      <w:r>
        <w:separator/>
      </w:r>
    </w:p>
  </w:footnote>
  <w:footnote w:type="continuationSeparator" w:id="1">
    <w:p w:rsidR="000C19C3" w:rsidRDefault="000C19C3" w:rsidP="006F26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29E36D"/>
    <w:multiLevelType w:val="singleLevel"/>
    <w:tmpl w:val="CF29E3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161276"/>
    <w:rsid w:val="00007AFE"/>
    <w:rsid w:val="000C19C3"/>
    <w:rsid w:val="001752AA"/>
    <w:rsid w:val="00195EAD"/>
    <w:rsid w:val="001A4903"/>
    <w:rsid w:val="00275975"/>
    <w:rsid w:val="003A7284"/>
    <w:rsid w:val="0055426D"/>
    <w:rsid w:val="0059519E"/>
    <w:rsid w:val="006F26FA"/>
    <w:rsid w:val="007323C4"/>
    <w:rsid w:val="009A0999"/>
    <w:rsid w:val="00A63AB2"/>
    <w:rsid w:val="00C0072B"/>
    <w:rsid w:val="00D1633E"/>
    <w:rsid w:val="00DA2B65"/>
    <w:rsid w:val="00E84233"/>
    <w:rsid w:val="00E96CAE"/>
    <w:rsid w:val="00FD3F72"/>
    <w:rsid w:val="01B6225F"/>
    <w:rsid w:val="02E220EA"/>
    <w:rsid w:val="0C0818D7"/>
    <w:rsid w:val="1F244811"/>
    <w:rsid w:val="28AC3EC8"/>
    <w:rsid w:val="354603DD"/>
    <w:rsid w:val="3A967250"/>
    <w:rsid w:val="433819BF"/>
    <w:rsid w:val="434237FB"/>
    <w:rsid w:val="55152612"/>
    <w:rsid w:val="5DFEFD0B"/>
    <w:rsid w:val="697B108A"/>
    <w:rsid w:val="6CC76ED3"/>
    <w:rsid w:val="765F6028"/>
    <w:rsid w:val="77161276"/>
    <w:rsid w:val="7A29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F7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D3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FD3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D3F7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FD3F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515</Characters>
  <Application>Microsoft Office Word</Application>
  <DocSecurity>0</DocSecurity>
  <Lines>4</Lines>
  <Paragraphs>1</Paragraphs>
  <ScaleCrop>false</ScaleCrop>
  <Company>P R C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颜老师</dc:creator>
  <cp:lastModifiedBy>Windows User</cp:lastModifiedBy>
  <cp:revision>8</cp:revision>
  <cp:lastPrinted>2022-07-08T01:42:00Z</cp:lastPrinted>
  <dcterms:created xsi:type="dcterms:W3CDTF">2021-05-24T16:21:00Z</dcterms:created>
  <dcterms:modified xsi:type="dcterms:W3CDTF">2022-07-08T03:36:00Z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F125D166F2C840F998F1459D197BEEF1</vt:lpwstr>
  </property>
</Properties>
</file>