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48" w:rsidRDefault="007A1967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年墨水湖三小、墨水湖中学、仙山小学等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所新校建设项目经费自评表</w:t>
      </w:r>
    </w:p>
    <w:p w:rsidR="004F0A48" w:rsidRDefault="007A1967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4F0A48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</w:rPr>
              <w:t>墨水湖三小、墨水湖中学、仙山小学等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所新校建设项目经费</w:t>
            </w:r>
            <w:bookmarkEnd w:id="0"/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4F0A48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6000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4680</w:t>
            </w:r>
            <w:r>
              <w:rPr>
                <w:rFonts w:ascii="仿宋_GB2312" w:eastAsia="仿宋_GB2312" w:hAnsi="宋体" w:hint="eastAsia"/>
                <w:kern w:val="0"/>
              </w:rPr>
              <w:t>.</w:t>
            </w:r>
            <w:r>
              <w:rPr>
                <w:rFonts w:ascii="仿宋_GB2312" w:eastAsia="仿宋_GB2312" w:hAnsi="宋体" w:hint="eastAsia"/>
                <w:kern w:val="0"/>
              </w:rPr>
              <w:t>678316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78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16</w:t>
            </w:r>
          </w:p>
        </w:tc>
      </w:tr>
      <w:tr w:rsidR="004F0A48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4F0A48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项目建设费用及土地款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6000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4680</w:t>
            </w:r>
            <w:r>
              <w:rPr>
                <w:rFonts w:ascii="仿宋_GB2312" w:eastAsia="仿宋_GB2312" w:hAnsi="宋体" w:hint="eastAsia"/>
                <w:kern w:val="0"/>
              </w:rPr>
              <w:t>.</w:t>
            </w:r>
            <w:r>
              <w:rPr>
                <w:rFonts w:ascii="仿宋_GB2312" w:eastAsia="仿宋_GB2312" w:hAnsi="宋体" w:hint="eastAsia"/>
                <w:kern w:val="0"/>
              </w:rPr>
              <w:t>678316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16</w:t>
            </w:r>
          </w:p>
        </w:tc>
      </w:tr>
      <w:tr w:rsidR="004F0A48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4F0A48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4F0A48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4F0A48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4F0A4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4F0A48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92</w:t>
            </w:r>
          </w:p>
        </w:tc>
      </w:tr>
      <w:tr w:rsidR="004F0A48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4F0A48" w:rsidRDefault="007A196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4F0A48" w:rsidRDefault="007A196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0D523E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未按预期达到支付节点，付款资料不完整，导致资金未及时支付。</w:t>
            </w:r>
          </w:p>
        </w:tc>
      </w:tr>
      <w:tr w:rsidR="004F0A48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Default="007A196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4F0A48" w:rsidRDefault="007A196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A48" w:rsidRPr="000D523E" w:rsidRDefault="007A1967" w:rsidP="000D523E">
            <w:pPr>
              <w:numPr>
                <w:ilvl w:val="0"/>
                <w:numId w:val="1"/>
              </w:num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0D523E">
              <w:rPr>
                <w:rFonts w:ascii="仿宋" w:eastAsia="仿宋" w:hAnsi="仿宋" w:cs="华文仿宋" w:hint="eastAsia"/>
                <w:bCs/>
                <w:kern w:val="0"/>
                <w:szCs w:val="21"/>
              </w:rPr>
              <w:t>规范程序，提升管理水平</w:t>
            </w:r>
            <w:r w:rsidRPr="000D523E">
              <w:rPr>
                <w:rFonts w:ascii="仿宋" w:eastAsia="仿宋" w:hAnsi="仿宋" w:hint="eastAsia"/>
                <w:szCs w:val="21"/>
              </w:rPr>
              <w:t>，对相关人员进行培训，强化工作流程，严格按照相关规定推进工程建设及日常监督管理。</w:t>
            </w:r>
          </w:p>
          <w:p w:rsidR="004F0A48" w:rsidRPr="000D523E" w:rsidRDefault="007A1967" w:rsidP="000D523E">
            <w:pPr>
              <w:numPr>
                <w:ilvl w:val="0"/>
                <w:numId w:val="1"/>
              </w:num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0D523E">
              <w:rPr>
                <w:rFonts w:ascii="仿宋" w:eastAsia="仿宋" w:hAnsi="仿宋" w:hint="eastAsia"/>
                <w:szCs w:val="21"/>
              </w:rPr>
              <w:t>将内控制度运用到资金管理的方方面面，用制度改变观念，用制度促进预算使用效率。</w:t>
            </w:r>
          </w:p>
          <w:p w:rsidR="004F0A48" w:rsidRDefault="004F0A48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4F0A48" w:rsidRDefault="004F0A48"/>
    <w:sectPr w:rsidR="004F0A48" w:rsidSect="004F0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967" w:rsidRDefault="007A1967" w:rsidP="000D523E">
      <w:r>
        <w:separator/>
      </w:r>
    </w:p>
  </w:endnote>
  <w:endnote w:type="continuationSeparator" w:id="1">
    <w:p w:rsidR="007A1967" w:rsidRDefault="007A1967" w:rsidP="000D5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967" w:rsidRDefault="007A1967" w:rsidP="000D523E">
      <w:r>
        <w:separator/>
      </w:r>
    </w:p>
  </w:footnote>
  <w:footnote w:type="continuationSeparator" w:id="1">
    <w:p w:rsidR="007A1967" w:rsidRDefault="007A1967" w:rsidP="000D5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0D523E"/>
    <w:rsid w:val="001752AA"/>
    <w:rsid w:val="00195EAD"/>
    <w:rsid w:val="003A7284"/>
    <w:rsid w:val="004F0A48"/>
    <w:rsid w:val="0059519E"/>
    <w:rsid w:val="007323C4"/>
    <w:rsid w:val="007A1967"/>
    <w:rsid w:val="00A63AB2"/>
    <w:rsid w:val="00D1633E"/>
    <w:rsid w:val="00DA2B65"/>
    <w:rsid w:val="00E84233"/>
    <w:rsid w:val="01B6225F"/>
    <w:rsid w:val="1F244811"/>
    <w:rsid w:val="3A967250"/>
    <w:rsid w:val="55152612"/>
    <w:rsid w:val="5DFEFD0B"/>
    <w:rsid w:val="697B108A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A4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F0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4F0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F0A4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4F0A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115</Words>
  <Characters>660</Characters>
  <Application>Microsoft Office Word</Application>
  <DocSecurity>0</DocSecurity>
  <Lines>5</Lines>
  <Paragraphs>1</Paragraphs>
  <ScaleCrop>false</ScaleCrop>
  <Company>P R C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dcterms:created xsi:type="dcterms:W3CDTF">2021-05-24T16:21:00Z</dcterms:created>
  <dcterms:modified xsi:type="dcterms:W3CDTF">2022-07-08T01:18:00Z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C92C51D0588C4EE5AFD59A5136A6BC10</vt:lpwstr>
  </property>
</Properties>
</file>